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27" w:rsidRPr="00C76927" w:rsidRDefault="00C76927" w:rsidP="00C76927">
      <w:pPr>
        <w:jc w:val="center"/>
        <w:rPr>
          <w:rFonts w:ascii="Georgia" w:hAnsi="Georgia"/>
          <w:b/>
          <w:sz w:val="28"/>
        </w:rPr>
      </w:pPr>
      <w:r w:rsidRPr="00C76927">
        <w:rPr>
          <w:rFonts w:ascii="Georgia" w:hAnsi="Georgia"/>
          <w:b/>
          <w:sz w:val="28"/>
        </w:rPr>
        <w:t xml:space="preserve">СОВЕТ ДЕПУТАТОВ </w:t>
      </w:r>
    </w:p>
    <w:p w:rsidR="00C76927" w:rsidRPr="00C76927" w:rsidRDefault="00C76927" w:rsidP="00C76927">
      <w:pPr>
        <w:jc w:val="center"/>
        <w:rPr>
          <w:rFonts w:ascii="Georgia" w:hAnsi="Georgia"/>
          <w:b/>
          <w:sz w:val="28"/>
        </w:rPr>
      </w:pPr>
      <w:r w:rsidRPr="00C76927">
        <w:rPr>
          <w:rFonts w:ascii="Georgia" w:hAnsi="Georgia"/>
          <w:b/>
          <w:sz w:val="28"/>
        </w:rPr>
        <w:t>КРАСНОЯРСКОГО СЕЛЬСОВЕТА ТАТАРСКОГО РАЙОНА НОВОСИБИРСКОЙ ОБЛАСТИ</w:t>
      </w:r>
    </w:p>
    <w:p w:rsidR="00C76927" w:rsidRPr="00C76927" w:rsidRDefault="00C76927" w:rsidP="00C76927">
      <w:pPr>
        <w:jc w:val="center"/>
        <w:rPr>
          <w:rFonts w:ascii="Georgia" w:hAnsi="Georgia"/>
          <w:sz w:val="28"/>
        </w:rPr>
      </w:pPr>
    </w:p>
    <w:p w:rsidR="00C76927" w:rsidRPr="00C76927" w:rsidRDefault="00C76927" w:rsidP="00C76927">
      <w:pPr>
        <w:pStyle w:val="1"/>
        <w:rPr>
          <w:rFonts w:ascii="Georgia" w:hAnsi="Georgia"/>
        </w:rPr>
      </w:pPr>
      <w:proofErr w:type="gramStart"/>
      <w:r w:rsidRPr="00C76927">
        <w:rPr>
          <w:rFonts w:ascii="Georgia" w:hAnsi="Georgia"/>
        </w:rPr>
        <w:t>Р</w:t>
      </w:r>
      <w:proofErr w:type="gramEnd"/>
      <w:r w:rsidRPr="00C76927">
        <w:rPr>
          <w:rFonts w:ascii="Georgia" w:hAnsi="Georgia"/>
        </w:rPr>
        <w:t xml:space="preserve"> Е Ш Е Н И Е  </w:t>
      </w:r>
    </w:p>
    <w:p w:rsidR="00C76927" w:rsidRPr="00C76927" w:rsidRDefault="00C76927" w:rsidP="00C76927">
      <w:pPr>
        <w:jc w:val="center"/>
        <w:rPr>
          <w:rFonts w:ascii="Georgia" w:hAnsi="Georgia"/>
          <w:b/>
          <w:sz w:val="28"/>
        </w:rPr>
      </w:pPr>
      <w:r w:rsidRPr="00C76927">
        <w:rPr>
          <w:rFonts w:ascii="Georgia" w:hAnsi="Georgia"/>
          <w:b/>
          <w:sz w:val="28"/>
        </w:rPr>
        <w:t>( третьей сессии шестого созыва)</w:t>
      </w:r>
    </w:p>
    <w:p w:rsidR="00C76927" w:rsidRDefault="00C76927" w:rsidP="00C76927">
      <w:pPr>
        <w:jc w:val="center"/>
        <w:rPr>
          <w:sz w:val="28"/>
        </w:rPr>
      </w:pPr>
    </w:p>
    <w:p w:rsidR="00C76927" w:rsidRPr="00C76927" w:rsidRDefault="00C76927" w:rsidP="00C76927">
      <w:pPr>
        <w:rPr>
          <w:rFonts w:ascii="Georgia" w:hAnsi="Georgia"/>
          <w:sz w:val="28"/>
        </w:rPr>
      </w:pPr>
      <w:r w:rsidRPr="00C76927">
        <w:rPr>
          <w:rFonts w:ascii="Georgia" w:hAnsi="Georgia"/>
          <w:sz w:val="28"/>
        </w:rPr>
        <w:t>от  0</w:t>
      </w:r>
      <w:r w:rsidR="00CF4C5A">
        <w:rPr>
          <w:rFonts w:ascii="Georgia" w:hAnsi="Georgia"/>
          <w:sz w:val="28"/>
        </w:rPr>
        <w:t>5</w:t>
      </w:r>
      <w:r w:rsidRPr="00C76927">
        <w:rPr>
          <w:rFonts w:ascii="Georgia" w:hAnsi="Georgia"/>
          <w:sz w:val="28"/>
        </w:rPr>
        <w:t>.11.2020 года                                                                           № 12</w:t>
      </w:r>
    </w:p>
    <w:p w:rsidR="00C76927" w:rsidRDefault="00C76927" w:rsidP="00C7692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76927" w:rsidRDefault="00C76927" w:rsidP="00C7692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76927" w:rsidRPr="00A15C86" w:rsidRDefault="00C76927" w:rsidP="00C76927">
      <w:pPr>
        <w:pStyle w:val="ConsPlusTitle"/>
        <w:widowControl/>
        <w:jc w:val="center"/>
        <w:rPr>
          <w:rFonts w:ascii="Georgia" w:hAnsi="Georgia" w:cs="Georgia"/>
          <w:b w:val="0"/>
          <w:sz w:val="28"/>
          <w:szCs w:val="28"/>
        </w:rPr>
      </w:pPr>
      <w:r w:rsidRPr="00A15C86">
        <w:rPr>
          <w:rFonts w:ascii="Georgia" w:hAnsi="Georgia" w:cs="Georgia"/>
          <w:b w:val="0"/>
          <w:sz w:val="28"/>
          <w:szCs w:val="28"/>
        </w:rPr>
        <w:t xml:space="preserve">«О приостановлении действия статьи 37 </w:t>
      </w:r>
    </w:p>
    <w:p w:rsidR="00C76927" w:rsidRPr="00A15C86" w:rsidRDefault="00C76927" w:rsidP="00C769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5C86">
        <w:rPr>
          <w:rFonts w:ascii="Georgia" w:hAnsi="Georgia" w:cs="Georgia"/>
          <w:b w:val="0"/>
          <w:sz w:val="28"/>
          <w:szCs w:val="28"/>
        </w:rPr>
        <w:t>«Положения о бюджетном процессе в Красноярском сельсовете Татарского района Новосибирской области»  и регулировании отдельных бюджетных правоотношений в Красноярском сельсовете Татарского района Новосибирской области»</w:t>
      </w:r>
    </w:p>
    <w:p w:rsidR="00C76927" w:rsidRPr="00A15C86" w:rsidRDefault="00C76927" w:rsidP="00C76927">
      <w:pPr>
        <w:pStyle w:val="ConsPlusNormal"/>
        <w:ind w:firstLine="709"/>
        <w:jc w:val="both"/>
        <w:rPr>
          <w:rFonts w:ascii="Georgia" w:hAnsi="Georgia" w:cs="Times New Roman"/>
          <w:sz w:val="28"/>
          <w:szCs w:val="28"/>
        </w:rPr>
      </w:pPr>
      <w:r w:rsidRPr="00B47414">
        <w:rPr>
          <w:rFonts w:ascii="Times New Roman" w:hAnsi="Times New Roman" w:cs="Times New Roman"/>
          <w:sz w:val="28"/>
          <w:szCs w:val="28"/>
        </w:rPr>
        <w:t>В соответствии с пунктом 1 статьи 185 Бюджетного кодекса Российской Федерации, руководствуясь Уставом Красноярского сельсовета,  Совет депутатов Красноярского сельсовета Татарского района Новосибирской области</w:t>
      </w:r>
      <w:r w:rsidRPr="00A15C86">
        <w:rPr>
          <w:rFonts w:ascii="Georgia" w:hAnsi="Georgia" w:cs="Times New Roman"/>
          <w:sz w:val="28"/>
          <w:szCs w:val="28"/>
        </w:rPr>
        <w:t>,</w:t>
      </w:r>
    </w:p>
    <w:p w:rsidR="00C76927" w:rsidRDefault="00C76927" w:rsidP="00C76927">
      <w:pPr>
        <w:pStyle w:val="ConsPlusNormal"/>
        <w:ind w:firstLine="709"/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C76927" w:rsidRPr="00A15C86" w:rsidRDefault="00C76927" w:rsidP="00C76927">
      <w:pPr>
        <w:pStyle w:val="ConsPlusNormal"/>
        <w:ind w:firstLine="709"/>
        <w:jc w:val="center"/>
        <w:rPr>
          <w:rFonts w:ascii="Georgia" w:hAnsi="Georgia" w:cs="Georgia"/>
          <w:b/>
          <w:bCs/>
          <w:sz w:val="28"/>
          <w:szCs w:val="28"/>
        </w:rPr>
      </w:pPr>
      <w:proofErr w:type="gramStart"/>
      <w:r w:rsidRPr="00A15C86">
        <w:rPr>
          <w:rFonts w:ascii="Georgia" w:hAnsi="Georgia" w:cs="Georgia"/>
          <w:b/>
          <w:bCs/>
          <w:sz w:val="28"/>
          <w:szCs w:val="28"/>
        </w:rPr>
        <w:t>Р</w:t>
      </w:r>
      <w:proofErr w:type="gramEnd"/>
      <w:r w:rsidRPr="00A15C86">
        <w:rPr>
          <w:rFonts w:ascii="Georgia" w:hAnsi="Georgia" w:cs="Georgia"/>
          <w:b/>
          <w:bCs/>
          <w:sz w:val="28"/>
          <w:szCs w:val="28"/>
        </w:rPr>
        <w:t xml:space="preserve"> Е Ш И Л:</w:t>
      </w:r>
    </w:p>
    <w:p w:rsidR="00C76927" w:rsidRPr="00A15C86" w:rsidRDefault="00C76927" w:rsidP="00C76927">
      <w:pPr>
        <w:pStyle w:val="ConsPlusNormal"/>
        <w:ind w:firstLine="709"/>
        <w:jc w:val="both"/>
        <w:rPr>
          <w:rFonts w:ascii="Georgia" w:hAnsi="Georgia" w:cs="Times New Roman"/>
          <w:sz w:val="28"/>
          <w:szCs w:val="28"/>
        </w:rPr>
      </w:pPr>
    </w:p>
    <w:p w:rsidR="00C76927" w:rsidRPr="00A15C86" w:rsidRDefault="00C76927" w:rsidP="00C76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5C86">
        <w:rPr>
          <w:rFonts w:ascii="Times New Roman" w:hAnsi="Times New Roman" w:cs="Times New Roman"/>
          <w:sz w:val="28"/>
          <w:szCs w:val="28"/>
        </w:rPr>
        <w:t xml:space="preserve">       1.Приостановить действие статьи 37 «Положения о бюджетном процессе в Красноярском сельсовете Татарского района Новосибирской области», утверждённого решением тридцать четвертой сессии Совета депутатов от 23.12.2013г.  № 135 </w:t>
      </w:r>
      <w:proofErr w:type="gramStart"/>
      <w:r w:rsidRPr="002757D2">
        <w:rPr>
          <w:sz w:val="28"/>
          <w:szCs w:val="28"/>
        </w:rPr>
        <w:t xml:space="preserve">( </w:t>
      </w:r>
      <w:proofErr w:type="gramEnd"/>
      <w:r w:rsidRPr="001C6809">
        <w:rPr>
          <w:rFonts w:ascii="Times New Roman" w:hAnsi="Times New Roman" w:cs="Times New Roman"/>
          <w:sz w:val="28"/>
          <w:szCs w:val="28"/>
        </w:rPr>
        <w:t xml:space="preserve">в части сроков внесения Администрацией Красноярского сельсовета проекта решения Совета депутатов Красноярского сельсовета о бюджете </w:t>
      </w:r>
      <w:r>
        <w:rPr>
          <w:rFonts w:ascii="Times New Roman" w:hAnsi="Times New Roman" w:cs="Times New Roman"/>
          <w:sz w:val="28"/>
          <w:szCs w:val="28"/>
        </w:rPr>
        <w:t>Красноярского сельсовета</w:t>
      </w:r>
      <w:r w:rsidRPr="001C680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09">
        <w:rPr>
          <w:rFonts w:ascii="Times New Roman" w:hAnsi="Times New Roman" w:cs="Times New Roman"/>
          <w:sz w:val="28"/>
          <w:szCs w:val="28"/>
        </w:rPr>
        <w:t>д</w:t>
      </w:r>
      <w:r w:rsidRPr="00A15C86">
        <w:rPr>
          <w:rFonts w:ascii="Times New Roman" w:hAnsi="Times New Roman" w:cs="Times New Roman"/>
          <w:sz w:val="28"/>
          <w:szCs w:val="28"/>
        </w:rPr>
        <w:t>о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15C8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76927" w:rsidRPr="00A15C86" w:rsidRDefault="00C76927" w:rsidP="00C76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5C86">
        <w:rPr>
          <w:rFonts w:ascii="Times New Roman" w:hAnsi="Times New Roman" w:cs="Times New Roman"/>
          <w:sz w:val="28"/>
          <w:szCs w:val="28"/>
        </w:rPr>
        <w:t xml:space="preserve">      4. Настоящее Решение опубликовать в местном печатном издании «Красноярский вестник».</w:t>
      </w:r>
    </w:p>
    <w:p w:rsidR="00C76927" w:rsidRPr="00A15C86" w:rsidRDefault="00C76927" w:rsidP="00C769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5C86">
        <w:rPr>
          <w:rFonts w:ascii="Times New Roman" w:hAnsi="Times New Roman" w:cs="Times New Roman"/>
          <w:sz w:val="28"/>
          <w:szCs w:val="28"/>
        </w:rPr>
        <w:t xml:space="preserve">      5. Данное Решение вступает в силу со дня, следующего за днем его официального опубликования.</w:t>
      </w:r>
    </w:p>
    <w:p w:rsidR="00C76927" w:rsidRDefault="00C76927" w:rsidP="00C76927">
      <w:pPr>
        <w:pStyle w:val="a6"/>
      </w:pPr>
    </w:p>
    <w:p w:rsidR="00C76927" w:rsidRDefault="00C76927" w:rsidP="00C76927">
      <w:pPr>
        <w:pStyle w:val="a6"/>
      </w:pPr>
    </w:p>
    <w:p w:rsidR="00C76927" w:rsidRDefault="00C76927" w:rsidP="00C76927">
      <w:pPr>
        <w:pStyle w:val="a6"/>
      </w:pPr>
    </w:p>
    <w:p w:rsidR="00C76927" w:rsidRDefault="00C76927" w:rsidP="00C76927">
      <w:pPr>
        <w:pStyle w:val="a6"/>
      </w:pPr>
    </w:p>
    <w:p w:rsidR="00C76927" w:rsidRDefault="00C76927" w:rsidP="00C76927">
      <w:pPr>
        <w:pStyle w:val="a6"/>
      </w:pPr>
    </w:p>
    <w:p w:rsidR="00C76927" w:rsidRDefault="00C76927" w:rsidP="00C76927">
      <w:pPr>
        <w:pStyle w:val="a6"/>
      </w:pPr>
      <w:r>
        <w:t xml:space="preserve">Глава  Красноярского сельсовета </w:t>
      </w:r>
    </w:p>
    <w:p w:rsidR="004705F1" w:rsidRPr="004705F1" w:rsidRDefault="00C76927" w:rsidP="00C76927">
      <w:pPr>
        <w:pStyle w:val="a6"/>
        <w:rPr>
          <w:rFonts w:ascii="Georgia" w:hAnsi="Georgia"/>
        </w:rPr>
      </w:pPr>
      <w:r>
        <w:t>Татарского района Новосибирской области _____________ А.В. Фомин</w:t>
      </w:r>
    </w:p>
    <w:sectPr w:rsidR="004705F1" w:rsidRPr="004705F1" w:rsidSect="004B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D22C7"/>
    <w:rsid w:val="000B22F1"/>
    <w:rsid w:val="000F2324"/>
    <w:rsid w:val="00102F1D"/>
    <w:rsid w:val="004705F1"/>
    <w:rsid w:val="004B7FF0"/>
    <w:rsid w:val="0059472E"/>
    <w:rsid w:val="00734712"/>
    <w:rsid w:val="009A79B9"/>
    <w:rsid w:val="00B12BA2"/>
    <w:rsid w:val="00C44410"/>
    <w:rsid w:val="00C76927"/>
    <w:rsid w:val="00CF4C5A"/>
    <w:rsid w:val="00D35008"/>
    <w:rsid w:val="00DB108B"/>
    <w:rsid w:val="00E50733"/>
    <w:rsid w:val="00F4788D"/>
    <w:rsid w:val="00FD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F0"/>
  </w:style>
  <w:style w:type="paragraph" w:styleId="1">
    <w:name w:val="heading 1"/>
    <w:basedOn w:val="a"/>
    <w:next w:val="a"/>
    <w:link w:val="10"/>
    <w:uiPriority w:val="99"/>
    <w:qFormat/>
    <w:rsid w:val="00C7692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0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76927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onsPlusNormal">
    <w:name w:val="ConsPlusNormal"/>
    <w:rsid w:val="00C769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C769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ody Text"/>
    <w:basedOn w:val="a"/>
    <w:link w:val="a7"/>
    <w:uiPriority w:val="99"/>
    <w:rsid w:val="00C7692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C7692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44715-80AA-4486-9DC6-BFEC6688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7856</dc:creator>
  <cp:lastModifiedBy>7856</cp:lastModifiedBy>
  <cp:revision>3</cp:revision>
  <cp:lastPrinted>2020-10-28T07:45:00Z</cp:lastPrinted>
  <dcterms:created xsi:type="dcterms:W3CDTF">2020-11-02T08:07:00Z</dcterms:created>
  <dcterms:modified xsi:type="dcterms:W3CDTF">2020-11-05T05:23:00Z</dcterms:modified>
</cp:coreProperties>
</file>