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CB" w:rsidRDefault="00B340CB" w:rsidP="00B340C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Информационно – статистический обзор </w:t>
      </w:r>
      <w:r w:rsidR="00656DD6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о количестве, тематике и результатах рассмотрения обращений граждан, объединений граждан, в том числе юридических лиц, поступивших </w:t>
      </w:r>
    </w:p>
    <w:p w:rsidR="00B340CB" w:rsidRDefault="00656DD6" w:rsidP="00B340C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в администрацию Красноярского</w:t>
      </w:r>
      <w:r w:rsidR="00B340CB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сельсовета Татарского района Новосибирской области </w:t>
      </w: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за</w:t>
      </w:r>
      <w:r w:rsidR="00957CFB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B30B7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ноябрь</w:t>
      </w:r>
      <w:r w:rsidR="009E20B4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2017</w:t>
      </w:r>
      <w:r w:rsidR="00B340CB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</w:p>
    <w:p w:rsidR="00B340CB" w:rsidRDefault="00B340CB" w:rsidP="00B340C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kern w:val="36"/>
          <w:sz w:val="16"/>
          <w:szCs w:val="16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Порядок рассмотрения письменных и устных обращений граждан в администрации Дмитриевского сельсовета регламентируется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656DD6">
        <w:rPr>
          <w:rFonts w:ascii="Times New Roman" w:hAnsi="Times New Roman"/>
          <w:sz w:val="28"/>
          <w:szCs w:val="28"/>
          <w:lang w:eastAsia="ru-RU"/>
        </w:rPr>
        <w:t>Красноярского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сельсовета.</w:t>
      </w:r>
    </w:p>
    <w:p w:rsidR="00B340CB" w:rsidRDefault="00656DD6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администрацию Красноярского</w:t>
      </w:r>
      <w:r w:rsidR="00957CFB">
        <w:rPr>
          <w:rFonts w:ascii="Times New Roman" w:hAnsi="Times New Roman"/>
          <w:sz w:val="28"/>
          <w:szCs w:val="28"/>
          <w:lang w:eastAsia="ru-RU"/>
        </w:rPr>
        <w:t xml:space="preserve"> сельсовета за </w:t>
      </w:r>
      <w:r w:rsidR="007B30B7">
        <w:rPr>
          <w:rFonts w:ascii="Times New Roman" w:hAnsi="Times New Roman"/>
          <w:sz w:val="28"/>
          <w:szCs w:val="28"/>
          <w:lang w:eastAsia="ru-RU"/>
        </w:rPr>
        <w:t>ноябрь</w:t>
      </w:r>
      <w:r w:rsidR="009E20B4">
        <w:rPr>
          <w:rFonts w:ascii="Times New Roman" w:hAnsi="Times New Roman"/>
          <w:sz w:val="28"/>
          <w:szCs w:val="28"/>
          <w:lang w:eastAsia="ru-RU"/>
        </w:rPr>
        <w:t xml:space="preserve"> 2017</w:t>
      </w:r>
      <w:r w:rsidR="00B340CB">
        <w:rPr>
          <w:rFonts w:ascii="Times New Roman" w:hAnsi="Times New Roman"/>
          <w:sz w:val="28"/>
          <w:szCs w:val="28"/>
          <w:lang w:eastAsia="ru-RU"/>
        </w:rPr>
        <w:t xml:space="preserve"> года поступило </w:t>
      </w:r>
      <w:r w:rsidR="009E20B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E20B4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="00131613"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="00B340CB">
        <w:rPr>
          <w:rFonts w:ascii="Times New Roman" w:hAnsi="Times New Roman"/>
          <w:sz w:val="28"/>
          <w:szCs w:val="28"/>
          <w:lang w:eastAsia="ru-RU"/>
        </w:rPr>
        <w:t xml:space="preserve"> граждан, в том числе: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ahoma" w:hAnsi="Tahoma" w:cs="Tahom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>письменных 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bCs/>
          <w:sz w:val="28"/>
          <w:szCs w:val="28"/>
          <w:lang w:eastAsia="ru-RU"/>
        </w:rPr>
        <w:t>0, из них в форме электронного документа – 0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131613">
        <w:rPr>
          <w:rFonts w:ascii="Times New Roman" w:hAnsi="Times New Roman"/>
          <w:bCs/>
          <w:sz w:val="28"/>
          <w:szCs w:val="28"/>
          <w:lang w:eastAsia="ru-RU"/>
        </w:rPr>
        <w:t>0 граждан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на справочный телефон поступило</w:t>
      </w:r>
      <w:r w:rsidR="009E20B4">
        <w:rPr>
          <w:rFonts w:ascii="Times New Roman" w:hAnsi="Times New Roman"/>
          <w:bCs/>
          <w:sz w:val="28"/>
          <w:szCs w:val="28"/>
          <w:lang w:eastAsia="ru-RU"/>
        </w:rPr>
        <w:t xml:space="preserve"> - 0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обращения.</w:t>
      </w:r>
    </w:p>
    <w:p w:rsidR="00B340CB" w:rsidRDefault="00B340CB" w:rsidP="00B340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Тематика обращений граждан.</w:t>
      </w:r>
    </w:p>
    <w:p w:rsidR="00B340CB" w:rsidRDefault="00B340CB" w:rsidP="00B340CB">
      <w:pPr>
        <w:spacing w:after="0" w:line="240" w:lineRule="auto"/>
        <w:jc w:val="center"/>
        <w:rPr>
          <w:rFonts w:ascii="Tahoma" w:hAnsi="Tahoma" w:cs="Tahoma"/>
          <w:b/>
          <w:sz w:val="32"/>
          <w:szCs w:val="28"/>
          <w:lang w:eastAsia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7"/>
        <w:gridCol w:w="6065"/>
        <w:gridCol w:w="2450"/>
      </w:tblGrid>
      <w:tr w:rsidR="00B340CB" w:rsidTr="00656DD6">
        <w:trPr>
          <w:trHeight w:val="69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Pr="00656DD6" w:rsidRDefault="00B340CB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Pr="00656DD6" w:rsidRDefault="00B340CB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Тематика обращений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Pr="00656DD6" w:rsidRDefault="00656DD6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</w:p>
          <w:p w:rsidR="00656DD6" w:rsidRPr="00656DD6" w:rsidRDefault="00656DD6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обращений</w:t>
            </w:r>
          </w:p>
        </w:tc>
      </w:tr>
      <w:tr w:rsidR="00B340CB" w:rsidTr="00656DD6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1.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Государство, общество, политика: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Конституционный строй.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Основы государственного управления.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Гражданское право.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2.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Социальная сфера: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 и занятость населения.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Образование. Наука. Культура.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Экономика: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Финансы.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Хозяйственная деятельность.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и информатика.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Оборона, безопасность, законность: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Оборона.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Безопасность и охрана правопорядка.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Уголовное право. Исполнение наказаний.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Правосудие.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5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Жилищно-коммунальная сфера: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Жилищный фонд.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граждан жильем.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Коммунальное хозяйство.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 Т О Г О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9E2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B340CB" w:rsidRDefault="00B340CB" w:rsidP="00B340C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-заявления – </w:t>
      </w:r>
      <w:r>
        <w:rPr>
          <w:rFonts w:ascii="Times New Roman" w:hAnsi="Times New Roman"/>
          <w:bCs/>
          <w:sz w:val="28"/>
          <w:szCs w:val="28"/>
          <w:lang w:eastAsia="ru-RU"/>
        </w:rPr>
        <w:t>0 / 0;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-предложения - 0 / 0; 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-жалобы – 0 / 0.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6DD6" w:rsidRDefault="00656DD6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Проблемные вопросы, содержащиеся в обращениях граждан, касаются,  в первую очередь: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-жилищно-коммунальной сферы</w:t>
      </w:r>
      <w:r>
        <w:rPr>
          <w:rFonts w:ascii="Times New Roman" w:hAnsi="Times New Roman"/>
          <w:sz w:val="28"/>
          <w:szCs w:val="28"/>
          <w:lang w:eastAsia="ru-RU"/>
        </w:rPr>
        <w:t xml:space="preserve"> (предоставление жилья, улучшение жилищных условий, замена ламп уличного освещения, уборка снега, оплата ЖКХ – услуг, водоснабжение) - </w:t>
      </w:r>
      <w:r w:rsidR="009E20B4">
        <w:rPr>
          <w:rFonts w:ascii="Times New Roman" w:hAnsi="Times New Roman"/>
          <w:bCs/>
          <w:sz w:val="28"/>
          <w:szCs w:val="28"/>
          <w:lang w:eastAsia="ru-RU"/>
        </w:rPr>
        <w:t>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  <w:proofErr w:type="gramEnd"/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-экономики</w:t>
      </w:r>
      <w:r>
        <w:rPr>
          <w:rFonts w:ascii="Times New Roman" w:hAnsi="Times New Roman"/>
          <w:sz w:val="28"/>
          <w:szCs w:val="28"/>
          <w:lang w:eastAsia="ru-RU"/>
        </w:rPr>
        <w:t xml:space="preserve"> (развитие КФХ, транспорт, нарушение правил содержания домашних животных, доставка медикаментов, аренда земли) -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0 </w:t>
      </w:r>
      <w:r>
        <w:rPr>
          <w:rFonts w:ascii="Times New Roman" w:hAnsi="Times New Roman"/>
          <w:sz w:val="28"/>
          <w:szCs w:val="28"/>
          <w:lang w:eastAsia="ru-RU"/>
        </w:rPr>
        <w:t>обращений;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-социальной сферы</w:t>
      </w:r>
      <w:r>
        <w:rPr>
          <w:rFonts w:ascii="Times New Roman" w:hAnsi="Times New Roman"/>
          <w:sz w:val="28"/>
          <w:szCs w:val="28"/>
          <w:lang w:eastAsia="ru-RU"/>
        </w:rPr>
        <w:t xml:space="preserve"> (трудоустройство, оказание материальной помощи, образование, здравоохранение) – 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обращений.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ahoma" w:hAnsi="Tahoma" w:cs="Tahoma"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ahoma" w:hAnsi="Tahoma" w:cs="Tahoma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Результаты рассмотрения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обращений граждан: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поддержано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hAnsi="Times New Roman"/>
          <w:bCs/>
          <w:sz w:val="28"/>
          <w:szCs w:val="28"/>
          <w:lang w:eastAsia="ru-RU"/>
        </w:rPr>
        <w:t>приняты меры –</w:t>
      </w:r>
      <w:r w:rsidR="00131613">
        <w:rPr>
          <w:rFonts w:ascii="Times New Roman" w:hAnsi="Times New Roman"/>
          <w:sz w:val="28"/>
          <w:szCs w:val="28"/>
          <w:lang w:eastAsia="ru-RU"/>
        </w:rPr>
        <w:t xml:space="preserve"> 0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даны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разъяснения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9E20B4">
        <w:rPr>
          <w:rFonts w:ascii="Times New Roman" w:hAnsi="Times New Roman"/>
          <w:bCs/>
          <w:sz w:val="28"/>
          <w:szCs w:val="28"/>
          <w:lang w:eastAsia="ru-RU"/>
        </w:rPr>
        <w:t xml:space="preserve"> 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; 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не поддержано</w:t>
      </w:r>
      <w:r>
        <w:rPr>
          <w:rFonts w:ascii="Times New Roman" w:hAnsi="Times New Roman"/>
          <w:sz w:val="28"/>
          <w:szCs w:val="28"/>
          <w:lang w:eastAsia="ru-RU"/>
        </w:rPr>
        <w:t xml:space="preserve"> – 0; 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на контроле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</w:p>
    <w:p w:rsidR="00B340CB" w:rsidRDefault="00B340CB"/>
    <w:sectPr w:rsidR="00B340CB" w:rsidSect="009E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B340CB"/>
    <w:rsid w:val="001314B5"/>
    <w:rsid w:val="00131613"/>
    <w:rsid w:val="002B68ED"/>
    <w:rsid w:val="00417B8F"/>
    <w:rsid w:val="004A7F13"/>
    <w:rsid w:val="005D7D11"/>
    <w:rsid w:val="00656678"/>
    <w:rsid w:val="00656DD6"/>
    <w:rsid w:val="00721025"/>
    <w:rsid w:val="00731EFD"/>
    <w:rsid w:val="007B30B7"/>
    <w:rsid w:val="007E295A"/>
    <w:rsid w:val="008B67A3"/>
    <w:rsid w:val="008C1AF5"/>
    <w:rsid w:val="00957CFB"/>
    <w:rsid w:val="009A59D4"/>
    <w:rsid w:val="009E20B4"/>
    <w:rsid w:val="009E4204"/>
    <w:rsid w:val="00B340CB"/>
    <w:rsid w:val="00BC555A"/>
    <w:rsid w:val="00CE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0C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2304855</dc:creator>
  <cp:lastModifiedBy>787</cp:lastModifiedBy>
  <cp:revision>8</cp:revision>
  <dcterms:created xsi:type="dcterms:W3CDTF">2018-06-25T05:17:00Z</dcterms:created>
  <dcterms:modified xsi:type="dcterms:W3CDTF">2018-06-26T14:56:00Z</dcterms:modified>
</cp:coreProperties>
</file>