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7D" w:rsidRPr="003C1EDF" w:rsidRDefault="00735E7D" w:rsidP="004859C1">
      <w:pPr>
        <w:jc w:val="right"/>
        <w:rPr>
          <w:rFonts w:ascii="Times New Roman" w:hAnsi="Times New Roman"/>
          <w:bCs/>
        </w:rPr>
      </w:pPr>
      <w:r w:rsidRPr="003C1EDF">
        <w:rPr>
          <w:rFonts w:ascii="Times New Roman" w:hAnsi="Times New Roman"/>
          <w:bCs/>
        </w:rPr>
        <w:t>Утверждено</w:t>
      </w:r>
      <w:r w:rsidRPr="003C1EDF">
        <w:rPr>
          <w:rFonts w:ascii="Times New Roman" w:hAnsi="Times New Roman"/>
          <w:bCs/>
        </w:rPr>
        <w:br/>
        <w:t xml:space="preserve">постановлением администрации </w:t>
      </w:r>
    </w:p>
    <w:p w:rsidR="00735E7D" w:rsidRPr="003C1EDF" w:rsidRDefault="00735E7D" w:rsidP="004859C1">
      <w:pPr>
        <w:jc w:val="right"/>
        <w:rPr>
          <w:rFonts w:ascii="Times New Roman" w:hAnsi="Times New Roman"/>
          <w:bCs/>
        </w:rPr>
      </w:pPr>
      <w:r>
        <w:rPr>
          <w:rFonts w:ascii="Times New Roman" w:hAnsi="Times New Roman"/>
          <w:bCs/>
        </w:rPr>
        <w:t>Краснояр</w:t>
      </w:r>
      <w:r w:rsidRPr="003C1EDF">
        <w:rPr>
          <w:rFonts w:ascii="Times New Roman" w:hAnsi="Times New Roman"/>
          <w:bCs/>
        </w:rPr>
        <w:t>ского сельсовета</w:t>
      </w:r>
    </w:p>
    <w:p w:rsidR="00735E7D" w:rsidRPr="003C1EDF" w:rsidRDefault="00735E7D" w:rsidP="00586B94">
      <w:pPr>
        <w:jc w:val="right"/>
        <w:rPr>
          <w:rFonts w:ascii="Times New Roman" w:hAnsi="Times New Roman"/>
          <w:b/>
        </w:rPr>
      </w:pPr>
      <w:r w:rsidRPr="003C1EDF">
        <w:rPr>
          <w:rFonts w:ascii="Times New Roman" w:hAnsi="Times New Roman"/>
          <w:bCs/>
        </w:rPr>
        <w:t>Татарского ра</w:t>
      </w:r>
      <w:r>
        <w:rPr>
          <w:rFonts w:ascii="Times New Roman" w:hAnsi="Times New Roman"/>
          <w:bCs/>
        </w:rPr>
        <w:t>йона Новосибирской области</w:t>
      </w:r>
      <w:r>
        <w:rPr>
          <w:rFonts w:ascii="Times New Roman" w:hAnsi="Times New Roman"/>
          <w:bCs/>
        </w:rPr>
        <w:br/>
        <w:t>от 03</w:t>
      </w:r>
      <w:r w:rsidRPr="003C1EDF">
        <w:rPr>
          <w:rFonts w:ascii="Times New Roman" w:hAnsi="Times New Roman"/>
          <w:bCs/>
        </w:rPr>
        <w:t xml:space="preserve"> </w:t>
      </w:r>
      <w:r>
        <w:rPr>
          <w:rFonts w:ascii="Times New Roman" w:hAnsi="Times New Roman"/>
          <w:bCs/>
        </w:rPr>
        <w:t>февраля</w:t>
      </w:r>
      <w:r w:rsidRPr="003C1EDF">
        <w:rPr>
          <w:rFonts w:ascii="Times New Roman" w:hAnsi="Times New Roman"/>
          <w:bCs/>
        </w:rPr>
        <w:t xml:space="preserve"> 201</w:t>
      </w:r>
      <w:r>
        <w:rPr>
          <w:rFonts w:ascii="Times New Roman" w:hAnsi="Times New Roman"/>
          <w:bCs/>
        </w:rPr>
        <w:t>3</w:t>
      </w:r>
      <w:r w:rsidRPr="003C1EDF">
        <w:rPr>
          <w:rFonts w:ascii="Times New Roman" w:hAnsi="Times New Roman"/>
          <w:bCs/>
        </w:rPr>
        <w:t xml:space="preserve"> года N </w:t>
      </w:r>
      <w:r>
        <w:rPr>
          <w:rFonts w:ascii="Times New Roman" w:hAnsi="Times New Roman"/>
          <w:bCs/>
        </w:rPr>
        <w:t>26</w:t>
      </w:r>
      <w:r w:rsidRPr="003C1EDF">
        <w:rPr>
          <w:rFonts w:ascii="Times New Roman" w:hAnsi="Times New Roman"/>
          <w:b/>
          <w:bCs/>
        </w:rPr>
        <w:br/>
      </w:r>
      <w:r w:rsidRPr="003C1EDF">
        <w:rPr>
          <w:rFonts w:ascii="Times New Roman" w:hAnsi="Times New Roman"/>
          <w:b/>
          <w:bCs/>
        </w:rPr>
        <w:br/>
      </w:r>
    </w:p>
    <w:p w:rsidR="00735E7D" w:rsidRPr="003C1EDF" w:rsidRDefault="00EE17A7" w:rsidP="002551DA">
      <w:pPr>
        <w:jc w:val="both"/>
        <w:rPr>
          <w:rFonts w:ascii="Times New Roman" w:hAnsi="Times New Roman"/>
          <w:b/>
          <w:bCs/>
        </w:rPr>
      </w:pPr>
      <w:hyperlink r:id="rId4" w:history="1">
        <w:r w:rsidR="00735E7D" w:rsidRPr="003C1EDF">
          <w:rPr>
            <w:rStyle w:val="a3"/>
            <w:rFonts w:ascii="Times New Roman" w:hAnsi="Times New Roman"/>
            <w:b/>
            <w:bCs/>
          </w:rPr>
          <w:t>Административный регламент</w:t>
        </w:r>
      </w:hyperlink>
      <w:r w:rsidR="00762A24">
        <w:t xml:space="preserve"> </w:t>
      </w:r>
      <w:r w:rsidR="00735E7D" w:rsidRPr="003C1EDF">
        <w:rPr>
          <w:rFonts w:ascii="Times New Roman" w:hAnsi="Times New Roman"/>
          <w:b/>
          <w:bCs/>
        </w:rPr>
        <w:t xml:space="preserve">осуществления муниципального жилищного контроля соблюдения гражданами обязательных требований, установленных в отношении муниципального жилищного фонда на территории МО </w:t>
      </w:r>
      <w:r w:rsidR="00735E7D">
        <w:rPr>
          <w:rFonts w:ascii="Times New Roman" w:hAnsi="Times New Roman"/>
          <w:b/>
          <w:bCs/>
        </w:rPr>
        <w:t xml:space="preserve">Красноярского </w:t>
      </w:r>
      <w:r w:rsidR="00735E7D" w:rsidRPr="003C1EDF">
        <w:rPr>
          <w:rFonts w:ascii="Times New Roman" w:hAnsi="Times New Roman"/>
          <w:b/>
          <w:bCs/>
        </w:rPr>
        <w:t>сельсовета Татарского района Новосибирской области.</w:t>
      </w:r>
    </w:p>
    <w:p w:rsidR="00735E7D" w:rsidRPr="003C1EDF" w:rsidRDefault="00735E7D" w:rsidP="002551DA">
      <w:pPr>
        <w:jc w:val="both"/>
        <w:rPr>
          <w:rFonts w:ascii="Times New Roman" w:hAnsi="Times New Roman"/>
          <w:bCs/>
        </w:rPr>
      </w:pPr>
      <w:r w:rsidRPr="003C1EDF">
        <w:rPr>
          <w:rFonts w:ascii="Times New Roman" w:hAnsi="Times New Roman"/>
          <w:bCs/>
        </w:rPr>
        <w:t xml:space="preserve">1. Общие положения </w:t>
      </w:r>
    </w:p>
    <w:p w:rsidR="00735E7D" w:rsidRPr="003C1EDF" w:rsidRDefault="00735E7D" w:rsidP="002551DA">
      <w:pPr>
        <w:jc w:val="both"/>
        <w:rPr>
          <w:rFonts w:ascii="Times New Roman" w:hAnsi="Times New Roman"/>
          <w:bCs/>
        </w:rPr>
      </w:pPr>
      <w:r w:rsidRPr="003C1EDF">
        <w:rPr>
          <w:rFonts w:ascii="Times New Roman" w:hAnsi="Times New Roman"/>
          <w:bCs/>
        </w:rPr>
        <w:t>         1.1. Наименование муниципальной функции</w:t>
      </w:r>
      <w:r w:rsidRPr="003C1EDF">
        <w:rPr>
          <w:rFonts w:ascii="Times New Roman" w:hAnsi="Times New Roman"/>
          <w:bCs/>
        </w:rPr>
        <w:br/>
        <w:t xml:space="preserve">     1.1.1. Муниципальная функция осуществления муниципального жилищного контроля (далее - муниципальный контроль) соблюдения гражданами обязательных требований, установленных в отношении муниципального жилищного фонда на территории МО </w:t>
      </w:r>
      <w:r>
        <w:rPr>
          <w:rFonts w:ascii="Times New Roman" w:hAnsi="Times New Roman"/>
          <w:bCs/>
        </w:rPr>
        <w:t>Краснояр</w:t>
      </w:r>
      <w:r w:rsidRPr="003C1EDF">
        <w:rPr>
          <w:rFonts w:ascii="Times New Roman" w:hAnsi="Times New Roman"/>
          <w:bCs/>
        </w:rPr>
        <w:t>ского сельсовета Татарского района Новосибирской области, реализуется путем организации и проведения проверок соблюдения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(далее - муниципальная функция).</w:t>
      </w:r>
      <w:r w:rsidRPr="003C1EDF">
        <w:rPr>
          <w:rFonts w:ascii="Times New Roman" w:hAnsi="Times New Roman"/>
          <w:bCs/>
        </w:rPr>
        <w:br/>
        <w:t xml:space="preserve">     1.1.2. </w:t>
      </w:r>
      <w:proofErr w:type="gramStart"/>
      <w:r w:rsidRPr="003C1EDF">
        <w:rPr>
          <w:rFonts w:ascii="Times New Roman" w:hAnsi="Times New Roman"/>
          <w:bCs/>
        </w:rPr>
        <w:t xml:space="preserve">Административный регламент осуществления муниципального жилищного контроля соблюдения гражданами обязательных требований, установленных в отношении муниципального жилищного фонда на территории МО </w:t>
      </w:r>
      <w:r>
        <w:rPr>
          <w:rFonts w:ascii="Times New Roman" w:hAnsi="Times New Roman"/>
          <w:bCs/>
        </w:rPr>
        <w:t>Краснояр</w:t>
      </w:r>
      <w:r w:rsidRPr="003C1EDF">
        <w:rPr>
          <w:rFonts w:ascii="Times New Roman" w:hAnsi="Times New Roman"/>
          <w:bCs/>
        </w:rPr>
        <w:t>ского сельсовета Татарского района Новосибирской области (далее - Регламент) устанавливает сроки и последовательность административных процедур (действий) органа местного самоуправления при осуществлении муниципального жилищного контроля, порядок взаимодействия между органом местного самоуправления, его должностными лицами, с физическими и юридическими лицами, органами государственной власти и</w:t>
      </w:r>
      <w:proofErr w:type="gramEnd"/>
      <w:r w:rsidRPr="003C1EDF">
        <w:rPr>
          <w:rFonts w:ascii="Times New Roman" w:hAnsi="Times New Roman"/>
          <w:bCs/>
        </w:rPr>
        <w:t xml:space="preserve"> иными органами местного самоуправления при исполнении муниципальной функции.</w:t>
      </w:r>
      <w:r w:rsidRPr="003C1EDF">
        <w:rPr>
          <w:rFonts w:ascii="Times New Roman" w:hAnsi="Times New Roman"/>
          <w:bCs/>
        </w:rPr>
        <w:br/>
        <w:t xml:space="preserve">     1.1.3. </w:t>
      </w:r>
      <w:proofErr w:type="gramStart"/>
      <w:r w:rsidRPr="003C1EDF">
        <w:rPr>
          <w:rFonts w:ascii="Times New Roman" w:hAnsi="Times New Roman"/>
          <w:bCs/>
        </w:rPr>
        <w:t>Под проверкой в настоящем Регламенте понимается совокупность проводимых органом муниципального жилищного контроля в отношении гражданина мероприятий по контролю для оценки соответствия осуществляемых ими деятельности или действий (бездействия) обязательным требованиям, установленным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w:t>
      </w:r>
      <w:r w:rsidRPr="003C1EDF">
        <w:rPr>
          <w:rFonts w:ascii="Times New Roman" w:hAnsi="Times New Roman"/>
          <w:bCs/>
        </w:rPr>
        <w:br/>
        <w:t>     1.2.</w:t>
      </w:r>
      <w:proofErr w:type="gramEnd"/>
      <w:r w:rsidRPr="003C1EDF">
        <w:rPr>
          <w:rFonts w:ascii="Times New Roman" w:hAnsi="Times New Roman"/>
          <w:bCs/>
        </w:rPr>
        <w:t xml:space="preserve"> Наименование органа местного самоуправления, непосредственно исполняющего муниципальную функцию</w:t>
      </w:r>
      <w:r w:rsidRPr="003C1EDF">
        <w:rPr>
          <w:rFonts w:ascii="Times New Roman" w:hAnsi="Times New Roman"/>
          <w:bCs/>
        </w:rPr>
        <w:br/>
        <w:t xml:space="preserve">     1.2.1. Исполнение муниципальной функции осуществляется администрацией </w:t>
      </w:r>
      <w:r>
        <w:rPr>
          <w:rFonts w:ascii="Times New Roman" w:hAnsi="Times New Roman"/>
          <w:bCs/>
        </w:rPr>
        <w:t>Красноярского</w:t>
      </w:r>
      <w:r w:rsidRPr="003C1EDF">
        <w:rPr>
          <w:rFonts w:ascii="Times New Roman" w:hAnsi="Times New Roman"/>
          <w:bCs/>
        </w:rPr>
        <w:t xml:space="preserve"> сельсовета в лице Главы </w:t>
      </w:r>
      <w:r>
        <w:rPr>
          <w:rFonts w:ascii="Times New Roman" w:hAnsi="Times New Roman"/>
          <w:bCs/>
        </w:rPr>
        <w:t>Краснояр</w:t>
      </w:r>
      <w:r w:rsidRPr="003C1EDF">
        <w:rPr>
          <w:rFonts w:ascii="Times New Roman" w:hAnsi="Times New Roman"/>
          <w:bCs/>
        </w:rPr>
        <w:t>ского сельсовета (далее - орган муниципального контроля).</w:t>
      </w:r>
      <w:r w:rsidRPr="003C1EDF">
        <w:rPr>
          <w:rFonts w:ascii="Times New Roman" w:hAnsi="Times New Roman"/>
          <w:bCs/>
        </w:rPr>
        <w:br/>
        <w:t>     1.2.2. Руководитель органа муниципального контроля является главным муниципальным жилищным инспектором.</w:t>
      </w:r>
    </w:p>
    <w:p w:rsidR="00735E7D" w:rsidRPr="003C1EDF" w:rsidRDefault="00735E7D" w:rsidP="002551DA">
      <w:pPr>
        <w:jc w:val="both"/>
        <w:rPr>
          <w:rFonts w:ascii="Times New Roman" w:hAnsi="Times New Roman"/>
          <w:bCs/>
        </w:rPr>
      </w:pPr>
      <w:r w:rsidRPr="003C1EDF">
        <w:rPr>
          <w:rFonts w:ascii="Times New Roman" w:hAnsi="Times New Roman"/>
          <w:bCs/>
        </w:rPr>
        <w:t xml:space="preserve">     1.2.3. Мероприятия по контролю осуществляются должностными лицами органа муниципального контроля, включенными в </w:t>
      </w:r>
      <w:hyperlink r:id="rId5" w:history="1">
        <w:r w:rsidRPr="003C1EDF">
          <w:rPr>
            <w:rStyle w:val="a3"/>
            <w:rFonts w:ascii="Times New Roman" w:hAnsi="Times New Roman"/>
            <w:bCs/>
          </w:rPr>
          <w:t>Перечень</w:t>
        </w:r>
      </w:hyperlink>
      <w:r w:rsidRPr="003C1EDF">
        <w:rPr>
          <w:rFonts w:ascii="Times New Roman" w:hAnsi="Times New Roman"/>
          <w:bCs/>
        </w:rPr>
        <w:t xml:space="preserve"> должностных лиц органа муниципального жилищного контроля (муниципальных жилищных инспекторов), уполномоченных осуществлять муниципальный жилищный контроль на территории МО </w:t>
      </w:r>
      <w:r>
        <w:rPr>
          <w:rFonts w:ascii="Times New Roman" w:hAnsi="Times New Roman"/>
          <w:bCs/>
        </w:rPr>
        <w:t>Краснояр</w:t>
      </w:r>
      <w:r w:rsidRPr="003C1EDF">
        <w:rPr>
          <w:rFonts w:ascii="Times New Roman" w:hAnsi="Times New Roman"/>
          <w:bCs/>
        </w:rPr>
        <w:t xml:space="preserve">ского сельсовета Татарского </w:t>
      </w:r>
      <w:r w:rsidRPr="003C1EDF">
        <w:rPr>
          <w:rFonts w:ascii="Times New Roman" w:hAnsi="Times New Roman"/>
          <w:bCs/>
        </w:rPr>
        <w:lastRenderedPageBreak/>
        <w:t>района Новосибирской области назначенных распоряжением (далее - должностные лица), посредством проведения внеплановых проверок (далее - проверка).</w:t>
      </w:r>
      <w:r w:rsidRPr="003C1EDF">
        <w:rPr>
          <w:rFonts w:ascii="Times New Roman" w:hAnsi="Times New Roman"/>
          <w:bCs/>
        </w:rPr>
        <w:br/>
        <w:t xml:space="preserve">     1.3. </w:t>
      </w:r>
      <w:proofErr w:type="gramStart"/>
      <w:r w:rsidRPr="003C1EDF">
        <w:rPr>
          <w:rFonts w:ascii="Times New Roman" w:hAnsi="Times New Roman"/>
          <w:bCs/>
        </w:rPr>
        <w:t>Перечень нормативных правовых актов, регулирующих исполнение муниципальной функции</w:t>
      </w:r>
      <w:r w:rsidRPr="003C1EDF">
        <w:rPr>
          <w:rFonts w:ascii="Times New Roman" w:hAnsi="Times New Roman"/>
          <w:bCs/>
        </w:rPr>
        <w:br/>
        <w:t>     Орган муниципального контроля исполняет муниципальную функцию в соответствии с:</w:t>
      </w:r>
      <w:r w:rsidRPr="003C1EDF">
        <w:rPr>
          <w:rFonts w:ascii="Times New Roman" w:hAnsi="Times New Roman"/>
          <w:bCs/>
        </w:rPr>
        <w:br/>
        <w:t xml:space="preserve">     - </w:t>
      </w:r>
      <w:hyperlink r:id="rId6" w:history="1">
        <w:r w:rsidRPr="003C1EDF">
          <w:rPr>
            <w:rStyle w:val="a3"/>
            <w:rFonts w:ascii="Times New Roman" w:hAnsi="Times New Roman"/>
            <w:bCs/>
          </w:rPr>
          <w:t>Жилищным кодексом Российской Федерации</w:t>
        </w:r>
      </w:hyperlink>
      <w:r w:rsidRPr="003C1EDF">
        <w:rPr>
          <w:rFonts w:ascii="Times New Roman" w:hAnsi="Times New Roman"/>
          <w:bCs/>
        </w:rPr>
        <w:t xml:space="preserve"> (Собрание законодательства Российской Федерации, 03.01.2005, N 1 (часть 1), ст. 14);</w:t>
      </w:r>
      <w:r w:rsidRPr="003C1EDF">
        <w:rPr>
          <w:rFonts w:ascii="Times New Roman" w:hAnsi="Times New Roman"/>
          <w:bCs/>
        </w:rPr>
        <w:br/>
        <w:t xml:space="preserve">     - </w:t>
      </w:r>
      <w:hyperlink r:id="rId7" w:history="1">
        <w:r w:rsidRPr="003C1EDF">
          <w:rPr>
            <w:rStyle w:val="a3"/>
            <w:rFonts w:ascii="Times New Roman" w:hAnsi="Times New Roman"/>
            <w:bCs/>
          </w:rPr>
          <w:t>Федеральным законом от 06.10.2003 N 131-ФЗ</w:t>
        </w:r>
      </w:hyperlink>
      <w:r w:rsidRPr="003C1EDF">
        <w:rPr>
          <w:rFonts w:ascii="Times New Roman" w:hAnsi="Times New Roman"/>
          <w:bCs/>
        </w:rPr>
        <w:t xml:space="preserve"> «Об общих принципах организации местного самоуправления в Российской Федерации» (Собрание законодательства Российской Федерации, 06.10.2003, N 40, ст. 3822);</w:t>
      </w:r>
      <w:proofErr w:type="gramEnd"/>
      <w:r w:rsidRPr="003C1EDF">
        <w:rPr>
          <w:rFonts w:ascii="Times New Roman" w:hAnsi="Times New Roman"/>
          <w:bCs/>
        </w:rPr>
        <w:br/>
        <w:t xml:space="preserve">     - </w:t>
      </w:r>
      <w:hyperlink r:id="rId8" w:history="1">
        <w:proofErr w:type="gramStart"/>
        <w:r w:rsidRPr="003C1EDF">
          <w:rPr>
            <w:rStyle w:val="a3"/>
            <w:rFonts w:ascii="Times New Roman" w:hAnsi="Times New Roman"/>
            <w:bCs/>
          </w:rPr>
          <w:t>Федеральным законом от 02.05.2006 N 59-ФЗ</w:t>
        </w:r>
      </w:hyperlink>
      <w:r w:rsidRPr="003C1EDF">
        <w:rPr>
          <w:rFonts w:ascii="Times New Roman" w:hAnsi="Times New Roman"/>
          <w:bCs/>
        </w:rPr>
        <w:t xml:space="preserve"> «О порядке рассмотрения обращений граждан Российской Федерации» (Собрание законодательства Российской Федерации, 08.05.2006, N 19, ст. 2060);</w:t>
      </w:r>
      <w:r w:rsidRPr="003C1EDF">
        <w:rPr>
          <w:rFonts w:ascii="Times New Roman" w:hAnsi="Times New Roman"/>
          <w:bCs/>
        </w:rPr>
        <w:br/>
        <w:t xml:space="preserve">     - </w:t>
      </w:r>
      <w:hyperlink r:id="rId9" w:history="1">
        <w:r w:rsidRPr="003C1EDF">
          <w:rPr>
            <w:rStyle w:val="a3"/>
            <w:rFonts w:ascii="Times New Roman" w:hAnsi="Times New Roman"/>
            <w:bCs/>
          </w:rPr>
          <w:t>Постановлением Правительства Российской Федерации от 23.09.2010 N 731</w:t>
        </w:r>
      </w:hyperlink>
      <w:r w:rsidRPr="003C1EDF">
        <w:rPr>
          <w:rFonts w:ascii="Times New Roman" w:hAnsi="Times New Roman"/>
          <w:bCs/>
        </w:rPr>
        <w:t xml:space="preserve"> «Об утверждении стандарта раскрытия информации организациями, осуществляющими деятельность в сфере управления многоквартирными домами» (Собрание законодательства Российской Федерации, </w:t>
      </w:r>
      <w:hyperlink r:id="rId10" w:history="1">
        <w:r w:rsidRPr="003C1EDF">
          <w:rPr>
            <w:rStyle w:val="a3"/>
            <w:rFonts w:ascii="Times New Roman" w:hAnsi="Times New Roman"/>
            <w:bCs/>
          </w:rPr>
          <w:t>04.10.2010, N 40</w:t>
        </w:r>
      </w:hyperlink>
      <w:r w:rsidRPr="003C1EDF">
        <w:rPr>
          <w:rFonts w:ascii="Times New Roman" w:hAnsi="Times New Roman"/>
          <w:bCs/>
        </w:rPr>
        <w:t>, ст. 5064);</w:t>
      </w:r>
      <w:proofErr w:type="gramEnd"/>
      <w:r w:rsidRPr="003C1EDF">
        <w:rPr>
          <w:rFonts w:ascii="Times New Roman" w:hAnsi="Times New Roman"/>
          <w:bCs/>
        </w:rPr>
        <w:br/>
        <w:t xml:space="preserve">     - </w:t>
      </w:r>
      <w:hyperlink r:id="rId11" w:history="1">
        <w:proofErr w:type="gramStart"/>
        <w:r w:rsidRPr="003C1EDF">
          <w:rPr>
            <w:rStyle w:val="a3"/>
            <w:rFonts w:ascii="Times New Roman" w:hAnsi="Times New Roman"/>
            <w:bCs/>
          </w:rPr>
          <w:t>Постановлением Правительства Российской Федерации от 13.08.2006 N 491</w:t>
        </w:r>
      </w:hyperlink>
      <w:r w:rsidRPr="003C1EDF">
        <w:rPr>
          <w:rFonts w:ascii="Times New Roman" w:hAnsi="Times New Roman"/>
          <w:bCs/>
        </w:rPr>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 N</w:t>
      </w:r>
      <w:proofErr w:type="gramEnd"/>
      <w:r w:rsidRPr="003C1EDF">
        <w:rPr>
          <w:rFonts w:ascii="Times New Roman" w:hAnsi="Times New Roman"/>
          <w:bCs/>
        </w:rPr>
        <w:t xml:space="preserve"> </w:t>
      </w:r>
      <w:proofErr w:type="gramStart"/>
      <w:r w:rsidRPr="003C1EDF">
        <w:rPr>
          <w:rFonts w:ascii="Times New Roman" w:hAnsi="Times New Roman"/>
          <w:bCs/>
        </w:rPr>
        <w:t>34, ст. 3680);</w:t>
      </w:r>
      <w:r w:rsidRPr="003C1EDF">
        <w:rPr>
          <w:rFonts w:ascii="Times New Roman" w:hAnsi="Times New Roman"/>
          <w:bCs/>
        </w:rPr>
        <w:br/>
        <w:t xml:space="preserve">     - </w:t>
      </w:r>
      <w:hyperlink r:id="rId12" w:history="1">
        <w:r w:rsidRPr="003C1EDF">
          <w:rPr>
            <w:rStyle w:val="a3"/>
            <w:rFonts w:ascii="Times New Roman" w:hAnsi="Times New Roman"/>
            <w:bCs/>
          </w:rPr>
          <w:t>Постановлением Правительства Российской Федерации от 30.06.2010 N 489</w:t>
        </w:r>
      </w:hyperlink>
      <w:r w:rsidRPr="003C1EDF">
        <w:rPr>
          <w:rFonts w:ascii="Times New Roman" w:hAnsi="Times New Roman"/>
          <w:bCs/>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roofErr w:type="gramEnd"/>
      <w:r w:rsidRPr="003C1EDF">
        <w:rPr>
          <w:rFonts w:ascii="Times New Roman" w:hAnsi="Times New Roman"/>
          <w:bCs/>
        </w:rPr>
        <w:br/>
        <w:t xml:space="preserve">     - </w:t>
      </w:r>
      <w:hyperlink r:id="rId13" w:history="1">
        <w:r w:rsidRPr="003C1EDF">
          <w:rPr>
            <w:rStyle w:val="a3"/>
            <w:rFonts w:ascii="Times New Roman" w:hAnsi="Times New Roman"/>
            <w:bCs/>
          </w:rPr>
          <w:t>Постановлением Правительства Российской Федерации от 06.05.2011 N 354</w:t>
        </w:r>
      </w:hyperlink>
      <w:r w:rsidRPr="003C1EDF">
        <w:rPr>
          <w:rFonts w:ascii="Times New Roman" w:hAnsi="Times New Roman"/>
          <w:bCs/>
        </w:rPr>
        <w:t xml:space="preserve">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(Собрание законодательства РФ, 30.05.2011, N 22, ст. 3168);</w:t>
      </w:r>
      <w:r w:rsidRPr="003C1EDF">
        <w:rPr>
          <w:rFonts w:ascii="Times New Roman" w:hAnsi="Times New Roman"/>
          <w:bCs/>
        </w:rPr>
        <w:br/>
        <w:t xml:space="preserve">     - </w:t>
      </w:r>
      <w:hyperlink r:id="rId14" w:history="1">
        <w:r w:rsidRPr="003C1EDF">
          <w:rPr>
            <w:rStyle w:val="a3"/>
            <w:rFonts w:ascii="Times New Roman" w:hAnsi="Times New Roman"/>
            <w:bCs/>
          </w:rPr>
          <w:t>постановлением Госстроя России от 27.09.2003 N 170</w:t>
        </w:r>
      </w:hyperlink>
      <w:r w:rsidRPr="003C1EDF">
        <w:rPr>
          <w:rFonts w:ascii="Times New Roman" w:hAnsi="Times New Roman"/>
          <w:bCs/>
        </w:rPr>
        <w:t xml:space="preserve"> «Об утверждении Правил и норм технической эксплуатации жилищного фонда» («Российская газета», N 214,23.10.2003 (дополнительный выпуск); зарегистрировано в Минюсте России 15.10.2003, N5176);</w:t>
      </w:r>
      <w:r w:rsidRPr="003C1EDF">
        <w:rPr>
          <w:rFonts w:ascii="Times New Roman" w:hAnsi="Times New Roman"/>
          <w:bCs/>
        </w:rPr>
        <w:br/>
        <w:t xml:space="preserve">     - </w:t>
      </w:r>
      <w:hyperlink r:id="rId15" w:history="1">
        <w:r w:rsidRPr="003C1EDF">
          <w:rPr>
            <w:rStyle w:val="a3"/>
            <w:rFonts w:ascii="Times New Roman" w:hAnsi="Times New Roman"/>
            <w:bCs/>
          </w:rPr>
          <w:t>Законом Новосибирской области от 10.12.2012 N 280-ОЗ</w:t>
        </w:r>
      </w:hyperlink>
      <w:r w:rsidRPr="003C1EDF">
        <w:rPr>
          <w:rFonts w:ascii="Times New Roman" w:hAnsi="Times New Roman"/>
          <w:bCs/>
        </w:rPr>
        <w:t xml:space="preserve">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надзора на территории Новосибирской области»;</w:t>
      </w:r>
      <w:r w:rsidRPr="003C1EDF">
        <w:rPr>
          <w:rFonts w:ascii="Times New Roman" w:hAnsi="Times New Roman"/>
          <w:bCs/>
        </w:rPr>
        <w:br/>
        <w:t xml:space="preserve">     - </w:t>
      </w:r>
      <w:hyperlink r:id="rId16" w:history="1">
        <w:r w:rsidRPr="003C1EDF">
          <w:rPr>
            <w:rStyle w:val="a3"/>
            <w:rFonts w:ascii="Times New Roman" w:hAnsi="Times New Roman"/>
            <w:bCs/>
          </w:rPr>
          <w:t xml:space="preserve">постановлением администрации </w:t>
        </w:r>
        <w:r>
          <w:rPr>
            <w:rStyle w:val="a3"/>
            <w:rFonts w:ascii="Times New Roman" w:hAnsi="Times New Roman"/>
            <w:bCs/>
          </w:rPr>
          <w:t>Красноярского</w:t>
        </w:r>
        <w:r w:rsidRPr="003C1EDF">
          <w:rPr>
            <w:rStyle w:val="a3"/>
            <w:rFonts w:ascii="Times New Roman" w:hAnsi="Times New Roman"/>
            <w:bCs/>
          </w:rPr>
          <w:t xml:space="preserve"> сельсовета от 21.03.2014 N 17</w:t>
        </w:r>
      </w:hyperlink>
      <w:r w:rsidRPr="003C1EDF">
        <w:rPr>
          <w:rFonts w:ascii="Times New Roman" w:hAnsi="Times New Roman"/>
          <w:bCs/>
        </w:rPr>
        <w:t xml:space="preserve"> «Об утверждении положения о порядке осуществления муниципального жилищного контроля на территории </w:t>
      </w:r>
      <w:r>
        <w:rPr>
          <w:rFonts w:ascii="Times New Roman" w:hAnsi="Times New Roman"/>
          <w:bCs/>
        </w:rPr>
        <w:t>Краснояр</w:t>
      </w:r>
      <w:r w:rsidRPr="003C1EDF">
        <w:rPr>
          <w:rFonts w:ascii="Times New Roman" w:hAnsi="Times New Roman"/>
          <w:bCs/>
        </w:rPr>
        <w:t>ского сельсовета Татарского района Новосибирской области».</w:t>
      </w:r>
      <w:r w:rsidRPr="003C1EDF">
        <w:rPr>
          <w:rFonts w:ascii="Times New Roman" w:hAnsi="Times New Roman"/>
          <w:bCs/>
        </w:rPr>
        <w:br/>
        <w:t>     1.4. Предмет муниципального жилищного контроля</w:t>
      </w:r>
      <w:r w:rsidRPr="003C1EDF">
        <w:rPr>
          <w:rFonts w:ascii="Times New Roman" w:hAnsi="Times New Roman"/>
          <w:bCs/>
        </w:rPr>
        <w:br/>
        <w:t>     Предметом муниципального жилищного контроля является проверка соблюдения гражданами (далее - проверяемые лица) обязательных требований, установленных в отношении муниципального жилищного фонда федеральными законами, законами Новосибирской области в области жилищных отношений, а также муниципальными правовыми актами.</w:t>
      </w:r>
      <w:r w:rsidRPr="003C1EDF">
        <w:rPr>
          <w:rFonts w:ascii="Times New Roman" w:hAnsi="Times New Roman"/>
          <w:bCs/>
        </w:rPr>
        <w:br/>
        <w:t>     1.5. Права и обязанности должностных лиц при осуществлении муниципального контроля</w:t>
      </w:r>
      <w:r w:rsidRPr="003C1EDF">
        <w:rPr>
          <w:rFonts w:ascii="Times New Roman" w:hAnsi="Times New Roman"/>
          <w:bCs/>
        </w:rPr>
        <w:br/>
      </w:r>
      <w:r w:rsidRPr="003C1EDF">
        <w:rPr>
          <w:rFonts w:ascii="Times New Roman" w:hAnsi="Times New Roman"/>
          <w:bCs/>
        </w:rPr>
        <w:lastRenderedPageBreak/>
        <w:t>     1.5.1. Права должностных лиц при осуществлении муниципального контроля:</w:t>
      </w:r>
      <w:r w:rsidRPr="003C1EDF">
        <w:rPr>
          <w:rFonts w:ascii="Times New Roman" w:hAnsi="Times New Roman"/>
          <w:bCs/>
        </w:rPr>
        <w:br/>
        <w:t>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проверки соблюдения обязательных требований;</w:t>
      </w:r>
      <w:r w:rsidRPr="003C1EDF">
        <w:rPr>
          <w:rFonts w:ascii="Times New Roman" w:hAnsi="Times New Roman"/>
          <w:bCs/>
        </w:rPr>
        <w:br/>
      </w:r>
      <w:r w:rsidRPr="003C1EDF">
        <w:rPr>
          <w:rFonts w:ascii="Times New Roman" w:hAnsi="Times New Roman"/>
          <w:b/>
          <w:bCs/>
        </w:rPr>
        <w:t>     </w:t>
      </w:r>
      <w:proofErr w:type="gramStart"/>
      <w:r w:rsidRPr="003C1EDF">
        <w:rPr>
          <w:rFonts w:ascii="Times New Roman" w:hAnsi="Times New Roman"/>
          <w:bCs/>
        </w:rPr>
        <w:t>2) 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3C1EDF">
        <w:rPr>
          <w:rFonts w:ascii="Times New Roman" w:hAnsi="Times New Roman"/>
          <w:bCs/>
        </w:rPr>
        <w:t xml:space="preserve"> </w:t>
      </w:r>
      <w:proofErr w:type="gramStart"/>
      <w:r w:rsidRPr="003C1EDF">
        <w:rPr>
          <w:rFonts w:ascii="Times New Roman" w:hAnsi="Times New Roman"/>
          <w:bCs/>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3C1EDF">
        <w:rPr>
          <w:rFonts w:ascii="Times New Roman" w:hAnsi="Times New Roman"/>
          <w:bCs/>
        </w:rPr>
        <w:t xml:space="preserve">, </w:t>
      </w:r>
      <w:proofErr w:type="gramStart"/>
      <w:r w:rsidRPr="003C1EDF">
        <w:rPr>
          <w:rFonts w:ascii="Times New Roman" w:hAnsi="Times New Roman"/>
          <w:bCs/>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3C1EDF">
          <w:rPr>
            <w:rStyle w:val="a3"/>
            <w:rFonts w:ascii="Times New Roman" w:hAnsi="Times New Roman"/>
            <w:bCs/>
          </w:rPr>
          <w:t>статьей 162</w:t>
        </w:r>
      </w:hyperlink>
      <w:r w:rsidRPr="003C1EDF">
        <w:rPr>
          <w:rFonts w:ascii="Times New Roman" w:hAnsi="Times New Roman"/>
          <w:bCs/>
        </w:rPr>
        <w:t xml:space="preserve"> Жилищного кодекса Российской Федерации, правомерность утверждения условий этого договора и его заключения</w:t>
      </w:r>
      <w:proofErr w:type="gramEnd"/>
      <w:r w:rsidRPr="003C1EDF">
        <w:rPr>
          <w:rFonts w:ascii="Times New Roman" w:hAnsi="Times New Roman"/>
          <w:bCs/>
        </w:rPr>
        <w:t>;</w:t>
      </w:r>
      <w:r w:rsidRPr="003C1EDF">
        <w:rPr>
          <w:rFonts w:ascii="Times New Roman" w:hAnsi="Times New Roman"/>
          <w:bCs/>
        </w:rPr>
        <w:br/>
        <w:t>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Pr="003C1EDF">
        <w:rPr>
          <w:rFonts w:ascii="Times New Roman" w:hAnsi="Times New Roman"/>
          <w:bCs/>
        </w:rPr>
        <w:br/>
        <w:t>     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в соответствии с действующим законодательством;</w:t>
      </w:r>
      <w:r w:rsidRPr="003C1EDF">
        <w:rPr>
          <w:rFonts w:ascii="Times New Roman" w:hAnsi="Times New Roman"/>
          <w:bCs/>
        </w:rPr>
        <w:br/>
        <w:t>     5) принимать меры по предотвращению нарушений обязательных требований в соответствии с действующим законодательством.</w:t>
      </w:r>
      <w:r w:rsidRPr="003C1EDF">
        <w:rPr>
          <w:rFonts w:ascii="Times New Roman" w:hAnsi="Times New Roman"/>
          <w:bCs/>
        </w:rPr>
        <w:br/>
        <w:t xml:space="preserve">     1.5.2. </w:t>
      </w:r>
      <w:proofErr w:type="gramStart"/>
      <w:r w:rsidRPr="003C1EDF">
        <w:rPr>
          <w:rFonts w:ascii="Times New Roman" w:hAnsi="Times New Roman"/>
          <w:bCs/>
        </w:rPr>
        <w:t>Обязанности должностных лиц при осуществлении муниципального контроля:</w:t>
      </w:r>
      <w:r w:rsidRPr="003C1EDF">
        <w:rPr>
          <w:rFonts w:ascii="Times New Roman" w:hAnsi="Times New Roman"/>
          <w:bCs/>
        </w:rPr>
        <w:b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3C1EDF">
        <w:rPr>
          <w:rFonts w:ascii="Times New Roman" w:hAnsi="Times New Roman"/>
          <w:bCs/>
        </w:rPr>
        <w:br/>
        <w:t>     2) соблюдать законодательство Российской Федерации, права и законные интересы проверяемого лица;</w:t>
      </w:r>
      <w:r w:rsidRPr="003C1EDF">
        <w:rPr>
          <w:rFonts w:ascii="Times New Roman" w:hAnsi="Times New Roman"/>
          <w:bCs/>
        </w:rPr>
        <w:br/>
        <w:t>     3) проводить проверку на основании распоряжения руководителя органа муниципального контроля;</w:t>
      </w:r>
      <w:proofErr w:type="gramEnd"/>
      <w:r w:rsidRPr="003C1EDF">
        <w:rPr>
          <w:rFonts w:ascii="Times New Roman" w:hAnsi="Times New Roman"/>
          <w:bCs/>
        </w:rPr>
        <w:br/>
        <w:t>     </w:t>
      </w:r>
      <w:proofErr w:type="gramStart"/>
      <w:r w:rsidRPr="003C1EDF">
        <w:rPr>
          <w:rFonts w:ascii="Times New Roman" w:hAnsi="Times New Roman"/>
          <w:bCs/>
        </w:rPr>
        <w:t>4) проводить проверку только во время исполнения служебных обязанностей, только при предъявлении служебного удостоверения, копии распоряжения руководителя органа муниципального контроля;</w:t>
      </w:r>
      <w:r w:rsidRPr="003C1EDF">
        <w:rPr>
          <w:rFonts w:ascii="Times New Roman" w:hAnsi="Times New Roman"/>
          <w:bCs/>
        </w:rPr>
        <w:br/>
        <w:t>     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r w:rsidRPr="003C1EDF">
        <w:rPr>
          <w:rFonts w:ascii="Times New Roman" w:hAnsi="Times New Roman"/>
          <w:bCs/>
        </w:rPr>
        <w:br/>
        <w:t>     6)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Pr="003C1EDF">
        <w:rPr>
          <w:rFonts w:ascii="Times New Roman" w:hAnsi="Times New Roman"/>
          <w:bCs/>
        </w:rPr>
        <w:br/>
        <w:t>     </w:t>
      </w:r>
      <w:proofErr w:type="gramStart"/>
      <w:r w:rsidRPr="003C1EDF">
        <w:rPr>
          <w:rFonts w:ascii="Times New Roman" w:hAnsi="Times New Roman"/>
          <w:bCs/>
        </w:rPr>
        <w:t>7) знакомить проверяемое лицо, его уполномоченного представителя с результатами проверки;</w:t>
      </w:r>
      <w:r w:rsidRPr="003C1EDF">
        <w:rPr>
          <w:rFonts w:ascii="Times New Roman" w:hAnsi="Times New Roman"/>
          <w:bCs/>
        </w:rPr>
        <w:br/>
      </w:r>
      <w:r w:rsidRPr="003C1EDF">
        <w:rPr>
          <w:rFonts w:ascii="Times New Roman" w:hAnsi="Times New Roman"/>
          <w:bCs/>
        </w:rPr>
        <w:lastRenderedPageBreak/>
        <w:t>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проверяемого лица;</w:t>
      </w:r>
      <w:proofErr w:type="gramEnd"/>
      <w:r w:rsidRPr="003C1EDF">
        <w:rPr>
          <w:rFonts w:ascii="Times New Roman" w:hAnsi="Times New Roman"/>
          <w:bCs/>
        </w:rPr>
        <w:br/>
        <w:t>     </w:t>
      </w:r>
      <w:proofErr w:type="gramStart"/>
      <w:r w:rsidRPr="003C1EDF">
        <w:rPr>
          <w:rFonts w:ascii="Times New Roman" w:hAnsi="Times New Roman"/>
          <w:bCs/>
        </w:rPr>
        <w:t>9) доказывать обоснованность своих действий при их обжаловании проверяемым лицом в порядке, установленном законодательством Российской Федерации;</w:t>
      </w:r>
      <w:r w:rsidRPr="003C1EDF">
        <w:rPr>
          <w:rFonts w:ascii="Times New Roman" w:hAnsi="Times New Roman"/>
          <w:bCs/>
        </w:rPr>
        <w:br/>
        <w:t>     10) соблюдать установленные сроки проведения проверки;</w:t>
      </w:r>
      <w:r w:rsidRPr="003C1EDF">
        <w:rPr>
          <w:rFonts w:ascii="Times New Roman" w:hAnsi="Times New Roman"/>
          <w:bCs/>
        </w:rPr>
        <w:br/>
        <w:t>     11) не требовать от проверяемого лица, его уполномоченного представителя документы и иные сведения, представление которых не предусмотрено законодательством Российской Федерации;</w:t>
      </w:r>
      <w:proofErr w:type="gramEnd"/>
      <w:r w:rsidRPr="003C1EDF">
        <w:rPr>
          <w:rFonts w:ascii="Times New Roman" w:hAnsi="Times New Roman"/>
          <w:bCs/>
        </w:rPr>
        <w:br/>
        <w:t>     </w:t>
      </w:r>
      <w:proofErr w:type="gramStart"/>
      <w:r w:rsidRPr="003C1EDF">
        <w:rPr>
          <w:rFonts w:ascii="Times New Roman" w:hAnsi="Times New Roman"/>
          <w:bCs/>
        </w:rPr>
        <w:t>12) перед началом проведения проверки по просьбе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r w:rsidRPr="003C1EDF">
        <w:rPr>
          <w:rFonts w:ascii="Times New Roman" w:hAnsi="Times New Roman"/>
          <w:bCs/>
        </w:rPr>
        <w:br/>
        <w:t>     13) не разглашать информацию, составляющую государственную, коммерческую, служебную, иную охраняемую законом тайну, полученную органом муниципального контроля, за исключением случаев, установленных законодательством Российской Федераций;</w:t>
      </w:r>
      <w:r w:rsidRPr="003C1EDF">
        <w:rPr>
          <w:rFonts w:ascii="Times New Roman" w:hAnsi="Times New Roman"/>
          <w:bCs/>
        </w:rPr>
        <w:br/>
        <w:t>     14) исполнять муниципальную функцию в соответствии с настоящим Регламентом.</w:t>
      </w:r>
      <w:r w:rsidRPr="003C1EDF">
        <w:rPr>
          <w:rFonts w:ascii="Times New Roman" w:hAnsi="Times New Roman"/>
          <w:bCs/>
        </w:rPr>
        <w:br/>
        <w:t>     1.5.3.</w:t>
      </w:r>
      <w:proofErr w:type="gramEnd"/>
      <w:r w:rsidRPr="003C1EDF">
        <w:rPr>
          <w:rFonts w:ascii="Times New Roman" w:hAnsi="Times New Roman"/>
          <w:bCs/>
        </w:rPr>
        <w:t xml:space="preserve"> </w:t>
      </w:r>
      <w:proofErr w:type="gramStart"/>
      <w:r w:rsidRPr="003C1EDF">
        <w:rPr>
          <w:rFonts w:ascii="Times New Roman" w:hAnsi="Times New Roman"/>
          <w:bCs/>
        </w:rPr>
        <w:t>Должностные лица при исполнении муниципальной функции также:</w:t>
      </w:r>
      <w:r w:rsidRPr="003C1EDF">
        <w:rPr>
          <w:rFonts w:ascii="Times New Roman" w:hAnsi="Times New Roman"/>
          <w:bCs/>
        </w:rPr>
        <w:br/>
        <w:t>     - взаимодействуют с органами государственного контроля (надзора) в установленной сфере деятельности;</w:t>
      </w:r>
      <w:r w:rsidRPr="003C1EDF">
        <w:rPr>
          <w:rFonts w:ascii="Times New Roman" w:hAnsi="Times New Roman"/>
          <w:bCs/>
        </w:rPr>
        <w:br/>
        <w:t>     - рассматривают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r w:rsidRPr="003C1EDF">
        <w:rPr>
          <w:rFonts w:ascii="Times New Roman" w:hAnsi="Times New Roman"/>
          <w:bCs/>
        </w:rPr>
        <w:br/>
        <w:t>     1.6.</w:t>
      </w:r>
      <w:proofErr w:type="gramEnd"/>
      <w:r w:rsidRPr="003C1EDF">
        <w:rPr>
          <w:rFonts w:ascii="Times New Roman" w:hAnsi="Times New Roman"/>
          <w:bCs/>
        </w:rPr>
        <w:t xml:space="preserve"> Права и обязанности проверяемых лиц при осуществлении муниципального жилищного контроля</w:t>
      </w:r>
      <w:r w:rsidRPr="003C1EDF">
        <w:rPr>
          <w:rFonts w:ascii="Times New Roman" w:hAnsi="Times New Roman"/>
          <w:bCs/>
        </w:rPr>
        <w:br/>
        <w:t>     1.6.1. Проверяемые лица при осуществлении муниципального жилищного контроля имеют право:</w:t>
      </w:r>
      <w:r w:rsidRPr="003C1EDF">
        <w:rPr>
          <w:rFonts w:ascii="Times New Roman" w:hAnsi="Times New Roman"/>
          <w:bCs/>
        </w:rPr>
        <w:br/>
        <w:t>     - 1) получать полную, актуальную и достоверную информацию о порядке исполнения муниципальной функции;</w:t>
      </w:r>
      <w:r w:rsidRPr="003C1EDF">
        <w:rPr>
          <w:rFonts w:ascii="Times New Roman" w:hAnsi="Times New Roman"/>
          <w:bCs/>
        </w:rPr>
        <w:br/>
        <w:t>     2) осуществлять свои права и обязанности самостоятельно или через законного представителя;</w:t>
      </w:r>
      <w:r w:rsidRPr="003C1EDF">
        <w:rPr>
          <w:rFonts w:ascii="Times New Roman" w:hAnsi="Times New Roman"/>
          <w:bCs/>
        </w:rPr>
        <w:br/>
        <w:t>     3) непосредственно присутствовать при проведении проверки, давать объяснения по вопросам, относящимся к предмету проверки;</w:t>
      </w:r>
      <w:r w:rsidRPr="003C1EDF">
        <w:rPr>
          <w:rFonts w:ascii="Times New Roman" w:hAnsi="Times New Roman"/>
          <w:bCs/>
        </w:rPr>
        <w:br/>
        <w:t>     4) получать от органа муниципального контроля, его должностных лиц информацию, которая относится к предмету проверки;</w:t>
      </w:r>
      <w:r w:rsidRPr="003C1EDF">
        <w:rPr>
          <w:rFonts w:ascii="Times New Roman" w:hAnsi="Times New Roman"/>
          <w:bCs/>
        </w:rPr>
        <w:br/>
        <w:t>     5) знакомиться с результатами проверки и делать отметки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Pr="003C1EDF">
        <w:rPr>
          <w:rFonts w:ascii="Times New Roman" w:hAnsi="Times New Roman"/>
          <w:bCs/>
        </w:rPr>
        <w:br/>
        <w:t>     6) обжаловать действия (бездействие) должностных лиц органа муниципального контроля, повлекшие за собой нарушение законных прав проверяемого лица при проведении проверки, в порядке, установленном настоящим Регламентом, и (или) судебном порядке в соответствии с законодательством Российской Федерации.</w:t>
      </w:r>
      <w:r w:rsidRPr="003C1EDF">
        <w:rPr>
          <w:rFonts w:ascii="Times New Roman" w:hAnsi="Times New Roman"/>
          <w:bCs/>
        </w:rPr>
        <w:br/>
        <w:t xml:space="preserve">     1.6.2. </w:t>
      </w:r>
      <w:proofErr w:type="gramStart"/>
      <w:r w:rsidRPr="003C1EDF">
        <w:rPr>
          <w:rFonts w:ascii="Times New Roman" w:hAnsi="Times New Roman"/>
          <w:bCs/>
        </w:rPr>
        <w:t>Обязанности проверяемых лиц при осуществлении муниципального жилищного контроля:</w:t>
      </w:r>
      <w:r w:rsidRPr="003C1EDF">
        <w:rPr>
          <w:rFonts w:ascii="Times New Roman" w:hAnsi="Times New Roman"/>
          <w:bCs/>
        </w:rPr>
        <w:br/>
        <w:t>     - представлять в орган муниципального контроля (его должностным лицам) по его мотивированному требованию в установленный срок необходимые органу муниципального контроля в соответствии с возложенными на него полномочиями документы, пояснения,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иные документы</w:t>
      </w:r>
      <w:proofErr w:type="gramEnd"/>
      <w:r w:rsidRPr="003C1EDF">
        <w:rPr>
          <w:rFonts w:ascii="Times New Roman" w:hAnsi="Times New Roman"/>
          <w:bCs/>
        </w:rPr>
        <w:t xml:space="preserve"> и материалы, выполненные в форме цифровой записи или в </w:t>
      </w:r>
      <w:r w:rsidRPr="003C1EDF">
        <w:rPr>
          <w:rFonts w:ascii="Times New Roman" w:hAnsi="Times New Roman"/>
          <w:bCs/>
        </w:rPr>
        <w:lastRenderedPageBreak/>
        <w:t>форме записи на электронных носителях.</w:t>
      </w:r>
      <w:r w:rsidRPr="003C1EDF">
        <w:rPr>
          <w:rFonts w:ascii="Times New Roman" w:hAnsi="Times New Roman"/>
          <w:bCs/>
        </w:rPr>
        <w:br/>
        <w:t>     1.7. Описание результата исполнения муниципальной функции</w:t>
      </w:r>
      <w:r w:rsidRPr="003C1EDF">
        <w:rPr>
          <w:rFonts w:ascii="Times New Roman" w:hAnsi="Times New Roman"/>
          <w:bCs/>
        </w:rPr>
        <w:br/>
        <w:t>     Результатом исполнения муниципальной функции является акт проверки и, при выявлении нарушений, принятие мер в соответствии с законодательством Российской Федерации.</w:t>
      </w:r>
      <w:r w:rsidRPr="003C1EDF">
        <w:rPr>
          <w:rFonts w:ascii="Times New Roman" w:hAnsi="Times New Roman"/>
          <w:bCs/>
        </w:rPr>
        <w:br/>
        <w:t>2. Требования к порядку исполнения муниципальной функции</w:t>
      </w:r>
    </w:p>
    <w:p w:rsidR="00735E7D" w:rsidRPr="003C1EDF" w:rsidRDefault="00735E7D" w:rsidP="002551DA">
      <w:pPr>
        <w:jc w:val="both"/>
        <w:rPr>
          <w:rFonts w:ascii="Times New Roman" w:hAnsi="Times New Roman"/>
          <w:b/>
          <w:bCs/>
        </w:rPr>
      </w:pPr>
      <w:r w:rsidRPr="003C1EDF">
        <w:rPr>
          <w:rFonts w:ascii="Times New Roman" w:hAnsi="Times New Roman"/>
          <w:bCs/>
        </w:rPr>
        <w:t>     2.1. Требования к порядку информирования об исполнении муниципальной функции</w:t>
      </w:r>
      <w:r w:rsidRPr="003C1EDF">
        <w:rPr>
          <w:rFonts w:ascii="Times New Roman" w:hAnsi="Times New Roman"/>
          <w:bCs/>
        </w:rPr>
        <w:br/>
        <w:t>     2.1.1. Информация о месте нахождения и графике работы органа муниципального контроля, его структурного подразделения:</w:t>
      </w:r>
      <w:r w:rsidRPr="003C1EDF">
        <w:rPr>
          <w:rFonts w:ascii="Times New Roman" w:hAnsi="Times New Roman"/>
          <w:bCs/>
        </w:rPr>
        <w:br/>
        <w:t>     1) место нахождения органа муницип</w:t>
      </w:r>
      <w:r>
        <w:rPr>
          <w:rFonts w:ascii="Times New Roman" w:hAnsi="Times New Roman"/>
          <w:bCs/>
        </w:rPr>
        <w:t>ального контроля:</w:t>
      </w:r>
      <w:r>
        <w:rPr>
          <w:rFonts w:ascii="Times New Roman" w:hAnsi="Times New Roman"/>
          <w:bCs/>
        </w:rPr>
        <w:br/>
        <w:t xml:space="preserve">     - </w:t>
      </w:r>
      <w:r w:rsidRPr="003C1EDF">
        <w:rPr>
          <w:rFonts w:ascii="Times New Roman" w:hAnsi="Times New Roman"/>
          <w:bCs/>
        </w:rPr>
        <w:t xml:space="preserve"> ул. </w:t>
      </w:r>
      <w:r>
        <w:rPr>
          <w:rFonts w:ascii="Times New Roman" w:hAnsi="Times New Roman"/>
          <w:bCs/>
        </w:rPr>
        <w:t>Центральная</w:t>
      </w:r>
      <w:r w:rsidRPr="003C1EDF">
        <w:rPr>
          <w:rFonts w:ascii="Times New Roman" w:hAnsi="Times New Roman"/>
          <w:bCs/>
        </w:rPr>
        <w:t xml:space="preserve">, </w:t>
      </w:r>
      <w:r>
        <w:rPr>
          <w:rFonts w:ascii="Times New Roman" w:hAnsi="Times New Roman"/>
          <w:bCs/>
        </w:rPr>
        <w:t>41</w:t>
      </w:r>
      <w:r w:rsidRPr="003C1EDF">
        <w:rPr>
          <w:rFonts w:ascii="Times New Roman" w:hAnsi="Times New Roman"/>
          <w:bCs/>
        </w:rPr>
        <w:t xml:space="preserve">, </w:t>
      </w:r>
      <w:proofErr w:type="gramStart"/>
      <w:r w:rsidRPr="003C1EDF">
        <w:rPr>
          <w:rFonts w:ascii="Times New Roman" w:hAnsi="Times New Roman"/>
          <w:bCs/>
        </w:rPr>
        <w:t>с</w:t>
      </w:r>
      <w:proofErr w:type="gramEnd"/>
      <w:r w:rsidRPr="003C1EDF">
        <w:rPr>
          <w:rFonts w:ascii="Times New Roman" w:hAnsi="Times New Roman"/>
          <w:bCs/>
        </w:rPr>
        <w:t xml:space="preserve">. </w:t>
      </w:r>
      <w:proofErr w:type="gramStart"/>
      <w:r>
        <w:rPr>
          <w:rFonts w:ascii="Times New Roman" w:hAnsi="Times New Roman"/>
          <w:bCs/>
        </w:rPr>
        <w:t>Красноярка</w:t>
      </w:r>
      <w:proofErr w:type="gramEnd"/>
      <w:r w:rsidRPr="003C1EDF">
        <w:rPr>
          <w:rFonts w:ascii="Times New Roman" w:hAnsi="Times New Roman"/>
          <w:bCs/>
        </w:rPr>
        <w:t>, Татарский райо</w:t>
      </w:r>
      <w:r>
        <w:rPr>
          <w:rFonts w:ascii="Times New Roman" w:hAnsi="Times New Roman"/>
          <w:bCs/>
        </w:rPr>
        <w:t>н, Новосибирская область, 632118</w:t>
      </w:r>
      <w:r w:rsidRPr="003C1EDF">
        <w:rPr>
          <w:rFonts w:ascii="Times New Roman" w:hAnsi="Times New Roman"/>
          <w:bCs/>
        </w:rPr>
        <w:t>;</w:t>
      </w:r>
      <w:r w:rsidRPr="003C1EDF">
        <w:rPr>
          <w:rFonts w:ascii="Times New Roman" w:hAnsi="Times New Roman"/>
          <w:bCs/>
        </w:rPr>
        <w:br/>
        <w:t>     2) график работы органа муниципального контроля:</w:t>
      </w:r>
      <w:r w:rsidRPr="003C1EDF">
        <w:rPr>
          <w:rFonts w:ascii="Times New Roman" w:hAnsi="Times New Roman"/>
          <w:bCs/>
        </w:rPr>
        <w:br/>
      </w:r>
      <w:r w:rsidRPr="003C1EDF">
        <w:rPr>
          <w:rFonts w:ascii="Times New Roman" w:hAnsi="Times New Roman"/>
          <w:b/>
          <w:bCs/>
        </w:rPr>
        <w:t>     </w:t>
      </w:r>
    </w:p>
    <w:tbl>
      <w:tblPr>
        <w:tblW w:w="0" w:type="auto"/>
        <w:tblCellSpacing w:w="15" w:type="dxa"/>
        <w:tblLook w:val="00A0"/>
      </w:tblPr>
      <w:tblGrid>
        <w:gridCol w:w="267"/>
        <w:gridCol w:w="3574"/>
        <w:gridCol w:w="4903"/>
        <w:gridCol w:w="252"/>
        <w:gridCol w:w="449"/>
      </w:tblGrid>
      <w:tr w:rsidR="00735E7D" w:rsidRPr="00C66008" w:rsidTr="003C1EDF">
        <w:trPr>
          <w:gridAfter w:val="1"/>
          <w:wAfter w:w="435" w:type="dxa"/>
          <w:trHeight w:val="15"/>
          <w:tblCellSpacing w:w="15" w:type="dxa"/>
        </w:trPr>
        <w:tc>
          <w:tcPr>
            <w:tcW w:w="185" w:type="dxa"/>
            <w:tcMar>
              <w:top w:w="15" w:type="dxa"/>
              <w:left w:w="15" w:type="dxa"/>
              <w:bottom w:w="15" w:type="dxa"/>
              <w:right w:w="15" w:type="dxa"/>
            </w:tcMar>
            <w:vAlign w:val="center"/>
          </w:tcPr>
          <w:p w:rsidR="00735E7D" w:rsidRPr="00C66008" w:rsidRDefault="00735E7D" w:rsidP="002551DA">
            <w:pPr>
              <w:jc w:val="both"/>
              <w:rPr>
                <w:rFonts w:ascii="Times New Roman" w:hAnsi="Times New Roman"/>
              </w:rPr>
            </w:pPr>
          </w:p>
        </w:tc>
        <w:tc>
          <w:tcPr>
            <w:tcW w:w="3696" w:type="dxa"/>
            <w:tcMar>
              <w:top w:w="15" w:type="dxa"/>
              <w:left w:w="15" w:type="dxa"/>
              <w:bottom w:w="15" w:type="dxa"/>
              <w:right w:w="15" w:type="dxa"/>
            </w:tcMar>
            <w:vAlign w:val="center"/>
          </w:tcPr>
          <w:p w:rsidR="00735E7D" w:rsidRPr="00C66008" w:rsidRDefault="00735E7D" w:rsidP="002551DA">
            <w:pPr>
              <w:jc w:val="both"/>
              <w:rPr>
                <w:rFonts w:ascii="Times New Roman" w:hAnsi="Times New Roman"/>
              </w:rPr>
            </w:pPr>
          </w:p>
        </w:tc>
        <w:tc>
          <w:tcPr>
            <w:tcW w:w="5174" w:type="dxa"/>
            <w:tcMar>
              <w:top w:w="15" w:type="dxa"/>
              <w:left w:w="15" w:type="dxa"/>
              <w:bottom w:w="15" w:type="dxa"/>
              <w:right w:w="15" w:type="dxa"/>
            </w:tcMar>
            <w:vAlign w:val="center"/>
          </w:tcPr>
          <w:p w:rsidR="00735E7D" w:rsidRPr="00C66008" w:rsidRDefault="00735E7D" w:rsidP="002551DA">
            <w:pPr>
              <w:jc w:val="both"/>
              <w:rPr>
                <w:rFonts w:ascii="Times New Roman" w:hAnsi="Times New Roman"/>
              </w:rPr>
            </w:pPr>
          </w:p>
        </w:tc>
        <w:tc>
          <w:tcPr>
            <w:tcW w:w="185" w:type="dxa"/>
            <w:tcMar>
              <w:top w:w="15" w:type="dxa"/>
              <w:left w:w="15" w:type="dxa"/>
              <w:bottom w:w="15" w:type="dxa"/>
              <w:right w:w="15" w:type="dxa"/>
            </w:tcMar>
            <w:vAlign w:val="center"/>
          </w:tcPr>
          <w:p w:rsidR="00735E7D" w:rsidRPr="00C66008" w:rsidRDefault="00735E7D" w:rsidP="002551DA">
            <w:pPr>
              <w:jc w:val="both"/>
              <w:rPr>
                <w:rFonts w:ascii="Times New Roman" w:hAnsi="Times New Roman"/>
              </w:rPr>
            </w:pPr>
          </w:p>
        </w:tc>
      </w:tr>
      <w:tr w:rsidR="00735E7D" w:rsidRPr="00C66008" w:rsidTr="003C1EDF">
        <w:trPr>
          <w:gridAfter w:val="1"/>
          <w:wAfter w:w="435" w:type="dxa"/>
          <w:tblCellSpacing w:w="15" w:type="dxa"/>
        </w:trPr>
        <w:tc>
          <w:tcPr>
            <w:tcW w:w="185" w:type="dxa"/>
            <w:vAlign w:val="center"/>
          </w:tcPr>
          <w:p w:rsidR="00735E7D" w:rsidRPr="00C66008" w:rsidRDefault="00735E7D" w:rsidP="002551DA">
            <w:pPr>
              <w:jc w:val="both"/>
              <w:rPr>
                <w:rFonts w:ascii="Times New Roman" w:hAnsi="Times New Roman"/>
              </w:rPr>
            </w:pPr>
          </w:p>
        </w:tc>
        <w:tc>
          <w:tcPr>
            <w:tcW w:w="369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735E7D" w:rsidRPr="00C66008" w:rsidRDefault="00735E7D" w:rsidP="002551DA">
            <w:pPr>
              <w:jc w:val="both"/>
              <w:rPr>
                <w:rFonts w:ascii="Times New Roman" w:hAnsi="Times New Roman"/>
                <w:bCs/>
              </w:rPr>
            </w:pPr>
            <w:r w:rsidRPr="00C66008">
              <w:rPr>
                <w:rFonts w:ascii="Times New Roman" w:hAnsi="Times New Roman"/>
                <w:bCs/>
              </w:rPr>
              <w:t xml:space="preserve">Понедельник - пятница </w:t>
            </w:r>
          </w:p>
        </w:tc>
        <w:tc>
          <w:tcPr>
            <w:tcW w:w="51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E7D" w:rsidRPr="00C66008" w:rsidRDefault="00735E7D" w:rsidP="002551DA">
            <w:pPr>
              <w:jc w:val="both"/>
              <w:rPr>
                <w:rFonts w:ascii="Times New Roman" w:hAnsi="Times New Roman"/>
                <w:bCs/>
              </w:rPr>
            </w:pPr>
            <w:r w:rsidRPr="00C66008">
              <w:rPr>
                <w:rFonts w:ascii="Times New Roman" w:hAnsi="Times New Roman"/>
                <w:bCs/>
              </w:rPr>
              <w:t xml:space="preserve">9.00 - 17.00 </w:t>
            </w:r>
          </w:p>
        </w:tc>
        <w:tc>
          <w:tcPr>
            <w:tcW w:w="185" w:type="dxa"/>
            <w:tcMar>
              <w:top w:w="15" w:type="dxa"/>
              <w:bottom w:w="15" w:type="dxa"/>
            </w:tcMar>
            <w:vAlign w:val="center"/>
          </w:tcPr>
          <w:p w:rsidR="00735E7D" w:rsidRPr="00C66008" w:rsidRDefault="00735E7D" w:rsidP="002551DA">
            <w:pPr>
              <w:jc w:val="both"/>
              <w:rPr>
                <w:rFonts w:ascii="Times New Roman" w:hAnsi="Times New Roman"/>
              </w:rPr>
            </w:pPr>
          </w:p>
        </w:tc>
      </w:tr>
      <w:tr w:rsidR="00735E7D" w:rsidRPr="00C66008" w:rsidTr="003C1EDF">
        <w:trPr>
          <w:tblCellSpacing w:w="15" w:type="dxa"/>
        </w:trPr>
        <w:tc>
          <w:tcPr>
            <w:tcW w:w="185" w:type="dxa"/>
            <w:vAlign w:val="center"/>
          </w:tcPr>
          <w:p w:rsidR="00735E7D" w:rsidRPr="00C66008" w:rsidRDefault="00735E7D" w:rsidP="002551DA">
            <w:pPr>
              <w:jc w:val="both"/>
              <w:rPr>
                <w:rFonts w:ascii="Times New Roman" w:hAnsi="Times New Roman"/>
              </w:rPr>
            </w:pPr>
          </w:p>
        </w:tc>
        <w:tc>
          <w:tcPr>
            <w:tcW w:w="369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735E7D" w:rsidRPr="00C66008" w:rsidRDefault="00735E7D" w:rsidP="002551DA">
            <w:pPr>
              <w:jc w:val="both"/>
              <w:rPr>
                <w:rFonts w:ascii="Times New Roman" w:hAnsi="Times New Roman"/>
                <w:bCs/>
              </w:rPr>
            </w:pPr>
            <w:r w:rsidRPr="00C66008">
              <w:rPr>
                <w:rFonts w:ascii="Times New Roman" w:hAnsi="Times New Roman"/>
                <w:bCs/>
              </w:rPr>
              <w:t xml:space="preserve">Перерыв </w:t>
            </w:r>
          </w:p>
        </w:tc>
        <w:tc>
          <w:tcPr>
            <w:tcW w:w="51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E7D" w:rsidRPr="00C66008" w:rsidRDefault="00735E7D" w:rsidP="002551DA">
            <w:pPr>
              <w:jc w:val="both"/>
              <w:rPr>
                <w:rFonts w:ascii="Times New Roman" w:hAnsi="Times New Roman"/>
                <w:bCs/>
              </w:rPr>
            </w:pPr>
            <w:r w:rsidRPr="00C66008">
              <w:rPr>
                <w:rFonts w:ascii="Times New Roman" w:hAnsi="Times New Roman"/>
                <w:bCs/>
              </w:rPr>
              <w:t xml:space="preserve">13.00 - 14.00 </w:t>
            </w:r>
          </w:p>
        </w:tc>
        <w:tc>
          <w:tcPr>
            <w:tcW w:w="185" w:type="dxa"/>
            <w:gridSpan w:val="2"/>
            <w:tcMar>
              <w:top w:w="15" w:type="dxa"/>
              <w:bottom w:w="15" w:type="dxa"/>
            </w:tcMar>
            <w:vAlign w:val="center"/>
          </w:tcPr>
          <w:p w:rsidR="00735E7D" w:rsidRPr="00C66008" w:rsidRDefault="00735E7D" w:rsidP="002551DA">
            <w:pPr>
              <w:jc w:val="both"/>
              <w:rPr>
                <w:rFonts w:ascii="Times New Roman" w:hAnsi="Times New Roman"/>
              </w:rPr>
            </w:pPr>
          </w:p>
        </w:tc>
      </w:tr>
      <w:tr w:rsidR="00735E7D" w:rsidRPr="00C66008" w:rsidTr="003C1EDF">
        <w:trPr>
          <w:tblCellSpacing w:w="15" w:type="dxa"/>
        </w:trPr>
        <w:tc>
          <w:tcPr>
            <w:tcW w:w="185" w:type="dxa"/>
            <w:vAlign w:val="center"/>
          </w:tcPr>
          <w:p w:rsidR="00735E7D" w:rsidRPr="00C66008" w:rsidRDefault="00735E7D" w:rsidP="002551DA">
            <w:pPr>
              <w:jc w:val="both"/>
              <w:rPr>
                <w:rFonts w:ascii="Times New Roman" w:hAnsi="Times New Roman"/>
              </w:rPr>
            </w:pPr>
          </w:p>
        </w:tc>
        <w:tc>
          <w:tcPr>
            <w:tcW w:w="369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735E7D" w:rsidRPr="00C66008" w:rsidRDefault="00735E7D" w:rsidP="002551DA">
            <w:pPr>
              <w:jc w:val="both"/>
              <w:rPr>
                <w:rFonts w:ascii="Times New Roman" w:hAnsi="Times New Roman"/>
                <w:bCs/>
              </w:rPr>
            </w:pPr>
            <w:r w:rsidRPr="00C66008">
              <w:rPr>
                <w:rFonts w:ascii="Times New Roman" w:hAnsi="Times New Roman"/>
                <w:bCs/>
              </w:rPr>
              <w:t xml:space="preserve">Суббота, воскресенье </w:t>
            </w:r>
          </w:p>
        </w:tc>
        <w:tc>
          <w:tcPr>
            <w:tcW w:w="51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E7D" w:rsidRPr="00C66008" w:rsidRDefault="00735E7D" w:rsidP="002551DA">
            <w:pPr>
              <w:jc w:val="both"/>
              <w:rPr>
                <w:rFonts w:ascii="Times New Roman" w:hAnsi="Times New Roman"/>
                <w:bCs/>
              </w:rPr>
            </w:pPr>
            <w:r w:rsidRPr="00C66008">
              <w:rPr>
                <w:rFonts w:ascii="Times New Roman" w:hAnsi="Times New Roman"/>
                <w:bCs/>
              </w:rPr>
              <w:t xml:space="preserve">выходной день </w:t>
            </w:r>
          </w:p>
        </w:tc>
        <w:tc>
          <w:tcPr>
            <w:tcW w:w="185" w:type="dxa"/>
            <w:gridSpan w:val="2"/>
            <w:tcMar>
              <w:top w:w="15" w:type="dxa"/>
              <w:bottom w:w="15" w:type="dxa"/>
            </w:tcMar>
            <w:vAlign w:val="center"/>
          </w:tcPr>
          <w:p w:rsidR="00735E7D" w:rsidRPr="00C66008" w:rsidRDefault="00735E7D" w:rsidP="002551DA">
            <w:pPr>
              <w:jc w:val="both"/>
              <w:rPr>
                <w:rFonts w:ascii="Times New Roman" w:hAnsi="Times New Roman"/>
              </w:rPr>
            </w:pPr>
          </w:p>
        </w:tc>
      </w:tr>
    </w:tbl>
    <w:p w:rsidR="00735E7D" w:rsidRPr="003C1EDF" w:rsidRDefault="00735E7D" w:rsidP="002551DA">
      <w:pPr>
        <w:jc w:val="both"/>
        <w:rPr>
          <w:rFonts w:ascii="Times New Roman" w:hAnsi="Times New Roman"/>
          <w:bCs/>
        </w:rPr>
      </w:pPr>
      <w:r w:rsidRPr="003C1EDF">
        <w:rPr>
          <w:rFonts w:ascii="Times New Roman" w:hAnsi="Times New Roman"/>
          <w:bCs/>
        </w:rPr>
        <w:t>     </w:t>
      </w:r>
      <w:r w:rsidRPr="003C1EDF">
        <w:rPr>
          <w:rFonts w:ascii="Times New Roman" w:hAnsi="Times New Roman"/>
          <w:bCs/>
        </w:rPr>
        <w:br/>
        <w:t>     3) справочные телефоны, факс:</w:t>
      </w:r>
      <w:r w:rsidRPr="003C1EDF">
        <w:rPr>
          <w:rFonts w:ascii="Times New Roman" w:hAnsi="Times New Roman"/>
          <w:bCs/>
        </w:rPr>
        <w:br/>
        <w:t>      8-(38364) 42144;</w:t>
      </w:r>
      <w:r w:rsidRPr="003C1EDF">
        <w:rPr>
          <w:rFonts w:ascii="Times New Roman" w:hAnsi="Times New Roman"/>
          <w:bCs/>
        </w:rPr>
        <w:br/>
        <w:t>     2.1.2. Адрес официального сайта и электронной почты органа муниципального контроля:</w:t>
      </w:r>
      <w:r w:rsidRPr="003C1EDF">
        <w:rPr>
          <w:rFonts w:ascii="Times New Roman" w:hAnsi="Times New Roman"/>
          <w:bCs/>
        </w:rPr>
        <w:br/>
        <w:t xml:space="preserve">     1) официальный сайт органа муниципального контроля в информационно-телекоммуникационной сети Интернет: </w:t>
      </w:r>
      <w:r w:rsidRPr="00D24CC1">
        <w:rPr>
          <w:rFonts w:ascii="Times New Roman" w:hAnsi="Times New Roman"/>
          <w:bCs/>
        </w:rPr>
        <w:t>/</w:t>
      </w:r>
      <w:proofErr w:type="spellStart"/>
      <w:r w:rsidRPr="00D24CC1">
        <w:rPr>
          <w:rFonts w:ascii="Times New Roman" w:hAnsi="Times New Roman"/>
          <w:bCs/>
        </w:rPr>
        <w:t>www.admkrasnoyrka.ru</w:t>
      </w:r>
      <w:proofErr w:type="spellEnd"/>
      <w:r w:rsidRPr="00D24CC1">
        <w:rPr>
          <w:rFonts w:ascii="Times New Roman" w:hAnsi="Times New Roman"/>
          <w:bCs/>
        </w:rPr>
        <w:t xml:space="preserve">/ </w:t>
      </w:r>
      <w:r w:rsidRPr="003C1EDF">
        <w:rPr>
          <w:rFonts w:ascii="Times New Roman" w:hAnsi="Times New Roman"/>
          <w:bCs/>
        </w:rPr>
        <w:t>(далее - официальный сайт);</w:t>
      </w:r>
      <w:r w:rsidRPr="003C1EDF">
        <w:rPr>
          <w:rFonts w:ascii="Times New Roman" w:hAnsi="Times New Roman"/>
          <w:bCs/>
        </w:rPr>
        <w:br/>
        <w:t xml:space="preserve">     2) адрес электронной почты в информационно-телекоммуникационной сети Интернет: </w:t>
      </w:r>
      <w:proofErr w:type="spellStart"/>
      <w:r>
        <w:rPr>
          <w:rFonts w:ascii="Times New Roman" w:hAnsi="Times New Roman"/>
          <w:bCs/>
          <w:lang w:val="en-US"/>
        </w:rPr>
        <w:t>krasnoyrka</w:t>
      </w:r>
      <w:proofErr w:type="spellEnd"/>
      <w:r w:rsidRPr="00D24CC1">
        <w:rPr>
          <w:rFonts w:ascii="Times New Roman" w:hAnsi="Times New Roman"/>
          <w:bCs/>
        </w:rPr>
        <w:t>_54</w:t>
      </w:r>
      <w:r w:rsidRPr="003C1EDF">
        <w:rPr>
          <w:rFonts w:ascii="Times New Roman" w:hAnsi="Times New Roman"/>
          <w:bCs/>
        </w:rPr>
        <w:t>@</w:t>
      </w:r>
      <w:r w:rsidRPr="003C1EDF">
        <w:rPr>
          <w:rFonts w:ascii="Times New Roman" w:hAnsi="Times New Roman"/>
          <w:bCs/>
          <w:lang w:val="en-US"/>
        </w:rPr>
        <w:t>mail</w:t>
      </w:r>
      <w:r w:rsidRPr="003C1EDF">
        <w:rPr>
          <w:rFonts w:ascii="Times New Roman" w:hAnsi="Times New Roman"/>
          <w:bCs/>
        </w:rPr>
        <w:t>.</w:t>
      </w:r>
      <w:proofErr w:type="spellStart"/>
      <w:r w:rsidRPr="003C1EDF">
        <w:rPr>
          <w:rFonts w:ascii="Times New Roman" w:hAnsi="Times New Roman"/>
          <w:bCs/>
        </w:rPr>
        <w:t>ru</w:t>
      </w:r>
      <w:proofErr w:type="spellEnd"/>
      <w:r w:rsidRPr="003C1EDF">
        <w:rPr>
          <w:rFonts w:ascii="Times New Roman" w:hAnsi="Times New Roman"/>
          <w:bCs/>
        </w:rPr>
        <w:t xml:space="preserve"> (далее - адрес электронной почты).</w:t>
      </w:r>
      <w:r w:rsidRPr="003C1EDF">
        <w:rPr>
          <w:rFonts w:ascii="Times New Roman" w:hAnsi="Times New Roman"/>
          <w:bCs/>
        </w:rPr>
        <w:br/>
        <w:t xml:space="preserve">     2.1.3. </w:t>
      </w:r>
      <w:proofErr w:type="gramStart"/>
      <w:r w:rsidRPr="003C1EDF">
        <w:rPr>
          <w:rFonts w:ascii="Times New Roman" w:hAnsi="Times New Roman"/>
          <w:bCs/>
        </w:rPr>
        <w:t>Способы получения информации о местах нахождения иных органов и организаций, участие которых необходимо при исполнении муниципальной функции, графике их работы, справочных телефонах, адресах официальных сайтов, адресах электронной почты:</w:t>
      </w:r>
      <w:r w:rsidRPr="003C1EDF">
        <w:rPr>
          <w:rFonts w:ascii="Times New Roman" w:hAnsi="Times New Roman"/>
          <w:bCs/>
        </w:rPr>
        <w:br/>
        <w:t>     - информация о местах нахождения иных органов и организаций, участие которых необходимо при исполнении муниципальной функции, графике их работы, справочных телефонах, адресах официальных сайтов, адресах электронной почты предоставляется заинтересованным лицам должностными лицами органа</w:t>
      </w:r>
      <w:proofErr w:type="gramEnd"/>
      <w:r w:rsidRPr="003C1EDF">
        <w:rPr>
          <w:rFonts w:ascii="Times New Roman" w:hAnsi="Times New Roman"/>
          <w:bCs/>
        </w:rPr>
        <w:t xml:space="preserve"> муниципального контроля по телефону, на личном приеме, а также размещается на официальном сайте органа муниципального контроля в информационно-телекоммуникационной сети Интернет.</w:t>
      </w:r>
      <w:r w:rsidRPr="003C1EDF">
        <w:rPr>
          <w:rFonts w:ascii="Times New Roman" w:hAnsi="Times New Roman"/>
          <w:bCs/>
        </w:rPr>
        <w:br/>
        <w:t>     2.1.4.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sidRPr="003C1EDF">
        <w:rPr>
          <w:rFonts w:ascii="Times New Roman" w:hAnsi="Times New Roman"/>
          <w:bCs/>
        </w:rPr>
        <w:br/>
        <w:t>     1) информация по вопросам исполнения</w:t>
      </w:r>
      <w:proofErr w:type="gramStart"/>
      <w:r w:rsidRPr="003C1EDF">
        <w:rPr>
          <w:rFonts w:ascii="Times New Roman" w:hAnsi="Times New Roman"/>
          <w:bCs/>
        </w:rPr>
        <w:t>.</w:t>
      </w:r>
      <w:proofErr w:type="gramEnd"/>
      <w:r w:rsidRPr="003C1EDF">
        <w:rPr>
          <w:rFonts w:ascii="Times New Roman" w:hAnsi="Times New Roman"/>
          <w:bCs/>
        </w:rPr>
        <w:t xml:space="preserve"> </w:t>
      </w:r>
      <w:proofErr w:type="gramStart"/>
      <w:r w:rsidRPr="003C1EDF">
        <w:rPr>
          <w:rFonts w:ascii="Times New Roman" w:hAnsi="Times New Roman"/>
          <w:bCs/>
        </w:rPr>
        <w:t>м</w:t>
      </w:r>
      <w:proofErr w:type="gramEnd"/>
      <w:r w:rsidRPr="003C1EDF">
        <w:rPr>
          <w:rFonts w:ascii="Times New Roman" w:hAnsi="Times New Roman"/>
          <w:bCs/>
        </w:rPr>
        <w:t>униципальной функции, сведения о ходе исполнения муниципальной функции предоставляются заинтересованным лицам должностными лицами органа муниципального контроля по телефону, на личном приеме, а также размещаются на официальном сайте органа муниципального контроля.</w:t>
      </w:r>
      <w:r w:rsidRPr="003C1EDF">
        <w:rPr>
          <w:rFonts w:ascii="Times New Roman" w:hAnsi="Times New Roman"/>
          <w:bCs/>
        </w:rPr>
        <w:br/>
        <w:t>     2) по телефону, на личном приеме должностные лица органа муниципального контроля предоставляют информацию по следующим вопросам:</w:t>
      </w:r>
      <w:r w:rsidRPr="003C1EDF">
        <w:rPr>
          <w:rFonts w:ascii="Times New Roman" w:hAnsi="Times New Roman"/>
          <w:bCs/>
        </w:rPr>
        <w:br/>
        <w:t>     - о входящем номере, под которым зарегистрированы заявление, материалы в системе делопроизводства;</w:t>
      </w:r>
      <w:r w:rsidRPr="003C1EDF">
        <w:rPr>
          <w:rFonts w:ascii="Times New Roman" w:hAnsi="Times New Roman"/>
          <w:bCs/>
        </w:rPr>
        <w:br/>
        <w:t xml:space="preserve">     - о нормативных правовых актах, на основании которых орган муниципального контроля </w:t>
      </w:r>
      <w:r w:rsidRPr="003C1EDF">
        <w:rPr>
          <w:rFonts w:ascii="Times New Roman" w:hAnsi="Times New Roman"/>
          <w:bCs/>
        </w:rPr>
        <w:lastRenderedPageBreak/>
        <w:t>исполняет муниципальную функцию;</w:t>
      </w:r>
      <w:r w:rsidRPr="003C1EDF">
        <w:rPr>
          <w:rFonts w:ascii="Times New Roman" w:hAnsi="Times New Roman"/>
          <w:bCs/>
        </w:rPr>
        <w:br/>
        <w:t xml:space="preserve">     - о требованиях к </w:t>
      </w:r>
      <w:proofErr w:type="gramStart"/>
      <w:r w:rsidRPr="003C1EDF">
        <w:rPr>
          <w:rFonts w:ascii="Times New Roman" w:hAnsi="Times New Roman"/>
          <w:bCs/>
        </w:rPr>
        <w:t>заверению документов</w:t>
      </w:r>
      <w:proofErr w:type="gramEnd"/>
      <w:r w:rsidRPr="003C1EDF">
        <w:rPr>
          <w:rFonts w:ascii="Times New Roman" w:hAnsi="Times New Roman"/>
          <w:bCs/>
        </w:rPr>
        <w:t>;</w:t>
      </w:r>
      <w:r w:rsidRPr="003C1EDF">
        <w:rPr>
          <w:rFonts w:ascii="Times New Roman" w:hAnsi="Times New Roman"/>
          <w:bCs/>
        </w:rPr>
        <w:br/>
        <w:t>     - о месте размещения информации (справочных материалов) по вопросам исполнения муниципальной функции.</w:t>
      </w:r>
      <w:r w:rsidRPr="003C1EDF">
        <w:rPr>
          <w:rFonts w:ascii="Times New Roman" w:hAnsi="Times New Roman"/>
          <w:bCs/>
        </w:rPr>
        <w:br/>
        <w:t>     2.1.5. С момента подачи заявления, материалов лицо, подавшее заявление (далее - заявитель), имеет право на получение сведений о ходе исполнения муниципальной функции по телефону, на личном приеме, а также с использованием информационно-технологической и коммуникационной инфраструктуры.</w:t>
      </w:r>
      <w:r w:rsidRPr="003C1EDF">
        <w:rPr>
          <w:rFonts w:ascii="Times New Roman" w:hAnsi="Times New Roman"/>
          <w:bCs/>
        </w:rPr>
        <w:br/>
        <w:t xml:space="preserve">     2.1.6. </w:t>
      </w:r>
      <w:proofErr w:type="gramStart"/>
      <w:r w:rsidRPr="003C1EDF">
        <w:rPr>
          <w:rFonts w:ascii="Times New Roman" w:hAnsi="Times New Roman"/>
          <w:bCs/>
        </w:rPr>
        <w:t>Порядок, форма и место размещения информации по вопросам исполнения муниципальной функции:</w:t>
      </w:r>
      <w:r w:rsidRPr="003C1EDF">
        <w:rPr>
          <w:rFonts w:ascii="Times New Roman" w:hAnsi="Times New Roman"/>
          <w:bCs/>
        </w:rPr>
        <w:br/>
        <w:t>     1) информация о процедуре исполнения органом муниципального контроля муниципальной функции размещается:</w:t>
      </w:r>
      <w:r w:rsidRPr="003C1EDF">
        <w:rPr>
          <w:rFonts w:ascii="Times New Roman" w:hAnsi="Times New Roman"/>
          <w:bCs/>
        </w:rPr>
        <w:br/>
        <w:t>     - на официальном сайте органа муниципального контроля;</w:t>
      </w:r>
      <w:r w:rsidRPr="003C1EDF">
        <w:rPr>
          <w:rFonts w:ascii="Times New Roman" w:hAnsi="Times New Roman"/>
          <w:bCs/>
        </w:rPr>
        <w:br/>
        <w:t>     - на информационном стенде органа муниципального контроля;</w:t>
      </w:r>
      <w:r w:rsidRPr="003C1EDF">
        <w:rPr>
          <w:rFonts w:ascii="Times New Roman" w:hAnsi="Times New Roman"/>
          <w:bCs/>
        </w:rPr>
        <w:br/>
        <w:t>     2) на официальном сайте органа муниципального контроля размещается следующая информация:</w:t>
      </w:r>
      <w:r w:rsidRPr="003C1EDF">
        <w:rPr>
          <w:rFonts w:ascii="Times New Roman" w:hAnsi="Times New Roman"/>
          <w:bCs/>
        </w:rPr>
        <w:br/>
        <w:t>     - наименование и почтовый адрес органа муниципального контроля;</w:t>
      </w:r>
      <w:proofErr w:type="gramEnd"/>
      <w:r w:rsidRPr="003C1EDF">
        <w:rPr>
          <w:rFonts w:ascii="Times New Roman" w:hAnsi="Times New Roman"/>
          <w:bCs/>
        </w:rPr>
        <w:br/>
        <w:t xml:space="preserve">     - </w:t>
      </w:r>
      <w:proofErr w:type="gramStart"/>
      <w:r w:rsidRPr="003C1EDF">
        <w:rPr>
          <w:rFonts w:ascii="Times New Roman" w:hAnsi="Times New Roman"/>
          <w:bCs/>
        </w:rPr>
        <w:t>номера телефонов, по которым можно получить необходимую информацию;</w:t>
      </w:r>
      <w:r w:rsidRPr="003C1EDF">
        <w:rPr>
          <w:rFonts w:ascii="Times New Roman" w:hAnsi="Times New Roman"/>
          <w:bCs/>
        </w:rPr>
        <w:br/>
        <w:t>     - график работы органа муниципального контроля;</w:t>
      </w:r>
      <w:r w:rsidRPr="003C1EDF">
        <w:rPr>
          <w:rFonts w:ascii="Times New Roman" w:hAnsi="Times New Roman"/>
          <w:bCs/>
        </w:rPr>
        <w:br/>
        <w:t>     - перечень документов, необходимых для исполнения муниципальной функции;</w:t>
      </w:r>
      <w:r w:rsidRPr="003C1EDF">
        <w:rPr>
          <w:rFonts w:ascii="Times New Roman" w:hAnsi="Times New Roman"/>
          <w:bCs/>
        </w:rPr>
        <w:br/>
        <w:t>     - текст настоящего Регламента с приложениями;</w:t>
      </w:r>
      <w:r w:rsidRPr="003C1EDF">
        <w:rPr>
          <w:rFonts w:ascii="Times New Roman" w:hAnsi="Times New Roman"/>
          <w:bCs/>
        </w:rPr>
        <w:br/>
        <w:t>     3) на информационном стенде должна содержаться следующая информация:</w:t>
      </w:r>
      <w:r w:rsidRPr="003C1EDF">
        <w:rPr>
          <w:rFonts w:ascii="Times New Roman" w:hAnsi="Times New Roman"/>
          <w:bCs/>
        </w:rPr>
        <w:br/>
        <w:t>     - почтовый адрес органа муниципального контроля, график работы, номера телефонов, по которым можно получить необходимую информацию, адреса официального сайта и электронной почты органа муниципального контроля;</w:t>
      </w:r>
      <w:proofErr w:type="gramEnd"/>
      <w:r w:rsidRPr="003C1EDF">
        <w:rPr>
          <w:rFonts w:ascii="Times New Roman" w:hAnsi="Times New Roman"/>
          <w:bCs/>
        </w:rPr>
        <w:br/>
        <w:t>     - порядок получения информации по процедуре исполнения муниципальной функции;</w:t>
      </w:r>
      <w:r w:rsidRPr="003C1EDF">
        <w:rPr>
          <w:rFonts w:ascii="Times New Roman" w:hAnsi="Times New Roman"/>
          <w:bCs/>
        </w:rPr>
        <w:br/>
        <w:t>     - обязанности должностных лиц органа муниципального контроля при ответе на телефонные звонки, устные и письменные обращения.</w:t>
      </w:r>
      <w:r w:rsidRPr="003C1EDF">
        <w:rPr>
          <w:rFonts w:ascii="Times New Roman" w:hAnsi="Times New Roman"/>
          <w:bCs/>
        </w:rPr>
        <w:br/>
        <w:t xml:space="preserve">     2.2. Срок исполнения муниципальной функции состоит из сроков выполнения административных процедур (действий), предусмотренных в </w:t>
      </w:r>
      <w:hyperlink r:id="rId18" w:history="1">
        <w:r w:rsidRPr="003C1EDF">
          <w:rPr>
            <w:rStyle w:val="a3"/>
            <w:rFonts w:ascii="Times New Roman" w:hAnsi="Times New Roman"/>
            <w:bCs/>
          </w:rPr>
          <w:t>разделе 3</w:t>
        </w:r>
      </w:hyperlink>
      <w:r w:rsidRPr="003C1EDF">
        <w:rPr>
          <w:rFonts w:ascii="Times New Roman" w:hAnsi="Times New Roman"/>
          <w:bCs/>
        </w:rPr>
        <w:t xml:space="preserve"> настоящего Регламента.</w:t>
      </w:r>
      <w:r w:rsidRPr="003C1EDF">
        <w:rPr>
          <w:rFonts w:ascii="Times New Roman" w:hAnsi="Times New Roman"/>
          <w:bCs/>
        </w:rPr>
        <w:br/>
        <w:t>3. Состав, последовательность и сроки выполнения административных процедур (действий), требования к порядку их выполнения</w:t>
      </w:r>
    </w:p>
    <w:p w:rsidR="00735E7D" w:rsidRPr="003C1EDF" w:rsidRDefault="00735E7D" w:rsidP="002551DA">
      <w:pPr>
        <w:jc w:val="both"/>
        <w:rPr>
          <w:rFonts w:ascii="Times New Roman" w:hAnsi="Times New Roman"/>
          <w:bCs/>
        </w:rPr>
      </w:pPr>
      <w:r w:rsidRPr="003C1EDF">
        <w:rPr>
          <w:rFonts w:ascii="Times New Roman" w:hAnsi="Times New Roman"/>
          <w:bCs/>
        </w:rPr>
        <w:t>     3.1. Исполнение муниципальной функции включает в себя следующие административные процедуры:</w:t>
      </w:r>
      <w:r w:rsidRPr="003C1EDF">
        <w:rPr>
          <w:rFonts w:ascii="Times New Roman" w:hAnsi="Times New Roman"/>
          <w:bCs/>
        </w:rPr>
        <w:br/>
        <w:t>     1) принятие решения о проведении внеплановой выездной проверки и подготовка проверки;</w:t>
      </w:r>
      <w:r w:rsidRPr="003C1EDF">
        <w:rPr>
          <w:rFonts w:ascii="Times New Roman" w:hAnsi="Times New Roman"/>
          <w:bCs/>
        </w:rPr>
        <w:br/>
        <w:t>     2) проведение внеплановой выездной проверки;</w:t>
      </w:r>
      <w:r w:rsidRPr="003C1EDF">
        <w:rPr>
          <w:rFonts w:ascii="Times New Roman" w:hAnsi="Times New Roman"/>
          <w:bCs/>
        </w:rPr>
        <w:br/>
        <w:t>     3) оформление результатов внеплановой выездной проверки;</w:t>
      </w:r>
      <w:r w:rsidRPr="003C1EDF">
        <w:rPr>
          <w:rFonts w:ascii="Times New Roman" w:hAnsi="Times New Roman"/>
          <w:bCs/>
        </w:rPr>
        <w:br/>
        <w:t>     4) принятие мер в отношении фактов нарушений, выявленных при проведении внеплановой выездной проверки.</w:t>
      </w:r>
      <w:r w:rsidRPr="003C1EDF">
        <w:rPr>
          <w:rFonts w:ascii="Times New Roman" w:hAnsi="Times New Roman"/>
          <w:bCs/>
        </w:rPr>
        <w:br/>
        <w:t>     3.1.1. В целях осуществления контроля соблюдения проверяемым лицом обязательных требований законодательства Российской Федерации в области жилищных отношений орган муниципального контроля проводит внеплановые проверки.</w:t>
      </w:r>
      <w:r w:rsidRPr="003C1EDF">
        <w:rPr>
          <w:rFonts w:ascii="Times New Roman" w:hAnsi="Times New Roman"/>
          <w:bCs/>
        </w:rPr>
        <w:br/>
        <w:t xml:space="preserve">     3.1.2. Условия, порядок и срок приостановления исполнения муниципальной функции </w:t>
      </w:r>
      <w:hyperlink r:id="rId19" w:history="1">
        <w:r w:rsidRPr="003C1EDF">
          <w:rPr>
            <w:rStyle w:val="a3"/>
            <w:rFonts w:ascii="Times New Roman" w:hAnsi="Times New Roman"/>
            <w:bCs/>
          </w:rPr>
          <w:t>Жилищным кодексом Российской Федерации</w:t>
        </w:r>
      </w:hyperlink>
      <w:r w:rsidRPr="003C1EDF">
        <w:rPr>
          <w:rFonts w:ascii="Times New Roman" w:hAnsi="Times New Roman"/>
          <w:bCs/>
        </w:rPr>
        <w:t xml:space="preserve"> не предусмотрены.</w:t>
      </w:r>
      <w:r w:rsidRPr="003C1EDF">
        <w:rPr>
          <w:rFonts w:ascii="Times New Roman" w:hAnsi="Times New Roman"/>
          <w:bCs/>
        </w:rPr>
        <w:br/>
        <w:t>     3.2. Принятие решения о проведении внеплановой проверки и подготовка проверки</w:t>
      </w:r>
      <w:r w:rsidRPr="003C1EDF">
        <w:rPr>
          <w:rFonts w:ascii="Times New Roman" w:hAnsi="Times New Roman"/>
          <w:bCs/>
        </w:rPr>
        <w:br/>
        <w:t>     3.2.1. Юридическим фактом принятия решения о проведении внеплановой проверки является возникновение следующих оснований:</w:t>
      </w:r>
      <w:r w:rsidRPr="003C1EDF">
        <w:rPr>
          <w:rFonts w:ascii="Times New Roman" w:hAnsi="Times New Roman"/>
          <w:bCs/>
        </w:rPr>
        <w:br/>
        <w:t xml:space="preserve">     1) истечение срока исполнения проверяемым лицом выданного органом муниципального контроля предписания об устранении выявленного нарушения обязательных требований, </w:t>
      </w:r>
      <w:r w:rsidRPr="003C1EDF">
        <w:rPr>
          <w:rFonts w:ascii="Times New Roman" w:hAnsi="Times New Roman"/>
          <w:bCs/>
        </w:rPr>
        <w:lastRenderedPageBreak/>
        <w:t>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w:t>
      </w:r>
      <w:r w:rsidRPr="003C1EDF">
        <w:rPr>
          <w:rFonts w:ascii="Times New Roman" w:hAnsi="Times New Roman"/>
          <w:bCs/>
        </w:rPr>
        <w:br/>
        <w:t>     </w:t>
      </w:r>
      <w:proofErr w:type="gramStart"/>
      <w:r w:rsidRPr="003C1EDF">
        <w:rPr>
          <w:rFonts w:ascii="Times New Roman" w:hAnsi="Times New Roman"/>
          <w:bCs/>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 о следующих фактах:</w:t>
      </w:r>
      <w:r w:rsidRPr="003C1EDF">
        <w:rPr>
          <w:rFonts w:ascii="Times New Roman" w:hAnsi="Times New Roman"/>
          <w:bCs/>
        </w:rPr>
        <w:br/>
        <w:t>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w:t>
      </w:r>
      <w:proofErr w:type="gramEnd"/>
      <w:r w:rsidRPr="003C1EDF">
        <w:rPr>
          <w:rFonts w:ascii="Times New Roman" w:hAnsi="Times New Roman"/>
          <w:bCs/>
        </w:rPr>
        <w:t xml:space="preserve"> </w:t>
      </w:r>
      <w:proofErr w:type="gramStart"/>
      <w:r w:rsidRPr="003C1EDF">
        <w:rPr>
          <w:rFonts w:ascii="Times New Roman" w:hAnsi="Times New Roman"/>
          <w:bCs/>
        </w:rPr>
        <w:t>культуры) народов Российской Федерации, безопасности государства, а также угрозы чрезвычайных ситуаций природного и техногенного характера;</w:t>
      </w:r>
      <w:r w:rsidRPr="003C1EDF">
        <w:rPr>
          <w:rFonts w:ascii="Times New Roman" w:hAnsi="Times New Roman"/>
          <w:bCs/>
        </w:rPr>
        <w:br/>
        <w:t>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3C1EDF">
        <w:rPr>
          <w:rFonts w:ascii="Times New Roman" w:hAnsi="Times New Roman"/>
          <w:bCs/>
        </w:rPr>
        <w:br/>
        <w:t>     в) нарушение прав потребителей (в случае обращения граждан, права которых нарушены).</w:t>
      </w:r>
      <w:r w:rsidRPr="003C1EDF">
        <w:rPr>
          <w:rFonts w:ascii="Times New Roman" w:hAnsi="Times New Roman"/>
          <w:bCs/>
        </w:rPr>
        <w:br/>
        <w:t>     3.2.2.</w:t>
      </w:r>
      <w:proofErr w:type="gramEnd"/>
      <w:r w:rsidRPr="003C1EDF">
        <w:rPr>
          <w:rFonts w:ascii="Times New Roman" w:hAnsi="Times New Roman"/>
          <w:bCs/>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0" w:history="1">
        <w:r w:rsidRPr="003C1EDF">
          <w:rPr>
            <w:rStyle w:val="a3"/>
            <w:rFonts w:ascii="Times New Roman" w:hAnsi="Times New Roman"/>
            <w:bCs/>
          </w:rPr>
          <w:t>пункте 3.2.1</w:t>
        </w:r>
      </w:hyperlink>
      <w:r w:rsidRPr="003C1EDF">
        <w:rPr>
          <w:rFonts w:ascii="Times New Roman" w:hAnsi="Times New Roman"/>
          <w:bCs/>
        </w:rPr>
        <w:t xml:space="preserve"> настоящего Регламента, не могут служить основанием для проведения внеплановой проверки.</w:t>
      </w:r>
      <w:r w:rsidRPr="003C1EDF">
        <w:rPr>
          <w:rFonts w:ascii="Times New Roman" w:hAnsi="Times New Roman"/>
          <w:bCs/>
        </w:rPr>
        <w:br/>
        <w:t>     3.2.3. Должностным лицом, ответственным за принятие решения о проведении проверки, ее форме и утверждение распоряжения является руководитель органа муниципального контроля на основании предложений уполномоченного лица органа муниципального контроля.</w:t>
      </w:r>
      <w:r w:rsidRPr="003C1EDF">
        <w:rPr>
          <w:rFonts w:ascii="Times New Roman" w:hAnsi="Times New Roman"/>
          <w:bCs/>
        </w:rPr>
        <w:br/>
        <w:t>     3.2.4. Должностное лицо, ответственное за подготовку проведения проверки, в</w:t>
      </w:r>
      <w:r w:rsidRPr="003C1EDF">
        <w:rPr>
          <w:rFonts w:ascii="Times New Roman" w:hAnsi="Times New Roman"/>
          <w:bCs/>
        </w:rPr>
        <w:br/>
        <w:t>     том числе подготовку распоряжения о проведении проверки и уведомление проверяемого лица, определяется руководителем  органа муниципального контроля.</w:t>
      </w:r>
      <w:r w:rsidRPr="003C1EDF">
        <w:rPr>
          <w:rFonts w:ascii="Times New Roman" w:hAnsi="Times New Roman"/>
          <w:bCs/>
        </w:rPr>
        <w:br/>
        <w:t xml:space="preserve">     3.2.5. Срок административной процедуры принятия решения о проведении проверки (далее - административная процедура) не должен превышать пяти рабочих дней с момента наступления оснований, предусмотренных </w:t>
      </w:r>
      <w:hyperlink r:id="rId21" w:history="1">
        <w:r w:rsidRPr="003C1EDF">
          <w:rPr>
            <w:rStyle w:val="a3"/>
            <w:rFonts w:ascii="Times New Roman" w:hAnsi="Times New Roman"/>
            <w:bCs/>
          </w:rPr>
          <w:t>пунктом 3.2.1</w:t>
        </w:r>
      </w:hyperlink>
      <w:r w:rsidRPr="003C1EDF">
        <w:rPr>
          <w:rFonts w:ascii="Times New Roman" w:hAnsi="Times New Roman"/>
          <w:bCs/>
        </w:rPr>
        <w:t xml:space="preserve"> настоящего Регламента для проведения внеплановой проверки, за исключение </w:t>
      </w:r>
      <w:hyperlink r:id="rId22" w:history="1">
        <w:r w:rsidRPr="003C1EDF">
          <w:rPr>
            <w:rStyle w:val="a3"/>
            <w:rFonts w:ascii="Times New Roman" w:hAnsi="Times New Roman"/>
            <w:bCs/>
          </w:rPr>
          <w:t>подпунктов «а</w:t>
        </w:r>
      </w:hyperlink>
      <w:r w:rsidRPr="003C1EDF">
        <w:rPr>
          <w:rFonts w:ascii="Times New Roman" w:hAnsi="Times New Roman"/>
          <w:bCs/>
        </w:rPr>
        <w:t>», «</w:t>
      </w:r>
      <w:hyperlink r:id="rId23" w:history="1">
        <w:proofErr w:type="gramStart"/>
        <w:r w:rsidRPr="003C1EDF">
          <w:rPr>
            <w:rStyle w:val="a3"/>
            <w:rFonts w:ascii="Times New Roman" w:hAnsi="Times New Roman"/>
            <w:bCs/>
          </w:rPr>
          <w:t>б</w:t>
        </w:r>
        <w:proofErr w:type="gramEnd"/>
        <w:r w:rsidRPr="003C1EDF">
          <w:rPr>
            <w:rStyle w:val="a3"/>
            <w:rFonts w:ascii="Times New Roman" w:hAnsi="Times New Roman"/>
            <w:bCs/>
          </w:rPr>
          <w:t>» пункта 3.2.1</w:t>
        </w:r>
      </w:hyperlink>
      <w:r w:rsidRPr="003C1EDF">
        <w:rPr>
          <w:rFonts w:ascii="Times New Roman" w:hAnsi="Times New Roman"/>
          <w:bCs/>
        </w:rPr>
        <w:t xml:space="preserve"> настоящего Регламента, по которым срок административной процедуры составляет один рабочий день.</w:t>
      </w:r>
      <w:r w:rsidRPr="003C1EDF">
        <w:rPr>
          <w:rFonts w:ascii="Times New Roman" w:hAnsi="Times New Roman"/>
          <w:bCs/>
        </w:rPr>
        <w:br/>
        <w:t xml:space="preserve">     3.2.6. </w:t>
      </w:r>
      <w:proofErr w:type="gramStart"/>
      <w:r w:rsidRPr="003C1EDF">
        <w:rPr>
          <w:rFonts w:ascii="Times New Roman" w:hAnsi="Times New Roman"/>
          <w:bCs/>
        </w:rPr>
        <w:t>Предметом внеплановой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sidRPr="003C1EDF">
        <w:rPr>
          <w:rFonts w:ascii="Times New Roman" w:hAnsi="Times New Roman"/>
          <w:bCs/>
        </w:rPr>
        <w:t xml:space="preserve"> характера, по ликвидации последствий причинения такого вреда.</w:t>
      </w:r>
      <w:r w:rsidRPr="003C1EDF">
        <w:rPr>
          <w:rFonts w:ascii="Times New Roman" w:hAnsi="Times New Roman"/>
          <w:bCs/>
        </w:rPr>
        <w:br/>
        <w:t>     3.2.7. Проверка проводится в форме выездной проверки в порядке, определяемом настоящим Регламентом.</w:t>
      </w:r>
      <w:r w:rsidRPr="003C1EDF">
        <w:rPr>
          <w:rFonts w:ascii="Times New Roman" w:hAnsi="Times New Roman"/>
          <w:bCs/>
        </w:rPr>
        <w:br/>
        <w:t>     3.2.8. Орган муниципального контроля может проводить совместные проверки с органами государственного контроля (надзора).</w:t>
      </w:r>
      <w:r w:rsidRPr="003C1EDF">
        <w:rPr>
          <w:rFonts w:ascii="Times New Roman" w:hAnsi="Times New Roman"/>
          <w:bCs/>
        </w:rPr>
        <w:br/>
        <w:t>     3.2.9. Орган муниципального контроля вправе обращаться в органы прокуратуры, правоохранительные и иные контролирующие (надзорные) органы с предложением о проведении совместной проверки с указанием обоснования такой необходимости.</w:t>
      </w:r>
      <w:r w:rsidRPr="003C1EDF">
        <w:rPr>
          <w:rFonts w:ascii="Times New Roman" w:hAnsi="Times New Roman"/>
          <w:bCs/>
        </w:rPr>
        <w:br/>
        <w:t>     3.2.10. Представители вышеуказанных органов включаются в состав лиц, уполномоченных на проведение проверки, на основании официальных писем с указанием должностей сотрудников, рекомендуемых для участия в проверке.</w:t>
      </w:r>
      <w:r w:rsidRPr="003C1EDF">
        <w:rPr>
          <w:rFonts w:ascii="Times New Roman" w:hAnsi="Times New Roman"/>
          <w:bCs/>
        </w:rPr>
        <w:br/>
        <w:t xml:space="preserve">     3.2.11. Проверка проводится в соответствии с распоряжением руководителя  органа </w:t>
      </w:r>
      <w:r w:rsidRPr="003C1EDF">
        <w:rPr>
          <w:rFonts w:ascii="Times New Roman" w:hAnsi="Times New Roman"/>
          <w:bCs/>
        </w:rPr>
        <w:lastRenderedPageBreak/>
        <w:t xml:space="preserve">муниципального контроля по форме согласно </w:t>
      </w:r>
      <w:hyperlink r:id="rId24" w:history="1">
        <w:r w:rsidRPr="003C1EDF">
          <w:rPr>
            <w:rStyle w:val="a3"/>
            <w:rFonts w:ascii="Times New Roman" w:hAnsi="Times New Roman"/>
            <w:bCs/>
          </w:rPr>
          <w:t>приложению N 1</w:t>
        </w:r>
      </w:hyperlink>
      <w:r w:rsidRPr="003C1EDF">
        <w:rPr>
          <w:rFonts w:ascii="Times New Roman" w:hAnsi="Times New Roman"/>
          <w:bCs/>
        </w:rPr>
        <w:t xml:space="preserve"> к настоящему Регламенту в соответствии с </w:t>
      </w:r>
      <w:hyperlink r:id="rId25" w:history="1">
        <w:r w:rsidRPr="003C1EDF">
          <w:rPr>
            <w:rStyle w:val="a3"/>
            <w:rFonts w:ascii="Times New Roman" w:hAnsi="Times New Roman"/>
            <w:bCs/>
          </w:rPr>
          <w:t>типовой формой</w:t>
        </w:r>
      </w:hyperlink>
      <w:r w:rsidRPr="003C1EDF">
        <w:rPr>
          <w:rFonts w:ascii="Times New Roman" w:hAnsi="Times New Roman"/>
          <w:bCs/>
        </w:rPr>
        <w:t xml:space="preserve">, утвержденной </w:t>
      </w:r>
      <w:hyperlink r:id="rId26" w:history="1">
        <w:r w:rsidRPr="003C1EDF">
          <w:rPr>
            <w:rStyle w:val="a3"/>
            <w:rFonts w:ascii="Times New Roman" w:hAnsi="Times New Roman"/>
            <w:bCs/>
          </w:rPr>
          <w:t>приказом Минэкономразвития от 30.04.2009 N 141</w:t>
        </w:r>
      </w:hyperlink>
      <w:r w:rsidRPr="003C1EDF">
        <w:rPr>
          <w:rFonts w:ascii="Times New Roman" w:hAnsi="Times New Roman"/>
          <w:bCs/>
        </w:rPr>
        <w:t>.</w:t>
      </w:r>
      <w:r w:rsidRPr="003C1EDF">
        <w:rPr>
          <w:rFonts w:ascii="Times New Roman" w:hAnsi="Times New Roman"/>
          <w:bCs/>
        </w:rPr>
        <w:br/>
        <w:t>     3.2.12. Распоряжение о проведении внеплановой проверки готовится и утверждается ответственными должностными лицами органа муниципального контроля в течение трех рабочих дней.</w:t>
      </w:r>
      <w:r w:rsidRPr="003C1EDF">
        <w:rPr>
          <w:rFonts w:ascii="Times New Roman" w:hAnsi="Times New Roman"/>
          <w:bCs/>
        </w:rPr>
        <w:br/>
        <w:t>     3.2.13. Распоряжение  руководителя  органа муниципального контроля о проведении проверки должен содержать следующие сведения:</w:t>
      </w:r>
      <w:r w:rsidRPr="003C1EDF">
        <w:rPr>
          <w:rFonts w:ascii="Times New Roman" w:hAnsi="Times New Roman"/>
          <w:bCs/>
        </w:rPr>
        <w:br/>
        <w:t>     1) наименование органа муниципального контроля;</w:t>
      </w:r>
      <w:r w:rsidRPr="003C1EDF">
        <w:rPr>
          <w:rFonts w:ascii="Times New Roman" w:hAnsi="Times New Roman"/>
          <w:bCs/>
        </w:rPr>
        <w:br/>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3C1EDF">
        <w:rPr>
          <w:rFonts w:ascii="Times New Roman" w:hAnsi="Times New Roman"/>
          <w:bCs/>
        </w:rPr>
        <w:br/>
        <w:t>     3) фамилию, имя, отчество проверяемого лица, место его жительства;</w:t>
      </w:r>
      <w:r w:rsidRPr="003C1EDF">
        <w:rPr>
          <w:rFonts w:ascii="Times New Roman" w:hAnsi="Times New Roman"/>
          <w:bCs/>
        </w:rPr>
        <w:br/>
        <w:t>     </w:t>
      </w:r>
      <w:proofErr w:type="gramStart"/>
      <w:r w:rsidRPr="003C1EDF">
        <w:rPr>
          <w:rFonts w:ascii="Times New Roman" w:hAnsi="Times New Roman"/>
          <w:bCs/>
        </w:rPr>
        <w:t>4) цели, задачи, предмет проверки и срок ее проведения;</w:t>
      </w:r>
      <w:r w:rsidRPr="003C1EDF">
        <w:rPr>
          <w:rFonts w:ascii="Times New Roman" w:hAnsi="Times New Roman"/>
          <w:bCs/>
        </w:rPr>
        <w:br/>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Pr="003C1EDF">
        <w:rPr>
          <w:rFonts w:ascii="Times New Roman" w:hAnsi="Times New Roman"/>
          <w:bCs/>
        </w:rPr>
        <w:br/>
        <w:t>     6) сроки проведения и перечень мероприятий по контролю, необходимых для достижения целей и задач проведения проверки;</w:t>
      </w:r>
      <w:r w:rsidRPr="003C1EDF">
        <w:rPr>
          <w:rFonts w:ascii="Times New Roman" w:hAnsi="Times New Roman"/>
          <w:bCs/>
        </w:rPr>
        <w:br/>
        <w:t>     7) перечень административных регламентов проведения мероприятий по контролю;</w:t>
      </w:r>
      <w:proofErr w:type="gramEnd"/>
      <w:r w:rsidRPr="003C1EDF">
        <w:rPr>
          <w:rFonts w:ascii="Times New Roman" w:hAnsi="Times New Roman"/>
          <w:bCs/>
        </w:rPr>
        <w:br/>
        <w:t>     8) перечень документов, представление которых проверяемым лицом необходимо для достижения целей и задач проведения проверки;</w:t>
      </w:r>
      <w:r w:rsidRPr="003C1EDF">
        <w:rPr>
          <w:rFonts w:ascii="Times New Roman" w:hAnsi="Times New Roman"/>
          <w:bCs/>
        </w:rPr>
        <w:br/>
        <w:t>     9) даты начала и окончания проведения проверки.</w:t>
      </w:r>
      <w:r w:rsidRPr="003C1EDF">
        <w:rPr>
          <w:rFonts w:ascii="Times New Roman" w:hAnsi="Times New Roman"/>
          <w:bCs/>
        </w:rPr>
        <w:br/>
        <w:t>     3.2.14. Результатом административной процедуры является издание распоряжения о проведении проверки.</w:t>
      </w:r>
      <w:r w:rsidRPr="003C1EDF">
        <w:rPr>
          <w:rFonts w:ascii="Times New Roman" w:hAnsi="Times New Roman"/>
          <w:bCs/>
        </w:rPr>
        <w:br/>
        <w:t>     3.2.15. Приказы о проведении проверок учитываются в журнале учета приказов, который ведется специалистом органа муниципального жилищного контроля и, в том числе в электронном виде.</w:t>
      </w:r>
      <w:r w:rsidRPr="003C1EDF">
        <w:rPr>
          <w:rFonts w:ascii="Times New Roman" w:hAnsi="Times New Roman"/>
          <w:bCs/>
        </w:rPr>
        <w:br/>
        <w:t>     3.3. Проведение выездной проверки</w:t>
      </w:r>
      <w:r w:rsidRPr="003C1EDF">
        <w:rPr>
          <w:rFonts w:ascii="Times New Roman" w:hAnsi="Times New Roman"/>
          <w:bCs/>
        </w:rPr>
        <w:br/>
        <w:t>     3.3.1. Юридическим фактом проведения выездной проверки является издание распоряжения руководителя  органа муниципального контроля о проведении проверки.</w:t>
      </w:r>
      <w:r w:rsidRPr="003C1EDF">
        <w:rPr>
          <w:rFonts w:ascii="Times New Roman" w:hAnsi="Times New Roman"/>
          <w:bCs/>
        </w:rPr>
        <w:br/>
        <w:t>     3.3.2. Проверка проводится по месту проживания проверяемого лица.</w:t>
      </w:r>
      <w:r w:rsidRPr="003C1EDF">
        <w:rPr>
          <w:rFonts w:ascii="Times New Roman" w:hAnsi="Times New Roman"/>
          <w:bCs/>
        </w:rPr>
        <w:br/>
        <w:t>     3.3.3. Должностное лицо (должностные лица), непосредственно проводящее выездную проверку, определяется руководителем  органа муниципального контроля.</w:t>
      </w:r>
      <w:r w:rsidRPr="003C1EDF">
        <w:rPr>
          <w:rFonts w:ascii="Times New Roman" w:hAnsi="Times New Roman"/>
          <w:bCs/>
        </w:rPr>
        <w:br/>
        <w:t>     3.3.4. Изменение состава должностных лиц, уполномоченных на проведение выездной проверки, оформляется распоряжением руководителя органа муниципального контроля.</w:t>
      </w:r>
      <w:r w:rsidRPr="003C1EDF">
        <w:rPr>
          <w:rFonts w:ascii="Times New Roman" w:hAnsi="Times New Roman"/>
          <w:bCs/>
        </w:rPr>
        <w:br/>
        <w:t xml:space="preserve">     3.3.5. Срок административной процедуры проведения выездной проверки (далее - административная процедура) не может превышать двадцати рабочих дней </w:t>
      </w:r>
      <w:proofErr w:type="gramStart"/>
      <w:r w:rsidRPr="003C1EDF">
        <w:rPr>
          <w:rFonts w:ascii="Times New Roman" w:hAnsi="Times New Roman"/>
          <w:bCs/>
        </w:rPr>
        <w:t>с даты начала</w:t>
      </w:r>
      <w:proofErr w:type="gramEnd"/>
      <w:r w:rsidRPr="003C1EDF">
        <w:rPr>
          <w:rFonts w:ascii="Times New Roman" w:hAnsi="Times New Roman"/>
          <w:bCs/>
        </w:rPr>
        <w:t xml:space="preserve"> ее проведения по дату окончания ее проведения, указанных в распоряжении руководителя органа муниципального контроля.</w:t>
      </w:r>
      <w:r w:rsidRPr="003C1EDF">
        <w:rPr>
          <w:rFonts w:ascii="Times New Roman" w:hAnsi="Times New Roman"/>
          <w:bCs/>
        </w:rPr>
        <w:br/>
        <w:t>     3.3.6.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органа муниципального контроля, но не более чем на двадцать рабочих дней.</w:t>
      </w:r>
      <w:r w:rsidRPr="003C1EDF">
        <w:rPr>
          <w:rFonts w:ascii="Times New Roman" w:hAnsi="Times New Roman"/>
          <w:bCs/>
        </w:rPr>
        <w:br/>
        <w:t xml:space="preserve">     3.3.7. При наступлении обстоятельств, предусмотренных </w:t>
      </w:r>
      <w:hyperlink r:id="rId27" w:history="1">
        <w:r w:rsidRPr="003C1EDF">
          <w:rPr>
            <w:rStyle w:val="a3"/>
            <w:rFonts w:ascii="Times New Roman" w:hAnsi="Times New Roman"/>
            <w:bCs/>
          </w:rPr>
          <w:t>пунктом 3.3.6</w:t>
        </w:r>
      </w:hyperlink>
      <w:r w:rsidRPr="003C1EDF">
        <w:rPr>
          <w:rFonts w:ascii="Times New Roman" w:hAnsi="Times New Roman"/>
          <w:bCs/>
        </w:rPr>
        <w:t xml:space="preserve"> настоящего Регламента, должностное лицо, проводящее проверку, подготавливает на имя руководителя органа муниципального контроля служебную записку с мотивированным предложением о продлении срока проведения проверки.</w:t>
      </w:r>
      <w:r w:rsidRPr="003C1EDF">
        <w:rPr>
          <w:rFonts w:ascii="Times New Roman" w:hAnsi="Times New Roman"/>
          <w:bCs/>
        </w:rPr>
        <w:br/>
        <w:t xml:space="preserve">     3.3.8. По результатам согласования служебной записки, указанной в </w:t>
      </w:r>
      <w:hyperlink r:id="rId28" w:history="1">
        <w:r w:rsidRPr="003C1EDF">
          <w:rPr>
            <w:rStyle w:val="a3"/>
            <w:rFonts w:ascii="Times New Roman" w:hAnsi="Times New Roman"/>
            <w:bCs/>
          </w:rPr>
          <w:t>пункте 3.3.7</w:t>
        </w:r>
      </w:hyperlink>
      <w:r w:rsidRPr="003C1EDF">
        <w:rPr>
          <w:rFonts w:ascii="Times New Roman" w:hAnsi="Times New Roman"/>
          <w:bCs/>
        </w:rPr>
        <w:t xml:space="preserve"> настоящего Регламента, срок проведения проверки, установленный распоряжением о ее проведении, на основании распоряжения руководителя  органа муниципального контроля может быть продлен не </w:t>
      </w:r>
      <w:r w:rsidRPr="003C1EDF">
        <w:rPr>
          <w:rFonts w:ascii="Times New Roman" w:hAnsi="Times New Roman"/>
          <w:bCs/>
        </w:rPr>
        <w:lastRenderedPageBreak/>
        <w:t>более чем на двадцать рабочих дней.</w:t>
      </w:r>
      <w:r w:rsidRPr="003C1EDF">
        <w:rPr>
          <w:rFonts w:ascii="Times New Roman" w:hAnsi="Times New Roman"/>
          <w:bCs/>
        </w:rPr>
        <w:br/>
        <w:t>     3.3.9. Распоряжение руководителя  органа муниципального контроля о продлении срока проверки не позднее следующего рабочего дня со дня его издания, но не позднее, чем за один день до даты окончания проверки доводится до сведения проверяемого лица в любой доступной форме, а копия такого распоряжения прилагается к материалам проверки.</w:t>
      </w:r>
      <w:r w:rsidRPr="003C1EDF">
        <w:rPr>
          <w:rFonts w:ascii="Times New Roman" w:hAnsi="Times New Roman"/>
          <w:bCs/>
        </w:rPr>
        <w:br/>
        <w:t>     3.3.10. В случае отказа руководителя органа муниципального контроля в продлении срока проверки проверка подлежит прекращению по истечении последнего дня срока проведения проверки, установленного распоряжением о ее проведении.</w:t>
      </w:r>
      <w:r w:rsidRPr="003C1EDF">
        <w:rPr>
          <w:rFonts w:ascii="Times New Roman" w:hAnsi="Times New Roman"/>
          <w:bCs/>
        </w:rPr>
        <w:br/>
        <w:t>     3.3.11. Предметом проверки является соблюдение обязательных требований, установленных в отношении жилищного фонда федеральными законами, законами Новосибирской области  в области жилищных отношений, а также муниципальными правовыми актами, и принимаемые проверяемым лицом меры по исполнению обязательных требований.</w:t>
      </w:r>
      <w:r w:rsidRPr="003C1EDF">
        <w:rPr>
          <w:rFonts w:ascii="Times New Roman" w:hAnsi="Times New Roman"/>
          <w:bCs/>
        </w:rPr>
        <w:br/>
        <w:t>     3.3.12. Проверка проводится в целях оценки соответствия действий (бездействия) проверяемого лица обязательным требованиям, установленным в отношении жилищного фонда федеральными законами, законами Новосибирской области в области жилищных отношений, а также муниципальными правовыми актами.</w:t>
      </w:r>
      <w:r w:rsidRPr="003C1EDF">
        <w:rPr>
          <w:rFonts w:ascii="Times New Roman" w:hAnsi="Times New Roman"/>
          <w:bCs/>
        </w:rPr>
        <w:br/>
        <w:t>     3.3.13. При воспрепятствовании доступу должностных лиц органа муниципального контроля, проводящих выездную проверку, на территорию или в помещение проверяемого лица должностное лицо органа муниципального контроля предупреждает лиц, препятствующих проведению проверки, о совершении ими административного правонарушения.</w:t>
      </w:r>
      <w:r w:rsidRPr="003C1EDF">
        <w:rPr>
          <w:rFonts w:ascii="Times New Roman" w:hAnsi="Times New Roman"/>
          <w:bCs/>
        </w:rPr>
        <w:br/>
        <w:t xml:space="preserve">     3.3.14. Должностными лицами органа муниципального контроля по факту воспрепятствования доступу на территорию или в помещение проверяемого лица составляется акт по форме согласно </w:t>
      </w:r>
      <w:hyperlink r:id="rId29" w:history="1">
        <w:r w:rsidRPr="003C1EDF">
          <w:rPr>
            <w:rStyle w:val="a3"/>
            <w:rFonts w:ascii="Times New Roman" w:hAnsi="Times New Roman"/>
            <w:bCs/>
          </w:rPr>
          <w:t>приложению N 2</w:t>
        </w:r>
      </w:hyperlink>
      <w:r w:rsidRPr="003C1EDF">
        <w:rPr>
          <w:rFonts w:ascii="Times New Roman" w:hAnsi="Times New Roman"/>
          <w:bCs/>
        </w:rPr>
        <w:t xml:space="preserve"> к настоящему Регламенту. Акт подписывается должностными лицами органа муниципального контроля и проверяемым лицом или его уполномоченным представителем. В случае отказа проверяемого лица или его уполномоченного представителя подписать указанный акт в нем делается соответствующая запись.</w:t>
      </w:r>
      <w:r w:rsidRPr="003C1EDF">
        <w:rPr>
          <w:rFonts w:ascii="Times New Roman" w:hAnsi="Times New Roman"/>
          <w:bCs/>
        </w:rPr>
        <w:br/>
        <w:t>     3.3.15. Организационно-технические вопросы проведения выездной проверки решаются руководителем (заместителем руководителя) органа муниципального контроля.</w:t>
      </w:r>
      <w:r w:rsidRPr="003C1EDF">
        <w:rPr>
          <w:rFonts w:ascii="Times New Roman" w:hAnsi="Times New Roman"/>
          <w:bCs/>
        </w:rPr>
        <w:br/>
        <w:t>     3.3.16. Установление времени ежедневного пребывания в помещениях проверяемого лица в течение срока проверки определяется с учетом режима работы (пребывания) проверяемого лица.</w:t>
      </w:r>
      <w:r w:rsidRPr="003C1EDF">
        <w:rPr>
          <w:rFonts w:ascii="Times New Roman" w:hAnsi="Times New Roman"/>
          <w:bCs/>
        </w:rPr>
        <w:br/>
        <w:t>     3.3.17. Проверка проверяемого лица на предмет соблюдения обязательных требований и требований, установленных муниципальными правовыми актами, осуществляется должностными лицами органа муниципального контроля путем анализа:</w:t>
      </w:r>
      <w:r w:rsidRPr="003C1EDF">
        <w:rPr>
          <w:rFonts w:ascii="Times New Roman" w:hAnsi="Times New Roman"/>
          <w:bCs/>
        </w:rPr>
        <w:br/>
        <w:t>     1) соглашений и договоров, заключенных проверяемым лицом;</w:t>
      </w:r>
      <w:r w:rsidRPr="003C1EDF">
        <w:rPr>
          <w:rFonts w:ascii="Times New Roman" w:hAnsi="Times New Roman"/>
          <w:bCs/>
        </w:rPr>
        <w:br/>
        <w:t>     2) иных документов и информации, необходимых для установления признаков нарушения обязательных требований в области жилищных отношений.</w:t>
      </w:r>
      <w:r w:rsidRPr="003C1EDF">
        <w:rPr>
          <w:rFonts w:ascii="Times New Roman" w:hAnsi="Times New Roman"/>
          <w:bCs/>
        </w:rPr>
        <w:br/>
        <w:t>     3.3.18.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r w:rsidRPr="003C1EDF">
        <w:rPr>
          <w:rFonts w:ascii="Times New Roman" w:hAnsi="Times New Roman"/>
          <w:bCs/>
        </w:rPr>
        <w:br/>
        <w:t xml:space="preserve">     3.3.19. Должностные лица органа муниципального контроля, проводящие выездную проверку, вправе истребовать у проверяемого лица необходимые для проведения проверки документы и информацию посредством вручения проверяемому лицу, его уполномоченному представителю мотивированного запроса (требования) о представлении документов и информации по форме согласно </w:t>
      </w:r>
      <w:hyperlink r:id="rId30" w:history="1">
        <w:r w:rsidRPr="003C1EDF">
          <w:rPr>
            <w:rStyle w:val="a3"/>
            <w:rFonts w:ascii="Times New Roman" w:hAnsi="Times New Roman"/>
            <w:bCs/>
          </w:rPr>
          <w:t>приложению N 3</w:t>
        </w:r>
      </w:hyperlink>
      <w:r w:rsidRPr="003C1EDF">
        <w:rPr>
          <w:rFonts w:ascii="Times New Roman" w:hAnsi="Times New Roman"/>
          <w:bCs/>
        </w:rPr>
        <w:t xml:space="preserve"> к настоящему Регламенту. Такое требование вручается проверяемому лицу, его уполномоченному представителю под роспись или направляется по почте заказным почтовым отправлением с уведомлением о вручении.</w:t>
      </w:r>
      <w:r w:rsidRPr="003C1EDF">
        <w:rPr>
          <w:rFonts w:ascii="Times New Roman" w:hAnsi="Times New Roman"/>
          <w:bCs/>
        </w:rPr>
        <w:br/>
        <w:t xml:space="preserve">     3.3.20. </w:t>
      </w:r>
      <w:proofErr w:type="spellStart"/>
      <w:r w:rsidRPr="003C1EDF">
        <w:rPr>
          <w:rFonts w:ascii="Times New Roman" w:hAnsi="Times New Roman"/>
          <w:bCs/>
        </w:rPr>
        <w:t>Истребуемые</w:t>
      </w:r>
      <w:proofErr w:type="spellEnd"/>
      <w:r w:rsidRPr="003C1EDF">
        <w:rPr>
          <w:rFonts w:ascii="Times New Roman" w:hAnsi="Times New Roman"/>
          <w:bCs/>
        </w:rPr>
        <w:t xml:space="preserve"> документы и информация представляются проверяемым лицом в срок, не превышающий трех рабочих дней с момента получения указанного запроса (требования).</w:t>
      </w:r>
      <w:r w:rsidRPr="003C1EDF">
        <w:rPr>
          <w:rFonts w:ascii="Times New Roman" w:hAnsi="Times New Roman"/>
          <w:bCs/>
        </w:rPr>
        <w:br/>
        <w:t>     3.3.21. Указанные в запросе документы представляются в виде копий, заверенных печатью (при ее наличии) и подписью проверяемого лица, его уполномоченного представителя.</w:t>
      </w:r>
      <w:r w:rsidRPr="003C1EDF">
        <w:rPr>
          <w:rFonts w:ascii="Times New Roman" w:hAnsi="Times New Roman"/>
          <w:bCs/>
        </w:rPr>
        <w:br/>
      </w:r>
      <w:r w:rsidRPr="003C1EDF">
        <w:rPr>
          <w:rFonts w:ascii="Times New Roman" w:hAnsi="Times New Roman"/>
          <w:bCs/>
        </w:rPr>
        <w:lastRenderedPageBreak/>
        <w:t>     3.3.22. По требованию проверяемого лица передача запрашиваемых документов может осуществляться на основании акта приема-передачи документов.</w:t>
      </w:r>
      <w:r w:rsidRPr="003C1EDF">
        <w:rPr>
          <w:rFonts w:ascii="Times New Roman" w:hAnsi="Times New Roman"/>
          <w:bCs/>
        </w:rPr>
        <w:br/>
      </w:r>
      <w:r w:rsidRPr="003C1EDF">
        <w:rPr>
          <w:rFonts w:ascii="Times New Roman" w:hAnsi="Times New Roman"/>
          <w:b/>
          <w:bCs/>
        </w:rPr>
        <w:t>     </w:t>
      </w:r>
      <w:r w:rsidRPr="003C1EDF">
        <w:rPr>
          <w:rFonts w:ascii="Times New Roman" w:hAnsi="Times New Roman"/>
          <w:bCs/>
        </w:rPr>
        <w:t xml:space="preserve">3.3.23. </w:t>
      </w:r>
      <w:proofErr w:type="gramStart"/>
      <w:r w:rsidRPr="003C1EDF">
        <w:rPr>
          <w:rFonts w:ascii="Times New Roman" w:hAnsi="Times New Roman"/>
          <w:bCs/>
        </w:rPr>
        <w:t xml:space="preserve">В случае если проверяемое лицо не имеет возможности представить </w:t>
      </w:r>
      <w:proofErr w:type="spellStart"/>
      <w:r w:rsidRPr="003C1EDF">
        <w:rPr>
          <w:rFonts w:ascii="Times New Roman" w:hAnsi="Times New Roman"/>
          <w:bCs/>
        </w:rPr>
        <w:t>истребуемые</w:t>
      </w:r>
      <w:proofErr w:type="spellEnd"/>
      <w:r w:rsidRPr="003C1EDF">
        <w:rPr>
          <w:rFonts w:ascii="Times New Roman" w:hAnsi="Times New Roman"/>
          <w:bCs/>
        </w:rPr>
        <w:t xml:space="preserve"> документы (их копии) и информацию в течение трех рабочих дней, проверяемое лицо в течение дня, следующего за днем получения запроса (требования) о представлении документов и информации, уведомляет в письменной форме должностных лиц органа муниципального контроля, уполномоченных на проведение выездной проверки, о невозможности представления в установленный срок документов и информации с</w:t>
      </w:r>
      <w:proofErr w:type="gramEnd"/>
      <w:r w:rsidRPr="003C1EDF">
        <w:rPr>
          <w:rFonts w:ascii="Times New Roman" w:hAnsi="Times New Roman"/>
          <w:bCs/>
        </w:rPr>
        <w:t xml:space="preserve"> указанием причин, по которым они не могут быть представлены в установленный срок, и срока, в течение которого проверяемое лицо может представить </w:t>
      </w:r>
      <w:proofErr w:type="spellStart"/>
      <w:r w:rsidRPr="003C1EDF">
        <w:rPr>
          <w:rFonts w:ascii="Times New Roman" w:hAnsi="Times New Roman"/>
          <w:bCs/>
        </w:rPr>
        <w:t>истребуемые</w:t>
      </w:r>
      <w:proofErr w:type="spellEnd"/>
      <w:r w:rsidRPr="003C1EDF">
        <w:rPr>
          <w:rFonts w:ascii="Times New Roman" w:hAnsi="Times New Roman"/>
          <w:bCs/>
        </w:rPr>
        <w:t xml:space="preserve"> документы и информацию.</w:t>
      </w:r>
      <w:r w:rsidRPr="003C1EDF">
        <w:rPr>
          <w:rFonts w:ascii="Times New Roman" w:hAnsi="Times New Roman"/>
          <w:bCs/>
        </w:rPr>
        <w:br/>
        <w:t>     3.3.24. В течение двух рабочих дней со дня получения такого уведомления должностные лица, уполномоченные на проведение выездной проверки, принимают мотивированное решение об установлении нового срока представления документов и информации или принимают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r w:rsidRPr="003C1EDF">
        <w:rPr>
          <w:rFonts w:ascii="Times New Roman" w:hAnsi="Times New Roman"/>
          <w:bCs/>
        </w:rPr>
        <w:br/>
        <w:t>     3.3.25. Если требование о представлении документов и информации не исполнено в установленный срок, то должностными лицами органа муниципального контроля решается вопрос о принятии в отношении виновного лица мер реагирования в соответствии с действующим законодательством.</w:t>
      </w:r>
      <w:r w:rsidRPr="003C1EDF">
        <w:rPr>
          <w:rFonts w:ascii="Times New Roman" w:hAnsi="Times New Roman"/>
          <w:bCs/>
        </w:rPr>
        <w:br/>
        <w:t>     3.3.26. Руководитель  и должностные лица органа муниципального контроля вправе получать необходимые письменные объяснения от должностных лиц проверяемого лица, справки и сведения по вопросам, возникающим в ходе проверки, в том числе по факту отсутствия документов, необходимых для проведения проверки. В случае отказа от представления указанных объяснений в акте проверки делается соответствующая запись.</w:t>
      </w:r>
      <w:r w:rsidRPr="003C1EDF">
        <w:rPr>
          <w:rFonts w:ascii="Times New Roman" w:hAnsi="Times New Roman"/>
          <w:bCs/>
        </w:rPr>
        <w:br/>
        <w:t>     3.3.27. Орган муниципального контроля привлекает к проведению выездной проверки проверяемого лица экспертов, экспертные организации, не состоящие в гражданско-правовых отношениях с проверяемым лицом.</w:t>
      </w:r>
      <w:r w:rsidRPr="003C1EDF">
        <w:rPr>
          <w:rFonts w:ascii="Times New Roman" w:hAnsi="Times New Roman"/>
          <w:bCs/>
        </w:rPr>
        <w:br/>
        <w:t>     3.3.28. Результатом административной процедуры является окончание проведения проверки проверяемого лица.</w:t>
      </w:r>
      <w:r w:rsidRPr="003C1EDF">
        <w:rPr>
          <w:rFonts w:ascii="Times New Roman" w:hAnsi="Times New Roman"/>
          <w:bCs/>
        </w:rPr>
        <w:br/>
        <w:t>     3.3.29. Сведения о проверке учитываются в журнале учета проверок, который ведется специалистом органа муниципального жилищного контроля, в том числе в электронной форме.</w:t>
      </w:r>
      <w:r w:rsidRPr="003C1EDF">
        <w:rPr>
          <w:rFonts w:ascii="Times New Roman" w:hAnsi="Times New Roman"/>
          <w:bCs/>
        </w:rPr>
        <w:br/>
        <w:t>     3.4. Оформление результатов проверки</w:t>
      </w:r>
      <w:r w:rsidRPr="003C1EDF">
        <w:rPr>
          <w:rFonts w:ascii="Times New Roman" w:hAnsi="Times New Roman"/>
          <w:bCs/>
        </w:rPr>
        <w:br/>
        <w:t>     3.4.1. Юридическим фактом оформления результатов проверки является окончание проведения проверки и анализа всех полученных материалов, документов, информации и объяснений.</w:t>
      </w:r>
      <w:r w:rsidRPr="003C1EDF">
        <w:rPr>
          <w:rFonts w:ascii="Times New Roman" w:hAnsi="Times New Roman"/>
          <w:bCs/>
        </w:rPr>
        <w:br/>
        <w:t>     3.4.2. Должностным лицом, ответственным за оформление результатов проверки, является должностное лицо, проводившее проверку.</w:t>
      </w:r>
      <w:r w:rsidRPr="003C1EDF">
        <w:rPr>
          <w:rFonts w:ascii="Times New Roman" w:hAnsi="Times New Roman"/>
          <w:bCs/>
        </w:rPr>
        <w:br/>
        <w:t xml:space="preserve">     3.4.3. </w:t>
      </w:r>
      <w:proofErr w:type="gramStart"/>
      <w:r w:rsidRPr="003C1EDF">
        <w:rPr>
          <w:rFonts w:ascii="Times New Roman" w:hAnsi="Times New Roman"/>
          <w:bCs/>
        </w:rPr>
        <w:t>Срок административной процедуры по оформлению результатов проверки (далее - административная процедура) не может превышать пяти рабочих дней с даты окончания проведения проверки, за исключением случаев проведения совместных проверок и (или) необходимости получения заключений проведенных исследований, испытаний и экспертиз, в соответствии с законодательством, срок оформления результатов которых не может превышать семи рабочих дней с даты окончания проведения проверки.</w:t>
      </w:r>
      <w:r w:rsidRPr="003C1EDF">
        <w:rPr>
          <w:rFonts w:ascii="Times New Roman" w:hAnsi="Times New Roman"/>
          <w:bCs/>
        </w:rPr>
        <w:br/>
        <w:t>     3.4.4.</w:t>
      </w:r>
      <w:proofErr w:type="gramEnd"/>
      <w:r w:rsidRPr="003C1EDF">
        <w:rPr>
          <w:rFonts w:ascii="Times New Roman" w:hAnsi="Times New Roman"/>
          <w:bCs/>
        </w:rPr>
        <w:t xml:space="preserve"> Результаты проверки оформляются актом проверки по форме согласно </w:t>
      </w:r>
      <w:hyperlink r:id="rId31" w:history="1">
        <w:r w:rsidRPr="003C1EDF">
          <w:rPr>
            <w:rStyle w:val="a3"/>
            <w:rFonts w:ascii="Times New Roman" w:hAnsi="Times New Roman"/>
            <w:bCs/>
          </w:rPr>
          <w:t>приложению N 4</w:t>
        </w:r>
      </w:hyperlink>
      <w:r w:rsidRPr="003C1EDF">
        <w:rPr>
          <w:rFonts w:ascii="Times New Roman" w:hAnsi="Times New Roman"/>
          <w:bCs/>
        </w:rPr>
        <w:t xml:space="preserve"> к настоящему Регламенту, подготовленному в соответствии с </w:t>
      </w:r>
      <w:hyperlink r:id="rId32" w:history="1">
        <w:r w:rsidRPr="003C1EDF">
          <w:rPr>
            <w:rStyle w:val="a3"/>
            <w:rFonts w:ascii="Times New Roman" w:hAnsi="Times New Roman"/>
            <w:bCs/>
          </w:rPr>
          <w:t>типовой формой</w:t>
        </w:r>
      </w:hyperlink>
      <w:r w:rsidRPr="003C1EDF">
        <w:rPr>
          <w:rFonts w:ascii="Times New Roman" w:hAnsi="Times New Roman"/>
          <w:bCs/>
        </w:rPr>
        <w:t xml:space="preserve">, утвержденной </w:t>
      </w:r>
      <w:hyperlink r:id="rId33" w:history="1">
        <w:r w:rsidRPr="003C1EDF">
          <w:rPr>
            <w:rStyle w:val="a3"/>
            <w:rFonts w:ascii="Times New Roman" w:hAnsi="Times New Roman"/>
            <w:bCs/>
          </w:rPr>
          <w:t>приказом Минэкономразвития от 30.04.2009 N 141</w:t>
        </w:r>
      </w:hyperlink>
      <w:r w:rsidRPr="003C1EDF">
        <w:rPr>
          <w:rFonts w:ascii="Times New Roman" w:hAnsi="Times New Roman"/>
          <w:bCs/>
        </w:rPr>
        <w:t>, который составляется в двух экземплярах и подписывается должностным лицом, проводившим проверку. Страницы акта проверки должны быть пронумерованы. В случае необходимости внесения исправлений в акт проверки исправленный текст должен быть изложен разборчиво и заверен подписями всех должностных лиц, проводивших проверку.</w:t>
      </w:r>
      <w:r w:rsidRPr="003C1EDF">
        <w:rPr>
          <w:rFonts w:ascii="Times New Roman" w:hAnsi="Times New Roman"/>
          <w:bCs/>
        </w:rPr>
        <w:br/>
      </w:r>
      <w:r w:rsidRPr="003C1EDF">
        <w:rPr>
          <w:rFonts w:ascii="Times New Roman" w:hAnsi="Times New Roman"/>
          <w:bCs/>
        </w:rPr>
        <w:lastRenderedPageBreak/>
        <w:t xml:space="preserve">     3.4.5. </w:t>
      </w:r>
      <w:proofErr w:type="gramStart"/>
      <w:r w:rsidRPr="003C1EDF">
        <w:rPr>
          <w:rFonts w:ascii="Times New Roman" w:hAnsi="Times New Roman"/>
          <w:bCs/>
        </w:rPr>
        <w:t>В акте проверки указываются:</w:t>
      </w:r>
      <w:r w:rsidRPr="003C1EDF">
        <w:rPr>
          <w:rFonts w:ascii="Times New Roman" w:hAnsi="Times New Roman"/>
          <w:bCs/>
        </w:rPr>
        <w:br/>
        <w:t>     1) дата, время и место составления акта проверки;</w:t>
      </w:r>
      <w:r w:rsidRPr="003C1EDF">
        <w:rPr>
          <w:rFonts w:ascii="Times New Roman" w:hAnsi="Times New Roman"/>
          <w:bCs/>
        </w:rPr>
        <w:br/>
        <w:t>     2) наименование органа муниципального контроля;</w:t>
      </w:r>
      <w:r w:rsidRPr="003C1EDF">
        <w:rPr>
          <w:rFonts w:ascii="Times New Roman" w:hAnsi="Times New Roman"/>
          <w:bCs/>
        </w:rPr>
        <w:br/>
        <w:t>     3) дата и номер распоряжения руководителя  органа муниципального контроля о проведении проверки;</w:t>
      </w:r>
      <w:r w:rsidRPr="003C1EDF">
        <w:rPr>
          <w:rFonts w:ascii="Times New Roman" w:hAnsi="Times New Roman"/>
          <w:bCs/>
        </w:rPr>
        <w:br/>
        <w:t>     4) фамилии, имена, отчества и должности должностного лица или должностных лиц, проводивших проверку;</w:t>
      </w:r>
      <w:r w:rsidRPr="003C1EDF">
        <w:rPr>
          <w:rFonts w:ascii="Times New Roman" w:hAnsi="Times New Roman"/>
          <w:bCs/>
        </w:rPr>
        <w:br/>
        <w:t>     5) фамилия, имя, отчество проверяемого лица, его уполномоченного представителя, присутствовавших при проведении проверки;</w:t>
      </w:r>
      <w:proofErr w:type="gramEnd"/>
      <w:r w:rsidRPr="003C1EDF">
        <w:rPr>
          <w:rFonts w:ascii="Times New Roman" w:hAnsi="Times New Roman"/>
          <w:bCs/>
        </w:rPr>
        <w:br/>
        <w:t>     6) дата, время, продолжительность и место проведения проверки;</w:t>
      </w:r>
      <w:r w:rsidRPr="003C1EDF">
        <w:rPr>
          <w:rFonts w:ascii="Times New Roman" w:hAnsi="Times New Roman"/>
          <w:bCs/>
        </w:rPr>
        <w:br/>
        <w:t>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sidRPr="003C1EDF">
        <w:rPr>
          <w:rFonts w:ascii="Times New Roman" w:hAnsi="Times New Roman"/>
          <w:bCs/>
        </w:rPr>
        <w:br/>
        <w:t>     8) сведения о применении фотосъемки, аудио-, видеозаписи при проведении проверки (в случае их применения);</w:t>
      </w:r>
      <w:r w:rsidRPr="003C1EDF">
        <w:rPr>
          <w:rFonts w:ascii="Times New Roman" w:hAnsi="Times New Roman"/>
          <w:bCs/>
        </w:rPr>
        <w:br/>
        <w:t>     </w:t>
      </w:r>
      <w:proofErr w:type="gramStart"/>
      <w:r w:rsidRPr="003C1EDF">
        <w:rPr>
          <w:rFonts w:ascii="Times New Roman" w:hAnsi="Times New Roman"/>
          <w:bCs/>
        </w:rPr>
        <w:t>9) сведения об ознакомлении или отказе в ознакомлении с актом проверки проверяемого лица, его уполномоченного представителя, присутствовавших при проведении проверки, о наличии их подписей или об отказе от совершения подписи;</w:t>
      </w:r>
      <w:r w:rsidRPr="003C1EDF">
        <w:rPr>
          <w:rFonts w:ascii="Times New Roman" w:hAnsi="Times New Roman"/>
          <w:bCs/>
        </w:rPr>
        <w:br/>
        <w:t>     10) подписи должностного лица или должностных лиц, проводивших проверку.</w:t>
      </w:r>
      <w:r w:rsidRPr="003C1EDF">
        <w:rPr>
          <w:rFonts w:ascii="Times New Roman" w:hAnsi="Times New Roman"/>
          <w:bCs/>
        </w:rPr>
        <w:br/>
        <w:t>     3.4.6.</w:t>
      </w:r>
      <w:proofErr w:type="gramEnd"/>
      <w:r w:rsidRPr="003C1EDF">
        <w:rPr>
          <w:rFonts w:ascii="Times New Roman" w:hAnsi="Times New Roman"/>
          <w:bCs/>
        </w:rPr>
        <w:t xml:space="preserve"> В описании каждого признака нарушения законодательства в области жилищных отношений, выявленного в ходе проверки, должны быть указаны:</w:t>
      </w:r>
      <w:r w:rsidRPr="003C1EDF">
        <w:rPr>
          <w:rFonts w:ascii="Times New Roman" w:hAnsi="Times New Roman"/>
          <w:bCs/>
        </w:rPr>
        <w:br/>
        <w:t>     1) положения нормативных правовых актов, нарушения которых выявлены;</w:t>
      </w:r>
      <w:r w:rsidRPr="003C1EDF">
        <w:rPr>
          <w:rFonts w:ascii="Times New Roman" w:hAnsi="Times New Roman"/>
          <w:bCs/>
        </w:rPr>
        <w:br/>
        <w:t>     2) существо нарушения;</w:t>
      </w:r>
      <w:r w:rsidRPr="003C1EDF">
        <w:rPr>
          <w:rFonts w:ascii="Times New Roman" w:hAnsi="Times New Roman"/>
          <w:bCs/>
        </w:rPr>
        <w:br/>
        <w:t>     3) факты, указывающие на наличие нарушения законодательства в области жилищных отношений.</w:t>
      </w:r>
      <w:r w:rsidRPr="003C1EDF">
        <w:rPr>
          <w:rFonts w:ascii="Times New Roman" w:hAnsi="Times New Roman"/>
          <w:bCs/>
        </w:rPr>
        <w:br/>
        <w:t>     3.4.7. Акт проверки оформляется непосредственно после завершения ее проведения в сроки,</w:t>
      </w:r>
      <w:r w:rsidRPr="003C1EDF">
        <w:rPr>
          <w:rFonts w:ascii="Times New Roman" w:hAnsi="Times New Roman"/>
          <w:b/>
          <w:bCs/>
        </w:rPr>
        <w:t xml:space="preserve"> </w:t>
      </w:r>
      <w:r w:rsidRPr="003C1EDF">
        <w:rPr>
          <w:rFonts w:ascii="Times New Roman" w:hAnsi="Times New Roman"/>
          <w:bCs/>
        </w:rPr>
        <w:t xml:space="preserve">указанные в </w:t>
      </w:r>
      <w:hyperlink r:id="rId34" w:history="1">
        <w:r w:rsidRPr="003C1EDF">
          <w:rPr>
            <w:rStyle w:val="a3"/>
            <w:rFonts w:ascii="Times New Roman" w:hAnsi="Times New Roman"/>
            <w:bCs/>
          </w:rPr>
          <w:t>пункте 3.4.3</w:t>
        </w:r>
      </w:hyperlink>
      <w:r w:rsidRPr="003C1EDF">
        <w:rPr>
          <w:rFonts w:ascii="Times New Roman" w:hAnsi="Times New Roman"/>
          <w:bCs/>
        </w:rPr>
        <w:t xml:space="preserve"> настоящего Регламента, в двух экземплярах, один из которых с копиями приложений вручается проверяемому лицу, его уполномоченному представителю под расписку об ознакомлении либо об отказе в ознакомлении с актом проверки.</w:t>
      </w:r>
      <w:r w:rsidRPr="003C1EDF">
        <w:rPr>
          <w:rFonts w:ascii="Times New Roman" w:hAnsi="Times New Roman"/>
          <w:bCs/>
        </w:rPr>
        <w:br/>
        <w:t xml:space="preserve">     3.4.8. </w:t>
      </w:r>
      <w:proofErr w:type="gramStart"/>
      <w:r w:rsidRPr="003C1EDF">
        <w:rPr>
          <w:rFonts w:ascii="Times New Roman" w:hAnsi="Times New Roman"/>
          <w:bCs/>
        </w:rPr>
        <w:t>При невозможности вручения акта проверки в случае отсутствия проверяемого лица, его уполномоченного представителя, а также в случае отказа проверяемого лица, его уполномоченного представителя дать расписку об ознакомлении либо об отказе в ознакомлении с актом проверки об этом в акте проверки должностным лицом, проводившим проверку, делается соответствующая отметка, заверяемая подписью, и не позднее следующего рабочего дня один экземпляр акта проверки с</w:t>
      </w:r>
      <w:proofErr w:type="gramEnd"/>
      <w:r w:rsidRPr="003C1EDF">
        <w:rPr>
          <w:rFonts w:ascii="Times New Roman" w:hAnsi="Times New Roman"/>
          <w:bCs/>
        </w:rPr>
        <w:t xml:space="preserve"> приложениями (при наличии) с сопроводительным письмом, подписанным руководителем органа муниципального контроля, направляется проверяемому лицу заказным почтовым отправлением с уведомлением о вручении.</w:t>
      </w:r>
      <w:r w:rsidRPr="003C1EDF">
        <w:rPr>
          <w:rFonts w:ascii="Times New Roman" w:hAnsi="Times New Roman"/>
          <w:bCs/>
        </w:rPr>
        <w:br/>
        <w:t>     3.4.9. Уведомление о вручении заказного почтового отправления приобщается к материалам проверки</w:t>
      </w:r>
      <w:r w:rsidRPr="003C1EDF">
        <w:rPr>
          <w:rFonts w:ascii="Times New Roman" w:hAnsi="Times New Roman"/>
          <w:bCs/>
        </w:rPr>
        <w:br/>
        <w:t>     3.4.10. При составлении акта проверки должна быть обеспечена объективность, обоснованность и четкость изложения результатов проверки.</w:t>
      </w:r>
      <w:r w:rsidRPr="003C1EDF">
        <w:rPr>
          <w:rFonts w:ascii="Times New Roman" w:hAnsi="Times New Roman"/>
          <w:bCs/>
        </w:rPr>
        <w:br/>
        <w:t>     3.4.11. В акте проверки могут быть также отражены сведения о наличии в действиях проверяемого лица признаков нарушения законодательства Российской Федерации, рассмотрение которых не входит в компетенцию органа муниципального контроля.</w:t>
      </w:r>
      <w:r w:rsidRPr="003C1EDF">
        <w:rPr>
          <w:rFonts w:ascii="Times New Roman" w:hAnsi="Times New Roman"/>
          <w:bCs/>
        </w:rPr>
        <w:br/>
        <w:t>     3.4.12. К акту проверки прилагаются протоколы или заключения проведенных исследований, испытаний, экспертиз (при наличии), объяснения проверяемого лица, на которое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Pr="003C1EDF">
        <w:rPr>
          <w:rFonts w:ascii="Times New Roman" w:hAnsi="Times New Roman"/>
          <w:bCs/>
        </w:rPr>
        <w:br/>
        <w:t xml:space="preserve">     3.4.13. В случае </w:t>
      </w:r>
      <w:proofErr w:type="gramStart"/>
      <w:r w:rsidRPr="003C1EDF">
        <w:rPr>
          <w:rFonts w:ascii="Times New Roman" w:hAnsi="Times New Roman"/>
          <w:bCs/>
        </w:rPr>
        <w:t>отсутствия возможности подписания акта проверки</w:t>
      </w:r>
      <w:proofErr w:type="gramEnd"/>
      <w:r w:rsidRPr="003C1EDF">
        <w:rPr>
          <w:rFonts w:ascii="Times New Roman" w:hAnsi="Times New Roman"/>
          <w:bCs/>
        </w:rPr>
        <w:t xml:space="preserve"> отдельными </w:t>
      </w:r>
      <w:r w:rsidRPr="003C1EDF">
        <w:rPr>
          <w:rFonts w:ascii="Times New Roman" w:hAnsi="Times New Roman"/>
          <w:bCs/>
        </w:rPr>
        <w:lastRenderedPageBreak/>
        <w:t>должностными лицами, проводившими проверку, в акте проверки делается отметка о причине отсутствия соответствующей подписи.</w:t>
      </w:r>
      <w:r w:rsidRPr="003C1EDF">
        <w:rPr>
          <w:rFonts w:ascii="Times New Roman" w:hAnsi="Times New Roman"/>
          <w:bCs/>
        </w:rPr>
        <w:br/>
        <w:t>     3.4.14. О получении акта проверки проверяемое лицо, его уполномоченный представитель делает запись в экземпляре акта проверки, который приобщается к материалам проверки. Такая запись должна содержать дату и время получения акта проверки, подпись лица, которое получило акт проверки, и расшифровку этой подписи с указанием фамилии, инициалов и должности.</w:t>
      </w:r>
      <w:r w:rsidRPr="003C1EDF">
        <w:rPr>
          <w:rFonts w:ascii="Times New Roman" w:hAnsi="Times New Roman"/>
          <w:bCs/>
        </w:rPr>
        <w:br/>
        <w:t xml:space="preserve">     3.4.15. </w:t>
      </w:r>
      <w:proofErr w:type="gramStart"/>
      <w:r w:rsidRPr="003C1EDF">
        <w:rPr>
          <w:rFonts w:ascii="Times New Roman" w:hAnsi="Times New Roman"/>
          <w:bCs/>
        </w:rPr>
        <w:t>Акт проверки считается полученным проверяемым лицом:</w:t>
      </w:r>
      <w:r w:rsidRPr="003C1EDF">
        <w:rPr>
          <w:rFonts w:ascii="Times New Roman" w:hAnsi="Times New Roman"/>
          <w:bCs/>
        </w:rPr>
        <w:br/>
        <w:t>     1) с момента его вручения проверяемому лицу, его уполномоченному представителю под роспись;</w:t>
      </w:r>
      <w:r w:rsidRPr="003C1EDF">
        <w:rPr>
          <w:rFonts w:ascii="Times New Roman" w:hAnsi="Times New Roman"/>
          <w:bCs/>
        </w:rPr>
        <w:br/>
        <w:t>     2) в день его получения проверяемым лицом, его уполномоченным представителем, если акт проверки направлен заказным почтовым отправлением с уведомлением о вручении;</w:t>
      </w:r>
      <w:r w:rsidRPr="003C1EDF">
        <w:rPr>
          <w:rFonts w:ascii="Times New Roman" w:hAnsi="Times New Roman"/>
          <w:bCs/>
        </w:rPr>
        <w:br/>
        <w:t>     3) с даты отказа проверяемого лица, его уполномоченного лица в получении акта проверки или отсутствие возможности его вручения.</w:t>
      </w:r>
      <w:r w:rsidRPr="003C1EDF">
        <w:rPr>
          <w:rFonts w:ascii="Times New Roman" w:hAnsi="Times New Roman"/>
          <w:bCs/>
        </w:rPr>
        <w:br/>
        <w:t>     3.4.16.</w:t>
      </w:r>
      <w:proofErr w:type="gramEnd"/>
      <w:r w:rsidRPr="003C1EDF">
        <w:rPr>
          <w:rFonts w:ascii="Times New Roman" w:hAnsi="Times New Roman"/>
          <w:bCs/>
        </w:rPr>
        <w:t xml:space="preserve"> 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3C1EDF">
        <w:rPr>
          <w:rFonts w:ascii="Times New Roman" w:hAnsi="Times New Roman"/>
          <w:bCs/>
        </w:rPr>
        <w:br/>
        <w:t xml:space="preserve">     3.4.17. Проверяемое лицо, его уполномоченный представитель в течение пятнадцати рабочих дней </w:t>
      </w:r>
      <w:proofErr w:type="gramStart"/>
      <w:r w:rsidRPr="003C1EDF">
        <w:rPr>
          <w:rFonts w:ascii="Times New Roman" w:hAnsi="Times New Roman"/>
          <w:bCs/>
        </w:rPr>
        <w:t>с даты получения</w:t>
      </w:r>
      <w:proofErr w:type="gramEnd"/>
      <w:r w:rsidRPr="003C1EDF">
        <w:rPr>
          <w:rFonts w:ascii="Times New Roman" w:hAnsi="Times New Roman"/>
          <w:bCs/>
        </w:rPr>
        <w:t xml:space="preserve"> акта проверки вправе представить в орган муниципального контроля свои письменные возражения на акт проверки, которые приобщаются к акту проверки не позднее следующего рабочего дня после их поступления.</w:t>
      </w:r>
      <w:r w:rsidRPr="003C1EDF">
        <w:rPr>
          <w:rFonts w:ascii="Times New Roman" w:hAnsi="Times New Roman"/>
          <w:bCs/>
        </w:rPr>
        <w:br/>
        <w:t>     3.4.18. Результатом административной процедуры является подписанный должностным лицом акт проверки.</w:t>
      </w:r>
      <w:r w:rsidRPr="003C1EDF">
        <w:rPr>
          <w:rFonts w:ascii="Times New Roman" w:hAnsi="Times New Roman"/>
          <w:bCs/>
        </w:rPr>
        <w:br/>
        <w:t>     3.4.19. Акт проверки регистрируется в журнале учета проверок, который ведется специалистом органа муниципального жилищного контроля, в том числе в электронном виде.</w:t>
      </w:r>
      <w:r w:rsidRPr="003C1EDF">
        <w:rPr>
          <w:rFonts w:ascii="Times New Roman" w:hAnsi="Times New Roman"/>
          <w:bCs/>
        </w:rPr>
        <w:br/>
        <w:t>     3.5. Принятие мер в отношении фактов нарушений, выявленных при проведении проверки</w:t>
      </w:r>
      <w:r w:rsidRPr="003C1EDF">
        <w:rPr>
          <w:rFonts w:ascii="Times New Roman" w:hAnsi="Times New Roman"/>
          <w:bCs/>
        </w:rPr>
        <w:br/>
        <w:t>     3.5.1. Юридическим фактом принятия мер должностными лицами при проведении проверки является выявление факта нарушения проверяемыми лицами обязательных требований или требований, установленных муниципальными правовыми актами.</w:t>
      </w:r>
      <w:r w:rsidRPr="003C1EDF">
        <w:rPr>
          <w:rFonts w:ascii="Times New Roman" w:hAnsi="Times New Roman"/>
          <w:bCs/>
        </w:rPr>
        <w:br/>
        <w:t xml:space="preserve">     3.5.2. </w:t>
      </w:r>
      <w:proofErr w:type="gramStart"/>
      <w:r w:rsidRPr="003C1EDF">
        <w:rPr>
          <w:rFonts w:ascii="Times New Roman" w:hAnsi="Times New Roman"/>
          <w:bCs/>
        </w:rPr>
        <w:t>Должностным лицом (должностными лицами), ответственным за принятие мер, является должностное лицо (должностные лица), проводившее проверку, которое в пределах полномочий, предусмотренных законодательством Российской Федерации:</w:t>
      </w:r>
      <w:r w:rsidRPr="003C1EDF">
        <w:rPr>
          <w:rFonts w:ascii="Times New Roman" w:hAnsi="Times New Roman"/>
          <w:bCs/>
        </w:rPr>
        <w:br/>
        <w:t xml:space="preserve">     1) выдает проверяемому лицу предписание об устранении выявленных нарушений по форме согласно </w:t>
      </w:r>
      <w:hyperlink r:id="rId35" w:history="1">
        <w:r w:rsidRPr="003C1EDF">
          <w:rPr>
            <w:rStyle w:val="a3"/>
            <w:rFonts w:ascii="Times New Roman" w:hAnsi="Times New Roman"/>
            <w:bCs/>
          </w:rPr>
          <w:t>приложению N 5</w:t>
        </w:r>
      </w:hyperlink>
      <w:r w:rsidRPr="003C1EDF">
        <w:rPr>
          <w:rFonts w:ascii="Times New Roman" w:hAnsi="Times New Roman"/>
          <w:bCs/>
        </w:rPr>
        <w:t xml:space="preserve"> к настоящему Регламенту с указанием сроков их устранения и (или) о проведении мероприятий по предотвращению причинения вреда жизни, здоровью людей, вреда животным</w:t>
      </w:r>
      <w:proofErr w:type="gramEnd"/>
      <w:r w:rsidRPr="003C1EDF">
        <w:rPr>
          <w:rFonts w:ascii="Times New Roman" w:hAnsi="Times New Roman"/>
          <w:bCs/>
        </w:rPr>
        <w:t>,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3C1EDF">
        <w:rPr>
          <w:rFonts w:ascii="Times New Roman" w:hAnsi="Times New Roman"/>
          <w:bCs/>
        </w:rPr>
        <w:br/>
        <w:t>     </w:t>
      </w:r>
      <w:proofErr w:type="gramStart"/>
      <w:r w:rsidRPr="003C1EDF">
        <w:rPr>
          <w:rFonts w:ascii="Times New Roman" w:hAnsi="Times New Roman"/>
          <w:bCs/>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r w:rsidRPr="003C1EDF">
        <w:rPr>
          <w:rFonts w:ascii="Times New Roman" w:hAnsi="Times New Roman"/>
          <w:bCs/>
        </w:rPr>
        <w:br/>
        <w:t>     </w:t>
      </w:r>
      <w:proofErr w:type="gramStart"/>
      <w:r w:rsidRPr="003C1EDF">
        <w:rPr>
          <w:rFonts w:ascii="Times New Roman" w:hAnsi="Times New Roman"/>
          <w:bCs/>
        </w:rPr>
        <w:t>3) готовит заявление в суд в соответствии с подведомственностью дел и в порядке, установленными процессуальным законодательством Российской Федерации.</w:t>
      </w:r>
      <w:r w:rsidRPr="003C1EDF">
        <w:rPr>
          <w:rFonts w:ascii="Times New Roman" w:hAnsi="Times New Roman"/>
          <w:bCs/>
        </w:rPr>
        <w:br/>
        <w:t>     3.5.3.</w:t>
      </w:r>
      <w:proofErr w:type="gramEnd"/>
      <w:r w:rsidRPr="003C1EDF">
        <w:rPr>
          <w:rFonts w:ascii="Times New Roman" w:hAnsi="Times New Roman"/>
          <w:bCs/>
        </w:rPr>
        <w:t xml:space="preserve"> Предписание не выдается в случае устранения выявленных нарушений проверяемыми лицами обязательных требований или требований, установленных муниципальными правовыми актами, до завершения проверки.</w:t>
      </w:r>
      <w:r w:rsidRPr="003C1EDF">
        <w:rPr>
          <w:rFonts w:ascii="Times New Roman" w:hAnsi="Times New Roman"/>
          <w:bCs/>
        </w:rPr>
        <w:br/>
      </w:r>
      <w:r w:rsidRPr="003C1EDF">
        <w:rPr>
          <w:rFonts w:ascii="Times New Roman" w:hAnsi="Times New Roman"/>
          <w:bCs/>
        </w:rPr>
        <w:lastRenderedPageBreak/>
        <w:t>     3.5.4. Срок административной процедуры принятия должностными лицами мер в отношении фактов нарушений, выявленных при проведении проверки (далее - административная процедура), не может превышать десяти рабочих дней со дня окончания проведения проверки.</w:t>
      </w:r>
      <w:r w:rsidRPr="003C1EDF">
        <w:rPr>
          <w:rFonts w:ascii="Times New Roman" w:hAnsi="Times New Roman"/>
          <w:bCs/>
        </w:rPr>
        <w:br/>
        <w:t xml:space="preserve">     3.5.5. Результатом административной процедуры является принятие мер, указанных в </w:t>
      </w:r>
      <w:hyperlink r:id="rId36" w:history="1">
        <w:r w:rsidRPr="003C1EDF">
          <w:rPr>
            <w:rStyle w:val="a3"/>
            <w:rFonts w:ascii="Times New Roman" w:hAnsi="Times New Roman"/>
            <w:bCs/>
          </w:rPr>
          <w:t>пункте 3.5.2</w:t>
        </w:r>
      </w:hyperlink>
      <w:r w:rsidRPr="003C1EDF">
        <w:rPr>
          <w:rFonts w:ascii="Times New Roman" w:hAnsi="Times New Roman"/>
          <w:bCs/>
        </w:rPr>
        <w:t xml:space="preserve"> настоящего Регламента.</w:t>
      </w:r>
      <w:r w:rsidRPr="003C1EDF">
        <w:rPr>
          <w:rFonts w:ascii="Times New Roman" w:hAnsi="Times New Roman"/>
          <w:bCs/>
        </w:rPr>
        <w:br/>
        <w:t>     3.5.6. Сведения о принятых мерах учитываются в журнале учета проверок, который ведется специалистом муниципального жилищного контроля, в том числе в электронном виде.</w:t>
      </w:r>
      <w:r w:rsidRPr="003C1EDF">
        <w:rPr>
          <w:rFonts w:ascii="Times New Roman" w:hAnsi="Times New Roman"/>
          <w:bCs/>
        </w:rPr>
        <w:br/>
        <w:t xml:space="preserve">     3.5.7. Блок-схема исполнения муниципальной функции приведена в </w:t>
      </w:r>
      <w:hyperlink r:id="rId37" w:history="1">
        <w:r w:rsidRPr="003C1EDF">
          <w:rPr>
            <w:rStyle w:val="a3"/>
            <w:rFonts w:ascii="Times New Roman" w:hAnsi="Times New Roman"/>
            <w:bCs/>
          </w:rPr>
          <w:t>приложении N 6</w:t>
        </w:r>
      </w:hyperlink>
      <w:r w:rsidRPr="003C1EDF">
        <w:rPr>
          <w:rFonts w:ascii="Times New Roman" w:hAnsi="Times New Roman"/>
          <w:bCs/>
        </w:rPr>
        <w:t xml:space="preserve"> к настоящему Регламенту.</w:t>
      </w:r>
    </w:p>
    <w:p w:rsidR="00735E7D" w:rsidRPr="003C1EDF" w:rsidRDefault="00735E7D" w:rsidP="002551DA">
      <w:pPr>
        <w:jc w:val="both"/>
        <w:rPr>
          <w:rFonts w:ascii="Times New Roman" w:hAnsi="Times New Roman"/>
          <w:bCs/>
        </w:rPr>
      </w:pPr>
      <w:r w:rsidRPr="003C1EDF">
        <w:rPr>
          <w:rFonts w:ascii="Times New Roman" w:hAnsi="Times New Roman"/>
          <w:bCs/>
        </w:rPr>
        <w:t xml:space="preserve">4. Порядок и формы </w:t>
      </w:r>
      <w:proofErr w:type="gramStart"/>
      <w:r w:rsidRPr="003C1EDF">
        <w:rPr>
          <w:rFonts w:ascii="Times New Roman" w:hAnsi="Times New Roman"/>
          <w:bCs/>
        </w:rPr>
        <w:t>контроля за</w:t>
      </w:r>
      <w:proofErr w:type="gramEnd"/>
      <w:r w:rsidRPr="003C1EDF">
        <w:rPr>
          <w:rFonts w:ascii="Times New Roman" w:hAnsi="Times New Roman"/>
          <w:bCs/>
        </w:rPr>
        <w:t xml:space="preserve"> исполнением муниципальной функции</w:t>
      </w:r>
    </w:p>
    <w:p w:rsidR="00735E7D" w:rsidRPr="003C1EDF" w:rsidRDefault="00735E7D" w:rsidP="002551DA">
      <w:pPr>
        <w:jc w:val="both"/>
        <w:rPr>
          <w:rFonts w:ascii="Times New Roman" w:hAnsi="Times New Roman"/>
          <w:b/>
          <w:bCs/>
        </w:rPr>
      </w:pPr>
      <w:r w:rsidRPr="003C1EDF">
        <w:rPr>
          <w:rFonts w:ascii="Times New Roman" w:hAnsi="Times New Roman"/>
          <w:bCs/>
        </w:rPr>
        <w:t xml:space="preserve">     4.1. Порядок осуществления текущего </w:t>
      </w:r>
      <w:proofErr w:type="gramStart"/>
      <w:r w:rsidRPr="003C1EDF">
        <w:rPr>
          <w:rFonts w:ascii="Times New Roman" w:hAnsi="Times New Roman"/>
          <w:bCs/>
        </w:rPr>
        <w:t>контроля  за</w:t>
      </w:r>
      <w:proofErr w:type="gramEnd"/>
      <w:r w:rsidRPr="003C1EDF">
        <w:rPr>
          <w:rFonts w:ascii="Times New Roman" w:hAnsi="Times New Roman"/>
          <w:bCs/>
        </w:rPr>
        <w:t xml:space="preserve"> соблюдением и исполнением ответственными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r w:rsidRPr="003C1EDF">
        <w:rPr>
          <w:rFonts w:ascii="Times New Roman" w:hAnsi="Times New Roman"/>
          <w:bCs/>
        </w:rPr>
        <w:br/>
        <w:t xml:space="preserve">     4.1.1. Руководитель органа муниципального контроля организует и осуществляет </w:t>
      </w:r>
      <w:proofErr w:type="gramStart"/>
      <w:r w:rsidRPr="003C1EDF">
        <w:rPr>
          <w:rFonts w:ascii="Times New Roman" w:hAnsi="Times New Roman"/>
          <w:bCs/>
        </w:rPr>
        <w:t>контроль за</w:t>
      </w:r>
      <w:proofErr w:type="gramEnd"/>
      <w:r w:rsidRPr="003C1EDF">
        <w:rPr>
          <w:rFonts w:ascii="Times New Roman" w:hAnsi="Times New Roman"/>
          <w:bCs/>
        </w:rPr>
        <w:t xml:space="preserve"> соблюдением и исполнением должностными лицами органа муниципального контроля настоящего Регламента и иных нормативных правовых актов, устанавливающих требования к исполнению муниципальной функции, а также за принятием ими решений.</w:t>
      </w:r>
      <w:r w:rsidRPr="003C1EDF">
        <w:rPr>
          <w:rFonts w:ascii="Times New Roman" w:hAnsi="Times New Roman"/>
          <w:bCs/>
        </w:rPr>
        <w:br/>
        <w:t xml:space="preserve">     4.1.2. </w:t>
      </w:r>
      <w:proofErr w:type="gramStart"/>
      <w:r w:rsidRPr="003C1EDF">
        <w:rPr>
          <w:rFonts w:ascii="Times New Roman" w:hAnsi="Times New Roman"/>
          <w:bCs/>
        </w:rPr>
        <w:t xml:space="preserve">Текущий контроль за соблюдением и исполнением должностным лицом муниципальной функции осуществляется в порядке, установленном настоящим Регламентом и правовыми актами администрации </w:t>
      </w:r>
      <w:r>
        <w:rPr>
          <w:rFonts w:ascii="Times New Roman" w:hAnsi="Times New Roman"/>
          <w:bCs/>
        </w:rPr>
        <w:t>Красноярского</w:t>
      </w:r>
      <w:r w:rsidRPr="003C1EDF">
        <w:rPr>
          <w:rFonts w:ascii="Times New Roman" w:hAnsi="Times New Roman"/>
          <w:bCs/>
        </w:rPr>
        <w:t xml:space="preserve"> сельсовета,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заявлений, материалов заявителей и подготовку на них ответов, принятие решений по жалобам на действия (бездействие) органа муниципального</w:t>
      </w:r>
      <w:proofErr w:type="gramEnd"/>
      <w:r w:rsidRPr="003C1EDF">
        <w:rPr>
          <w:rFonts w:ascii="Times New Roman" w:hAnsi="Times New Roman"/>
          <w:bCs/>
        </w:rPr>
        <w:t xml:space="preserve"> контроля, его должностных лиц.</w:t>
      </w:r>
      <w:r w:rsidRPr="003C1EDF">
        <w:rPr>
          <w:rFonts w:ascii="Times New Roman" w:hAnsi="Times New Roman"/>
          <w:bCs/>
        </w:rPr>
        <w:br/>
        <w:t>     4.2. Порядок и периодичность осуществления проверок полноты и качества исполнения муниципальной функции</w:t>
      </w:r>
      <w:r w:rsidRPr="003C1EDF">
        <w:rPr>
          <w:rFonts w:ascii="Times New Roman" w:hAnsi="Times New Roman"/>
          <w:bCs/>
        </w:rPr>
        <w:br/>
        <w:t xml:space="preserve">     4.2.1. Формой </w:t>
      </w:r>
      <w:proofErr w:type="gramStart"/>
      <w:r w:rsidRPr="003C1EDF">
        <w:rPr>
          <w:rFonts w:ascii="Times New Roman" w:hAnsi="Times New Roman"/>
          <w:bCs/>
        </w:rPr>
        <w:t>контроля за</w:t>
      </w:r>
      <w:proofErr w:type="gramEnd"/>
      <w:r w:rsidRPr="003C1EDF">
        <w:rPr>
          <w:rFonts w:ascii="Times New Roman" w:hAnsi="Times New Roman"/>
          <w:bCs/>
        </w:rPr>
        <w:t xml:space="preserve"> полнотой и качеством исполнения должностными лицами органа муниципального контроля муниципальной функции является осуществление проверки, которая организуется в случае поступления жалобы на действия (бездействие) должностного лица или принятия решения руководителем органа муниципального контроля о проведении такой проверки.</w:t>
      </w:r>
      <w:r w:rsidRPr="003C1EDF">
        <w:rPr>
          <w:rFonts w:ascii="Times New Roman" w:hAnsi="Times New Roman"/>
          <w:bCs/>
        </w:rPr>
        <w:br/>
        <w:t>     4.2.2. Целью проведения проверок является соблюдение и исполнение должностными лицами органа муниципальной функции, в том числе соблюдение прав проверяемого лица, своевременности и полноты рассмотрения заявлений, материалов заявителей, обоснованности и законности принятия по ним решений.</w:t>
      </w:r>
      <w:r w:rsidRPr="003C1EDF">
        <w:rPr>
          <w:rFonts w:ascii="Times New Roman" w:hAnsi="Times New Roman"/>
          <w:bCs/>
        </w:rPr>
        <w:br/>
        <w:t>     4.3. Ответственность должностных лиц за решения и действия (бездействие), принимаемые (осуществляемые) в ходе исполнения муниципальной функции</w:t>
      </w:r>
      <w:r w:rsidRPr="003C1EDF">
        <w:rPr>
          <w:rFonts w:ascii="Times New Roman" w:hAnsi="Times New Roman"/>
          <w:bCs/>
        </w:rPr>
        <w:br/>
        <w:t>     4.3.1. Руководитель, должностные лица органа муниципального контроля несут ответственность за несвоевременное принятие решений, предусмотренных настоящим Регламентом в соответствии с законодательством Российской Федерации.</w:t>
      </w:r>
      <w:r w:rsidRPr="003C1EDF">
        <w:rPr>
          <w:rFonts w:ascii="Times New Roman" w:hAnsi="Times New Roman"/>
          <w:bCs/>
        </w:rPr>
        <w:br/>
        <w:t>     4.3.2. Руководитель, должностные лица органа муниципального контроля несут ответственность за ненадлежащее выполнение административных процедур (действий) по проведению проверки и рассмотрению заявлений, материалов в соответствии с законодательством Российской Федерации.</w:t>
      </w:r>
      <w:r w:rsidRPr="003C1EDF">
        <w:rPr>
          <w:rFonts w:ascii="Times New Roman" w:hAnsi="Times New Roman"/>
          <w:bCs/>
        </w:rPr>
        <w:br/>
        <w:t>     4.3.3.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мер орган муниципального контроля сообщает в письменной форме юридическому лицу, индивидуальному предпринимателю, гражданину, права и (или) законные интересы которых нарушены.</w:t>
      </w:r>
      <w:r w:rsidRPr="003C1EDF">
        <w:rPr>
          <w:rFonts w:ascii="Times New Roman" w:hAnsi="Times New Roman"/>
          <w:b/>
          <w:bCs/>
        </w:rPr>
        <w:t>     </w:t>
      </w:r>
    </w:p>
    <w:p w:rsidR="00735E7D" w:rsidRPr="003C1EDF" w:rsidRDefault="00735E7D" w:rsidP="002551DA">
      <w:pPr>
        <w:jc w:val="both"/>
        <w:rPr>
          <w:rFonts w:ascii="Times New Roman" w:hAnsi="Times New Roman"/>
          <w:bCs/>
        </w:rPr>
      </w:pPr>
      <w:r w:rsidRPr="003C1EDF">
        <w:rPr>
          <w:rFonts w:ascii="Times New Roman" w:hAnsi="Times New Roman"/>
          <w:bCs/>
        </w:rPr>
        <w:lastRenderedPageBreak/>
        <w:t>5. Досудебный (внесудебный) порядок обжалования решений и действий (бездействия) органа, исполняющего муниципальную функцию, а также должностных лиц органа</w:t>
      </w:r>
    </w:p>
    <w:p w:rsidR="00735E7D" w:rsidRPr="003C1EDF" w:rsidRDefault="00735E7D" w:rsidP="002551DA">
      <w:pPr>
        <w:jc w:val="both"/>
        <w:rPr>
          <w:rFonts w:ascii="Times New Roman" w:hAnsi="Times New Roman"/>
          <w:bCs/>
        </w:rPr>
      </w:pPr>
      <w:r w:rsidRPr="003C1EDF">
        <w:rPr>
          <w:rFonts w:ascii="Times New Roman" w:hAnsi="Times New Roman"/>
          <w:bCs/>
        </w:rPr>
        <w:t>     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r w:rsidRPr="003C1EDF">
        <w:rPr>
          <w:rFonts w:ascii="Times New Roman" w:hAnsi="Times New Roman"/>
          <w:bCs/>
        </w:rPr>
        <w:br/>
        <w:t>     5.1.1. Заинтересованные лица вправе обжаловать действия (бездействие) органа муниципального контроля, его должностных лиц и решений, принятых (осуществляемых) ими в ходе исполнения муниципальной функции, в досудебном (внесудебном) порядке.</w:t>
      </w:r>
      <w:r w:rsidRPr="003C1EDF">
        <w:rPr>
          <w:rFonts w:ascii="Times New Roman" w:hAnsi="Times New Roman"/>
          <w:bCs/>
        </w:rPr>
        <w:br/>
        <w:t xml:space="preserve">     5.1.2. Порядок рассмотрения обращений органом муниципального контроля и должностными лицами осуществляется в соответствии с </w:t>
      </w:r>
      <w:hyperlink r:id="rId38" w:history="1">
        <w:r w:rsidRPr="003C1EDF">
          <w:rPr>
            <w:rStyle w:val="a3"/>
            <w:rFonts w:ascii="Times New Roman" w:hAnsi="Times New Roman"/>
            <w:bCs/>
          </w:rPr>
          <w:t>Федеральным законом от 02.05.2006 N 59-ФЗ</w:t>
        </w:r>
      </w:hyperlink>
      <w:r w:rsidRPr="003C1EDF">
        <w:rPr>
          <w:rFonts w:ascii="Times New Roman" w:hAnsi="Times New Roman"/>
          <w:bCs/>
        </w:rPr>
        <w:t xml:space="preserve"> «О порядке рассмотрения обращений граждан Российской Федерации».</w:t>
      </w:r>
      <w:r w:rsidRPr="003C1EDF">
        <w:rPr>
          <w:rFonts w:ascii="Times New Roman" w:hAnsi="Times New Roman"/>
          <w:bCs/>
        </w:rPr>
        <w:br/>
        <w:t>     5.2. Предмет досудебного (внесудебного) обжалования</w:t>
      </w:r>
      <w:r w:rsidRPr="003C1EDF">
        <w:rPr>
          <w:rFonts w:ascii="Times New Roman" w:hAnsi="Times New Roman"/>
          <w:bCs/>
        </w:rPr>
        <w:br/>
        <w:t>     Предметом досудебного (внесудебного) обжалования являются решения и действия (бездействие) органа муниципального контроля, его должностных лиц.</w:t>
      </w:r>
      <w:r w:rsidRPr="003C1EDF">
        <w:rPr>
          <w:rFonts w:ascii="Times New Roman" w:hAnsi="Times New Roman"/>
          <w:bCs/>
        </w:rPr>
        <w:br/>
        <w:t>     5.3 Исчерпывающий перечень оснований для приостановления рассмотрения жалобы и случаев, в которых ответ на жалобу не дается</w:t>
      </w:r>
      <w:r w:rsidRPr="003C1EDF">
        <w:rPr>
          <w:rFonts w:ascii="Times New Roman" w:hAnsi="Times New Roman"/>
          <w:bCs/>
        </w:rPr>
        <w:br/>
        <w:t>     5.3.1. Оснований для приостановления рассмотрения жалобы законодательством Российской Федерации не предусмотрено.</w:t>
      </w:r>
      <w:r w:rsidRPr="003C1EDF">
        <w:rPr>
          <w:rFonts w:ascii="Times New Roman" w:hAnsi="Times New Roman"/>
          <w:bCs/>
        </w:rPr>
        <w:br/>
        <w:t xml:space="preserve">     5.3.2. В случае если в жалобе не </w:t>
      </w:r>
      <w:proofErr w:type="gramStart"/>
      <w:r w:rsidRPr="003C1EDF">
        <w:rPr>
          <w:rFonts w:ascii="Times New Roman" w:hAnsi="Times New Roman"/>
          <w:bCs/>
        </w:rPr>
        <w:t>указаны</w:t>
      </w:r>
      <w:proofErr w:type="gramEnd"/>
      <w:r w:rsidRPr="003C1EDF">
        <w:rPr>
          <w:rFonts w:ascii="Times New Roman" w:hAnsi="Times New Roman"/>
          <w:bCs/>
        </w:rPr>
        <w:t xml:space="preserve"> фамилия гражданина, направившего жалобу, или почтовый адрес, по которому должен быть направлен ответ, ответ на обращение не дается.</w:t>
      </w:r>
      <w:r w:rsidRPr="003C1EDF">
        <w:rPr>
          <w:rFonts w:ascii="Times New Roman" w:hAnsi="Times New Roman"/>
          <w:bCs/>
        </w:rPr>
        <w:br/>
        <w:t>     5.3.3.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r w:rsidRPr="003C1EDF">
        <w:rPr>
          <w:rFonts w:ascii="Times New Roman" w:hAnsi="Times New Roman"/>
          <w:bCs/>
        </w:rPr>
        <w:br/>
        <w:t>     5.3.4. Орган муниципального контроля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3C1EDF">
        <w:rPr>
          <w:rFonts w:ascii="Times New Roman" w:hAnsi="Times New Roman"/>
          <w:bCs/>
        </w:rPr>
        <w:br/>
        <w:t xml:space="preserve">     5.3.5. В случае если текст письменной жалобы не поддается прочтению, ответ на жалобу не </w:t>
      </w:r>
      <w:proofErr w:type="gramStart"/>
      <w:r w:rsidRPr="003C1EDF">
        <w:rPr>
          <w:rFonts w:ascii="Times New Roman" w:hAnsi="Times New Roman"/>
          <w:bCs/>
        </w:rPr>
        <w:t>дается</w:t>
      </w:r>
      <w:proofErr w:type="gramEnd"/>
      <w:r w:rsidRPr="003C1EDF">
        <w:rPr>
          <w:rFonts w:ascii="Times New Roman" w:hAnsi="Times New Roman"/>
          <w:bCs/>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r w:rsidRPr="003C1EDF">
        <w:rPr>
          <w:rFonts w:ascii="Times New Roman" w:hAnsi="Times New Roman"/>
          <w:bCs/>
        </w:rPr>
        <w:br/>
        <w:t xml:space="preserve">     5.3.6. </w:t>
      </w:r>
      <w:proofErr w:type="gramStart"/>
      <w:r w:rsidRPr="003C1EDF">
        <w:rPr>
          <w:rFonts w:ascii="Times New Roman" w:hAnsi="Times New Roman"/>
          <w:bCs/>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заявителем по данному вопросу.</w:t>
      </w:r>
      <w:proofErr w:type="gramEnd"/>
      <w:r w:rsidRPr="003C1EDF">
        <w:rPr>
          <w:rFonts w:ascii="Times New Roman" w:hAnsi="Times New Roman"/>
          <w:bCs/>
        </w:rPr>
        <w:t xml:space="preserve"> О данном решении уведомляется заявитель, направивший жалобу.</w:t>
      </w:r>
      <w:r w:rsidRPr="003C1EDF">
        <w:rPr>
          <w:rFonts w:ascii="Times New Roman" w:hAnsi="Times New Roman"/>
          <w:bCs/>
        </w:rPr>
        <w:br/>
        <w:t>     5.3.7.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w:t>
      </w:r>
      <w:r w:rsidRPr="003C1EDF">
        <w:rPr>
          <w:rFonts w:ascii="Times New Roman" w:hAnsi="Times New Roman"/>
          <w:bCs/>
        </w:rPr>
        <w:br/>
        <w:t>     5.3.8.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Pr="003C1EDF">
        <w:rPr>
          <w:rFonts w:ascii="Times New Roman" w:hAnsi="Times New Roman"/>
          <w:bCs/>
        </w:rPr>
        <w:br/>
        <w:t>     5.4. Основания для начала процедуры досудебного (внесудебного) обжалования</w:t>
      </w:r>
      <w:r w:rsidRPr="003C1EDF">
        <w:rPr>
          <w:rFonts w:ascii="Times New Roman" w:hAnsi="Times New Roman"/>
          <w:bCs/>
        </w:rPr>
        <w:br/>
      </w:r>
      <w:r w:rsidRPr="003C1EDF">
        <w:rPr>
          <w:rFonts w:ascii="Times New Roman" w:hAnsi="Times New Roman"/>
          <w:bCs/>
        </w:rPr>
        <w:lastRenderedPageBreak/>
        <w:t>     5.4.1. Основанием для начала процедуры досудебного (внесудебного) обжалования является жалоба, направленная в орган муниципального контроля.</w:t>
      </w:r>
    </w:p>
    <w:p w:rsidR="00735E7D" w:rsidRPr="003C1EDF" w:rsidRDefault="00735E7D" w:rsidP="002551DA">
      <w:pPr>
        <w:jc w:val="both"/>
        <w:rPr>
          <w:rFonts w:ascii="Times New Roman" w:hAnsi="Times New Roman"/>
          <w:bCs/>
        </w:rPr>
      </w:pPr>
      <w:r w:rsidRPr="003C1EDF">
        <w:rPr>
          <w:rFonts w:ascii="Times New Roman" w:hAnsi="Times New Roman"/>
          <w:bCs/>
        </w:rPr>
        <w:t xml:space="preserve">     5.4.2.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w:t>
      </w:r>
      <w:hyperlink r:id="rId39" w:history="1">
        <w:r w:rsidRPr="003C1EDF">
          <w:rPr>
            <w:rStyle w:val="a3"/>
            <w:rFonts w:ascii="Times New Roman" w:hAnsi="Times New Roman"/>
            <w:bCs/>
          </w:rPr>
          <w:t>пункте 2.1.2</w:t>
        </w:r>
      </w:hyperlink>
      <w:r w:rsidRPr="003C1EDF">
        <w:rPr>
          <w:rFonts w:ascii="Times New Roman" w:hAnsi="Times New Roman"/>
          <w:bCs/>
        </w:rPr>
        <w:t xml:space="preserve"> настоящего Регламента, а также может быть принята при личном приеме заявителя.</w:t>
      </w:r>
      <w:r w:rsidRPr="003C1EDF">
        <w:rPr>
          <w:rFonts w:ascii="Times New Roman" w:hAnsi="Times New Roman"/>
          <w:bCs/>
        </w:rPr>
        <w:br/>
        <w:t xml:space="preserve">     5.4.3. </w:t>
      </w:r>
      <w:proofErr w:type="gramStart"/>
      <w:r w:rsidRPr="003C1EDF">
        <w:rPr>
          <w:rFonts w:ascii="Times New Roman" w:hAnsi="Times New Roman"/>
          <w:bCs/>
        </w:rPr>
        <w:t>Заявитель в письменной жалобе в обязательном порядке указывает либо наименование органа муниципального контроля,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w:t>
      </w:r>
      <w:proofErr w:type="gramEnd"/>
      <w:r w:rsidRPr="003C1EDF">
        <w:rPr>
          <w:rFonts w:ascii="Times New Roman" w:hAnsi="Times New Roman"/>
          <w:bCs/>
        </w:rPr>
        <w:t xml:space="preserve">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r w:rsidRPr="003C1EDF">
        <w:rPr>
          <w:rFonts w:ascii="Times New Roman" w:hAnsi="Times New Roman"/>
          <w:bCs/>
        </w:rPr>
        <w:br/>
        <w:t xml:space="preserve">     5.4.4. </w:t>
      </w:r>
      <w:proofErr w:type="gramStart"/>
      <w:r w:rsidRPr="003C1EDF">
        <w:rPr>
          <w:rFonts w:ascii="Times New Roman" w:hAnsi="Times New Roman"/>
          <w:bCs/>
        </w:rPr>
        <w:t>В жалобе, поступившей в орган муниципального контроля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(в случае подачи жалобы от имени физического лица), адрес электронной почты, если ответ должен быть направлен в форме электронного документа</w:t>
      </w:r>
      <w:r>
        <w:rPr>
          <w:rFonts w:ascii="Times New Roman" w:hAnsi="Times New Roman"/>
          <w:bCs/>
        </w:rPr>
        <w:t xml:space="preserve"> и подписан усиленной </w:t>
      </w:r>
      <w:proofErr w:type="spellStart"/>
      <w:r>
        <w:rPr>
          <w:rFonts w:ascii="Times New Roman" w:hAnsi="Times New Roman"/>
          <w:bCs/>
        </w:rPr>
        <w:t>электронно</w:t>
      </w:r>
      <w:proofErr w:type="spellEnd"/>
      <w:r>
        <w:rPr>
          <w:rFonts w:ascii="Times New Roman" w:hAnsi="Times New Roman"/>
          <w:bCs/>
        </w:rPr>
        <w:t xml:space="preserve"> цифровой подписью</w:t>
      </w:r>
      <w:r w:rsidRPr="003C1EDF">
        <w:rPr>
          <w:rFonts w:ascii="Times New Roman" w:hAnsi="Times New Roman"/>
          <w:bCs/>
        </w:rPr>
        <w:t>, и почтовый адрес</w:t>
      </w:r>
      <w:proofErr w:type="gramEnd"/>
      <w:r w:rsidRPr="003C1EDF">
        <w:rPr>
          <w:rFonts w:ascii="Times New Roman" w:hAnsi="Times New Roman"/>
          <w:bCs/>
        </w:rPr>
        <w:t>,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r w:rsidRPr="003C1EDF">
        <w:rPr>
          <w:rFonts w:ascii="Times New Roman" w:hAnsi="Times New Roman"/>
          <w:bCs/>
        </w:rPr>
        <w:br/>
        <w:t>     5.4.5. При рассмотрении жалобы руководитель органа муниципального контроля рассматривает:</w:t>
      </w:r>
      <w:r w:rsidRPr="003C1EDF">
        <w:rPr>
          <w:rFonts w:ascii="Times New Roman" w:hAnsi="Times New Roman"/>
          <w:bCs/>
        </w:rPr>
        <w:br/>
        <w:t>     - документы, представленные заявителем;</w:t>
      </w:r>
      <w:r w:rsidRPr="003C1EDF">
        <w:rPr>
          <w:rFonts w:ascii="Times New Roman" w:hAnsi="Times New Roman"/>
          <w:bCs/>
        </w:rPr>
        <w:br/>
        <w:t>     - материалы и объяснения, представленные должностным лицом;</w:t>
      </w:r>
      <w:r w:rsidRPr="003C1EDF">
        <w:rPr>
          <w:rFonts w:ascii="Times New Roman" w:hAnsi="Times New Roman"/>
          <w:bCs/>
        </w:rPr>
        <w:br/>
        <w:t>     - результаты исследований, проверок.</w:t>
      </w:r>
      <w:r w:rsidRPr="003C1EDF">
        <w:rPr>
          <w:rFonts w:ascii="Times New Roman" w:hAnsi="Times New Roman"/>
          <w:bCs/>
        </w:rPr>
        <w:br/>
        <w:t>     5.5. Права заинтересованных лиц на получение информации и документов, необходимых для обоснования и рассмотрения жалобы</w:t>
      </w:r>
      <w:r w:rsidRPr="003C1EDF">
        <w:rPr>
          <w:rFonts w:ascii="Times New Roman" w:hAnsi="Times New Roman"/>
          <w:bCs/>
        </w:rPr>
        <w:br/>
        <w:t>     5.5.1. Лицо, подавшее жалобу, вправе получать информацию по следующим вопросам:</w:t>
      </w:r>
      <w:r w:rsidRPr="003C1EDF">
        <w:rPr>
          <w:rFonts w:ascii="Times New Roman" w:hAnsi="Times New Roman"/>
          <w:bCs/>
        </w:rPr>
        <w:br/>
        <w:t>     - о входящем номере, под которым зарегистрирована в системе делопроизводства жалоба;</w:t>
      </w:r>
      <w:r w:rsidRPr="003C1EDF">
        <w:rPr>
          <w:rFonts w:ascii="Times New Roman" w:hAnsi="Times New Roman"/>
          <w:bCs/>
        </w:rPr>
        <w:br/>
        <w:t>     - о нормативных правовых актах, на основании которых орган муниципального контроля исполняет муниципальную функцию;</w:t>
      </w:r>
      <w:r w:rsidRPr="003C1EDF">
        <w:rPr>
          <w:rFonts w:ascii="Times New Roman" w:hAnsi="Times New Roman"/>
          <w:bCs/>
        </w:rPr>
        <w:br/>
        <w:t xml:space="preserve">     - о требованиях к </w:t>
      </w:r>
      <w:proofErr w:type="gramStart"/>
      <w:r w:rsidRPr="003C1EDF">
        <w:rPr>
          <w:rFonts w:ascii="Times New Roman" w:hAnsi="Times New Roman"/>
          <w:bCs/>
        </w:rPr>
        <w:t>заверению документов</w:t>
      </w:r>
      <w:proofErr w:type="gramEnd"/>
      <w:r w:rsidRPr="003C1EDF">
        <w:rPr>
          <w:rFonts w:ascii="Times New Roman" w:hAnsi="Times New Roman"/>
          <w:bCs/>
        </w:rPr>
        <w:t xml:space="preserve"> и сведений;</w:t>
      </w:r>
      <w:r w:rsidRPr="003C1EDF">
        <w:rPr>
          <w:rFonts w:ascii="Times New Roman" w:hAnsi="Times New Roman"/>
          <w:bCs/>
        </w:rPr>
        <w:br/>
        <w:t>     - о месте размещения на официальном сайте органа муниципального контроля в информационно-телекоммуникационной сети Интернет справочных материалов по вопросам исполнения муниципальной функции.</w:t>
      </w:r>
      <w:r w:rsidRPr="003C1EDF">
        <w:rPr>
          <w:rFonts w:ascii="Times New Roman" w:hAnsi="Times New Roman"/>
          <w:bCs/>
        </w:rPr>
        <w:br/>
        <w:t>     5.5.2. Лицо, подавшее жалобу, вправе отозвать жалобу до момента вынесения решения по данной жалобе.</w:t>
      </w:r>
      <w:r w:rsidRPr="003C1EDF">
        <w:rPr>
          <w:rFonts w:ascii="Times New Roman" w:hAnsi="Times New Roman"/>
          <w:bCs/>
        </w:rPr>
        <w:br/>
        <w:t>     5.6. Органы местного самоуправления и должностные лица, которым может быть направлена жалоба заявителя в досудебном (внесудебном) порядке</w:t>
      </w:r>
      <w:r w:rsidRPr="003C1EDF">
        <w:rPr>
          <w:rFonts w:ascii="Times New Roman" w:hAnsi="Times New Roman"/>
          <w:bCs/>
        </w:rPr>
        <w:br/>
        <w:t>     5.6.1. Нарушения настоящего Регламента должностными лицами органа муниципального контроля обжалуются руководителю органа муниципального контроля.</w:t>
      </w:r>
      <w:r w:rsidRPr="003C1EDF">
        <w:rPr>
          <w:rFonts w:ascii="Times New Roman" w:hAnsi="Times New Roman"/>
          <w:bCs/>
        </w:rPr>
        <w:br/>
        <w:t xml:space="preserve">     5.6.2. Жалоба, поданная с нарушением </w:t>
      </w:r>
      <w:hyperlink r:id="rId40" w:history="1">
        <w:r w:rsidRPr="003C1EDF">
          <w:rPr>
            <w:rStyle w:val="a3"/>
            <w:rFonts w:ascii="Times New Roman" w:hAnsi="Times New Roman"/>
            <w:bCs/>
          </w:rPr>
          <w:t>пунктов 5.6,1</w:t>
        </w:r>
      </w:hyperlink>
      <w:r w:rsidRPr="003C1EDF">
        <w:rPr>
          <w:rFonts w:ascii="Times New Roman" w:hAnsi="Times New Roman"/>
          <w:bCs/>
        </w:rPr>
        <w:t xml:space="preserve"> настоящего Регламента, с подтверждающими документами направляется получившим ее органом в течение десяти рабочих дней со дня ее регистрации соответственно руководителю органа муниципального контроля с уведомлением заявителя о переадресации жалобы.</w:t>
      </w:r>
      <w:r w:rsidRPr="003C1EDF">
        <w:rPr>
          <w:rFonts w:ascii="Times New Roman" w:hAnsi="Times New Roman"/>
          <w:bCs/>
        </w:rPr>
        <w:br/>
        <w:t>     5.7. Срок рассмотрения жалобы</w:t>
      </w:r>
      <w:r w:rsidRPr="003C1EDF">
        <w:rPr>
          <w:rFonts w:ascii="Times New Roman" w:hAnsi="Times New Roman"/>
          <w:bCs/>
        </w:rPr>
        <w:br/>
        <w:t xml:space="preserve">     5.7.1. Поступившая жалоба рассматривается органом муниципального контроля в течение </w:t>
      </w:r>
      <w:r w:rsidRPr="003C1EDF">
        <w:rPr>
          <w:rFonts w:ascii="Times New Roman" w:hAnsi="Times New Roman"/>
          <w:bCs/>
        </w:rPr>
        <w:lastRenderedPageBreak/>
        <w:t>пятнадцати дней со дня ее регистрации.</w:t>
      </w:r>
      <w:r w:rsidRPr="003C1EDF">
        <w:rPr>
          <w:rFonts w:ascii="Times New Roman" w:hAnsi="Times New Roman"/>
          <w:bCs/>
        </w:rPr>
        <w:br/>
        <w:t>     5.7.2. Срок рассмотрения жалобы может быть продлен в случае принятия руководителем органа муниципального контроля решения о необходимости проведения проверки по жалобе, запроса дополнительной информации, но не более чем на пятнадцать дней.</w:t>
      </w:r>
      <w:r w:rsidRPr="003C1EDF">
        <w:rPr>
          <w:rFonts w:ascii="Times New Roman" w:hAnsi="Times New Roman"/>
          <w:bCs/>
        </w:rPr>
        <w:br/>
        <w:t>     5.7.3. Решение о продлении срока рассмотрения жалобы сообщается заявителю в письменном виде с указанием причин продления.</w:t>
      </w:r>
      <w:r w:rsidRPr="003C1EDF">
        <w:rPr>
          <w:rFonts w:ascii="Times New Roman" w:hAnsi="Times New Roman"/>
          <w:bCs/>
        </w:rPr>
        <w:br/>
        <w:t>     5.8. Результат досудебного (внесудебного) обжалования</w:t>
      </w:r>
      <w:r w:rsidRPr="003C1EDF">
        <w:rPr>
          <w:rFonts w:ascii="Times New Roman" w:hAnsi="Times New Roman"/>
          <w:bCs/>
        </w:rPr>
        <w:br/>
        <w:t>     5.8.1. Решение по жалобе на решение, действия (бездействие) должностного лица органа муниципального контроля принимает руководитель этого органа.</w:t>
      </w:r>
      <w:r w:rsidRPr="003C1EDF">
        <w:rPr>
          <w:rFonts w:ascii="Times New Roman" w:hAnsi="Times New Roman"/>
          <w:bCs/>
        </w:rPr>
        <w:br/>
        <w:t>     5.8.2. По результатам рассмотрения жалобы на решение, действия (бездействие) органа муниципального контроля, его должностного лица принимается одно из следующих решений:</w:t>
      </w:r>
      <w:r w:rsidRPr="003C1EDF">
        <w:rPr>
          <w:rFonts w:ascii="Times New Roman" w:hAnsi="Times New Roman"/>
          <w:bCs/>
        </w:rPr>
        <w:br/>
        <w:t>     - признать решение,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r w:rsidRPr="003C1EDF">
        <w:rPr>
          <w:rFonts w:ascii="Times New Roman" w:hAnsi="Times New Roman"/>
          <w:bCs/>
        </w:rPr>
        <w:br/>
        <w:t xml:space="preserve">     - признать решение,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w:t>
      </w:r>
      <w:proofErr w:type="gramStart"/>
      <w:r w:rsidRPr="003C1EDF">
        <w:rPr>
          <w:rFonts w:ascii="Times New Roman" w:hAnsi="Times New Roman"/>
          <w:bCs/>
        </w:rPr>
        <w:t>В этом случае ответственным исполнителем по жалобе в целях установления факта нарушения законодательства Российской Федерации о муниципальной службе Российской Федерации и применения дисциплинарного взыскания либо принятия решения о других видах ответственности представляется руководителю органа муниципального контроля служебная записка с изложением сути нарушения и указанием должностных лиц, его допустивших, для принятия решения о проведении в отношении муниципальных служащих проверки.</w:t>
      </w:r>
      <w:r w:rsidRPr="003C1EDF">
        <w:rPr>
          <w:rFonts w:ascii="Times New Roman" w:hAnsi="Times New Roman"/>
          <w:bCs/>
        </w:rPr>
        <w:br/>
        <w:t>     5.8.4.</w:t>
      </w:r>
      <w:proofErr w:type="gramEnd"/>
      <w:r w:rsidRPr="003C1EDF">
        <w:rPr>
          <w:rFonts w:ascii="Times New Roman" w:hAnsi="Times New Roman"/>
          <w:bCs/>
        </w:rPr>
        <w:t xml:space="preserve"> Решение оформляется в письменной форме в виде ответа заявителю.</w:t>
      </w:r>
      <w:r w:rsidRPr="003C1EDF">
        <w:rPr>
          <w:rFonts w:ascii="Times New Roman" w:hAnsi="Times New Roman"/>
          <w:bCs/>
        </w:rPr>
        <w:br/>
        <w:t>     5.8.5. Результатом досудебного (внесудебного) обжалования является объективное, всестороннее и своевременное рассмотрение жалоб заинтересованных лиц.</w:t>
      </w:r>
      <w:r w:rsidRPr="003C1EDF">
        <w:rPr>
          <w:rFonts w:ascii="Times New Roman" w:hAnsi="Times New Roman"/>
          <w:bCs/>
        </w:rPr>
        <w:br/>
      </w:r>
      <w:r w:rsidRPr="003C1EDF">
        <w:rPr>
          <w:rFonts w:ascii="Times New Roman" w:hAnsi="Times New Roman"/>
          <w:b/>
          <w:bCs/>
        </w:rPr>
        <w:t>     </w:t>
      </w:r>
      <w:r w:rsidRPr="003C1EDF">
        <w:rPr>
          <w:rFonts w:ascii="Times New Roman" w:hAnsi="Times New Roman"/>
          <w:b/>
          <w:bCs/>
        </w:rPr>
        <w:br/>
        <w:t>     </w:t>
      </w:r>
      <w:r w:rsidRPr="003C1EDF">
        <w:rPr>
          <w:rFonts w:ascii="Times New Roman" w:hAnsi="Times New Roman"/>
          <w:b/>
          <w:bCs/>
        </w:rPr>
        <w:br/>
        <w:t>     </w:t>
      </w: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p>
    <w:p w:rsidR="00735E7D" w:rsidRDefault="00735E7D" w:rsidP="002551DA">
      <w:pPr>
        <w:jc w:val="both"/>
        <w:rPr>
          <w:rFonts w:ascii="Times New Roman" w:hAnsi="Times New Roman"/>
          <w:bCs/>
        </w:rPr>
      </w:pPr>
    </w:p>
    <w:p w:rsidR="00735E7D" w:rsidRDefault="00735E7D" w:rsidP="002551DA">
      <w:pPr>
        <w:jc w:val="both"/>
        <w:rPr>
          <w:rFonts w:ascii="Times New Roman" w:hAnsi="Times New Roman"/>
          <w:bCs/>
        </w:rPr>
      </w:pPr>
    </w:p>
    <w:p w:rsidR="00735E7D" w:rsidRDefault="00735E7D" w:rsidP="002551DA">
      <w:pPr>
        <w:jc w:val="both"/>
        <w:rPr>
          <w:rFonts w:ascii="Times New Roman" w:hAnsi="Times New Roman"/>
          <w:bCs/>
        </w:rPr>
      </w:pPr>
    </w:p>
    <w:p w:rsidR="00735E7D" w:rsidRDefault="00735E7D" w:rsidP="002551DA">
      <w:pPr>
        <w:jc w:val="both"/>
        <w:rPr>
          <w:rFonts w:ascii="Times New Roman" w:hAnsi="Times New Roman"/>
          <w:bCs/>
        </w:rPr>
      </w:pPr>
      <w:r w:rsidRPr="003C1EDF">
        <w:rPr>
          <w:rFonts w:ascii="Times New Roman" w:hAnsi="Times New Roman"/>
          <w:bCs/>
        </w:rPr>
        <w:t>Приложение N 1 к административному регламенту.</w:t>
      </w:r>
    </w:p>
    <w:p w:rsidR="00735E7D" w:rsidRPr="003C1EDF" w:rsidRDefault="00735E7D" w:rsidP="002551DA">
      <w:pPr>
        <w:jc w:val="both"/>
        <w:rPr>
          <w:rFonts w:ascii="Times New Roman" w:hAnsi="Times New Roman"/>
          <w:bCs/>
        </w:rPr>
      </w:pPr>
      <w:r w:rsidRPr="003C1EDF">
        <w:rPr>
          <w:rFonts w:ascii="Times New Roman" w:hAnsi="Times New Roman"/>
          <w:bCs/>
        </w:rPr>
        <w:lastRenderedPageBreak/>
        <w:t xml:space="preserve">Распоряжение о проведении проверки </w:t>
      </w:r>
    </w:p>
    <w:tbl>
      <w:tblPr>
        <w:tblW w:w="10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03"/>
        <w:gridCol w:w="1102"/>
        <w:gridCol w:w="235"/>
        <w:gridCol w:w="236"/>
      </w:tblGrid>
      <w:tr w:rsidR="00735E7D" w:rsidRPr="00C66008" w:rsidTr="00D24CC1">
        <w:trPr>
          <w:gridAfter w:val="1"/>
          <w:wAfter w:w="236" w:type="dxa"/>
          <w:trHeight w:val="13195"/>
        </w:trPr>
        <w:tc>
          <w:tcPr>
            <w:tcW w:w="10340" w:type="dxa"/>
            <w:gridSpan w:val="3"/>
            <w:vMerge w:val="restart"/>
            <w:tcBorders>
              <w:top w:val="nil"/>
              <w:left w:val="nil"/>
              <w:bottom w:val="nil"/>
              <w:right w:val="nil"/>
            </w:tcBorders>
          </w:tcPr>
          <w:p w:rsidR="00735E7D" w:rsidRPr="00C66008" w:rsidRDefault="00735E7D" w:rsidP="002551DA">
            <w:pPr>
              <w:jc w:val="both"/>
              <w:rPr>
                <w:rFonts w:ascii="Times New Roman" w:hAnsi="Times New Roman"/>
                <w:bCs/>
              </w:rPr>
            </w:pPr>
            <w:r w:rsidRPr="003C1EDF">
              <w:rPr>
                <w:rFonts w:ascii="Times New Roman" w:hAnsi="Times New Roman"/>
                <w:bCs/>
              </w:rPr>
              <w:t>(</w:t>
            </w:r>
            <w:proofErr w:type="gramStart"/>
            <w:r w:rsidRPr="003C1EDF">
              <w:rPr>
                <w:rFonts w:ascii="Times New Roman" w:hAnsi="Times New Roman"/>
                <w:bCs/>
              </w:rPr>
              <w:t>внеплановой</w:t>
            </w:r>
            <w:proofErr w:type="gramEnd"/>
            <w:r w:rsidRPr="003C1EDF">
              <w:rPr>
                <w:rFonts w:ascii="Times New Roman" w:hAnsi="Times New Roman"/>
                <w:bCs/>
              </w:rPr>
              <w:t xml:space="preserve"> выездной)     </w:t>
            </w:r>
            <w:r w:rsidRPr="003C1EDF">
              <w:rPr>
                <w:rFonts w:ascii="Times New Roman" w:hAnsi="Times New Roman"/>
                <w:bCs/>
              </w:rPr>
              <w:br/>
              <w:t>   </w:t>
            </w:r>
            <w:r w:rsidRPr="00C66008">
              <w:rPr>
                <w:rFonts w:ascii="Times New Roman" w:hAnsi="Times New Roman"/>
                <w:bCs/>
              </w:rPr>
              <w:t xml:space="preserve">На бланке органа муниципального контроля </w:t>
            </w:r>
          </w:p>
          <w:p w:rsidR="00735E7D" w:rsidRPr="00C66008" w:rsidRDefault="00735E7D" w:rsidP="002551DA">
            <w:pPr>
              <w:jc w:val="both"/>
              <w:rPr>
                <w:rFonts w:ascii="Times New Roman" w:hAnsi="Times New Roman"/>
                <w:bCs/>
              </w:rPr>
            </w:pPr>
            <w:r w:rsidRPr="00C66008">
              <w:rPr>
                <w:rFonts w:ascii="Times New Roman" w:hAnsi="Times New Roman"/>
                <w:bCs/>
              </w:rPr>
              <w:t xml:space="preserve">от   « ___ »_____________20___  г   №__                              </w:t>
            </w:r>
            <w:r>
              <w:rPr>
                <w:rFonts w:ascii="Times New Roman" w:hAnsi="Times New Roman"/>
                <w:bCs/>
              </w:rPr>
              <w:t xml:space="preserve">                  </w:t>
            </w:r>
            <w:proofErr w:type="gramStart"/>
            <w:r>
              <w:rPr>
                <w:rFonts w:ascii="Times New Roman" w:hAnsi="Times New Roman"/>
                <w:bCs/>
              </w:rPr>
              <w:t>с</w:t>
            </w:r>
            <w:proofErr w:type="gramEnd"/>
            <w:r>
              <w:rPr>
                <w:rFonts w:ascii="Times New Roman" w:hAnsi="Times New Roman"/>
                <w:bCs/>
              </w:rPr>
              <w:t xml:space="preserve"> Краснояр</w:t>
            </w:r>
            <w:r w:rsidRPr="00C66008">
              <w:rPr>
                <w:rFonts w:ascii="Times New Roman" w:hAnsi="Times New Roman"/>
                <w:bCs/>
              </w:rPr>
              <w:t>ка</w:t>
            </w:r>
          </w:p>
          <w:p w:rsidR="00735E7D" w:rsidRPr="00C66008" w:rsidRDefault="00735E7D" w:rsidP="002551DA">
            <w:pPr>
              <w:jc w:val="both"/>
              <w:rPr>
                <w:rFonts w:ascii="Times New Roman" w:hAnsi="Times New Roman"/>
                <w:bCs/>
              </w:rPr>
            </w:pPr>
            <w:r w:rsidRPr="00C66008">
              <w:rPr>
                <w:rFonts w:ascii="Times New Roman" w:hAnsi="Times New Roman"/>
                <w:bCs/>
              </w:rPr>
              <w:t>РАСПОРЯЖЕНИЕ(1)</w:t>
            </w:r>
            <w:r w:rsidRPr="00C66008">
              <w:rPr>
                <w:rFonts w:ascii="Times New Roman" w:hAnsi="Times New Roman"/>
                <w:bCs/>
              </w:rPr>
              <w:br/>
              <w:t>о проведении проверки (внеплановой выездной)</w:t>
            </w:r>
          </w:p>
          <w:p w:rsidR="00735E7D" w:rsidRPr="00C66008" w:rsidRDefault="00735E7D" w:rsidP="002551DA">
            <w:pPr>
              <w:jc w:val="both"/>
              <w:rPr>
                <w:rFonts w:ascii="Times New Roman" w:hAnsi="Times New Roman"/>
                <w:bCs/>
              </w:rPr>
            </w:pPr>
            <w:r w:rsidRPr="00C66008">
              <w:rPr>
                <w:rFonts w:ascii="Times New Roman" w:hAnsi="Times New Roman"/>
                <w:bCs/>
              </w:rPr>
              <w:t>1.Провести проверку в отношении: 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(фамилия, имя, отчество (при наличии) гражданина)</w:t>
            </w:r>
          </w:p>
          <w:p w:rsidR="00735E7D" w:rsidRPr="00C66008" w:rsidRDefault="00735E7D" w:rsidP="002551DA">
            <w:pPr>
              <w:jc w:val="both"/>
              <w:rPr>
                <w:rFonts w:ascii="Times New Roman" w:hAnsi="Times New Roman"/>
                <w:bCs/>
              </w:rPr>
            </w:pPr>
            <w:r w:rsidRPr="00C66008">
              <w:rPr>
                <w:rFonts w:ascii="Times New Roman" w:hAnsi="Times New Roman"/>
                <w:bCs/>
              </w:rPr>
              <w:t>2. Место жительства:  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 xml:space="preserve">(проверяемого гражданина) </w:t>
            </w:r>
          </w:p>
          <w:p w:rsidR="00735E7D" w:rsidRPr="00C66008" w:rsidRDefault="00735E7D" w:rsidP="002551DA">
            <w:pPr>
              <w:jc w:val="both"/>
              <w:rPr>
                <w:rFonts w:ascii="Times New Roman" w:hAnsi="Times New Roman"/>
                <w:bCs/>
              </w:rPr>
            </w:pPr>
            <w:r w:rsidRPr="00C66008">
              <w:rPr>
                <w:rFonts w:ascii="Times New Roman" w:hAnsi="Times New Roman"/>
                <w:bCs/>
              </w:rPr>
              <w:t>3. Назначить лицо</w:t>
            </w:r>
            <w:proofErr w:type="gramStart"/>
            <w:r w:rsidRPr="00C66008">
              <w:rPr>
                <w:rFonts w:ascii="Times New Roman" w:hAnsi="Times New Roman"/>
                <w:bCs/>
              </w:rPr>
              <w:t>м(</w:t>
            </w:r>
            <w:proofErr w:type="spellStart"/>
            <w:proofErr w:type="gramEnd"/>
            <w:r w:rsidRPr="00C66008">
              <w:rPr>
                <w:rFonts w:ascii="Times New Roman" w:hAnsi="Times New Roman"/>
                <w:bCs/>
              </w:rPr>
              <w:t>ами</w:t>
            </w:r>
            <w:proofErr w:type="spellEnd"/>
            <w:r w:rsidRPr="00C66008">
              <w:rPr>
                <w:rFonts w:ascii="Times New Roman" w:hAnsi="Times New Roman"/>
                <w:bCs/>
              </w:rPr>
              <w:t xml:space="preserve">), уполномоченным(ми) на проведение проверки: ________________ </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(Ф.И.О., должность должностного лица (должностных лиц), уполномоченног</w:t>
            </w:r>
            <w:proofErr w:type="gramStart"/>
            <w:r w:rsidRPr="00C66008">
              <w:rPr>
                <w:rFonts w:ascii="Times New Roman" w:hAnsi="Times New Roman"/>
                <w:bCs/>
              </w:rPr>
              <w:t>о(</w:t>
            </w:r>
            <w:proofErr w:type="spellStart"/>
            <w:proofErr w:type="gramEnd"/>
            <w:r w:rsidRPr="00C66008">
              <w:rPr>
                <w:rFonts w:ascii="Times New Roman" w:hAnsi="Times New Roman"/>
                <w:bCs/>
              </w:rPr>
              <w:t>ых</w:t>
            </w:r>
            <w:proofErr w:type="spellEnd"/>
            <w:r w:rsidRPr="00C66008">
              <w:rPr>
                <w:rFonts w:ascii="Times New Roman" w:hAnsi="Times New Roman"/>
                <w:bCs/>
              </w:rPr>
              <w:t>) на проведение проверки)</w:t>
            </w:r>
          </w:p>
          <w:p w:rsidR="00735E7D" w:rsidRPr="00C66008" w:rsidRDefault="00735E7D" w:rsidP="002551DA">
            <w:pPr>
              <w:jc w:val="both"/>
              <w:rPr>
                <w:rFonts w:ascii="Times New Roman" w:hAnsi="Times New Roman"/>
                <w:bCs/>
              </w:rPr>
            </w:pPr>
            <w:r w:rsidRPr="00C66008">
              <w:rPr>
                <w:rFonts w:ascii="Times New Roman" w:hAnsi="Times New Roman"/>
                <w:bCs/>
              </w:rPr>
              <w:t>4. Привлечь к проведению проверки в качестве экспертов, представителей экспертных организаций следующих лиц: 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(фамилия, имя, отчество, должности привлекаемых к проведению проверки экспертов</w:t>
            </w:r>
            <w:r w:rsidRPr="00C66008">
              <w:rPr>
                <w:rFonts w:ascii="Times New Roman" w:hAnsi="Times New Roman"/>
                <w:bCs/>
              </w:rPr>
              <w:br/>
            </w:r>
            <w:proofErr w:type="gramStart"/>
            <w:r w:rsidRPr="00C66008">
              <w:rPr>
                <w:rFonts w:ascii="Times New Roman" w:hAnsi="Times New Roman"/>
                <w:bCs/>
              </w:rPr>
              <w:t>и(</w:t>
            </w:r>
            <w:proofErr w:type="gramEnd"/>
            <w:r w:rsidRPr="00C66008">
              <w:rPr>
                <w:rFonts w:ascii="Times New Roman" w:hAnsi="Times New Roman"/>
                <w:bCs/>
              </w:rPr>
              <w:t>или)наименование экспертной организации)</w:t>
            </w:r>
          </w:p>
          <w:p w:rsidR="00735E7D" w:rsidRPr="00C66008" w:rsidRDefault="00735E7D" w:rsidP="002551DA">
            <w:pPr>
              <w:jc w:val="both"/>
              <w:rPr>
                <w:rFonts w:ascii="Times New Roman" w:hAnsi="Times New Roman"/>
                <w:bCs/>
              </w:rPr>
            </w:pPr>
            <w:r w:rsidRPr="00C66008">
              <w:rPr>
                <w:rFonts w:ascii="Times New Roman" w:hAnsi="Times New Roman"/>
                <w:bCs/>
              </w:rPr>
              <w:t>5. Установить, что настоящая проверка проводится с целью*: 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 xml:space="preserve">_________________________________________________________________________________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     *При установлении целей проводимой проверки указывается следующая информация:</w:t>
            </w:r>
            <w:r w:rsidRPr="00C66008">
              <w:rPr>
                <w:rFonts w:ascii="Times New Roman" w:hAnsi="Times New Roman"/>
                <w:bCs/>
              </w:rPr>
              <w:br/>
              <w:t>     а) в случае проведения внеплановой выездной проверки:</w:t>
            </w:r>
            <w:r w:rsidRPr="00C66008">
              <w:rPr>
                <w:rFonts w:ascii="Times New Roman" w:hAnsi="Times New Roman"/>
                <w:bCs/>
              </w:rPr>
              <w:br/>
              <w:t xml:space="preserve">     - реквизиты ранее выданного проверяемому лицу предписания об устранении выявленного нарушения, </w:t>
            </w:r>
            <w:proofErr w:type="gramStart"/>
            <w:r w:rsidRPr="00C66008">
              <w:rPr>
                <w:rFonts w:ascii="Times New Roman" w:hAnsi="Times New Roman"/>
                <w:bCs/>
              </w:rPr>
              <w:t>срок</w:t>
            </w:r>
            <w:proofErr w:type="gramEnd"/>
            <w:r w:rsidRPr="00C66008">
              <w:rPr>
                <w:rFonts w:ascii="Times New Roman" w:hAnsi="Times New Roman"/>
                <w:bCs/>
              </w:rPr>
              <w:t xml:space="preserve"> для исполнения которого истек;</w:t>
            </w:r>
            <w:r w:rsidRPr="00C66008">
              <w:rPr>
                <w:rFonts w:ascii="Times New Roman" w:hAnsi="Times New Roman"/>
                <w:bCs/>
              </w:rPr>
              <w:br/>
              <w:t>     - реквизиты обращений и заявлений граждан, юридических лиц, индивидуальных предпринимателей, поступивших в органы муниципального контроля;</w:t>
            </w:r>
            <w:r w:rsidRPr="00C66008">
              <w:rPr>
                <w:rFonts w:ascii="Times New Roman" w:hAnsi="Times New Roman"/>
                <w:bCs/>
              </w:rPr>
              <w:br/>
              <w:t>     </w:t>
            </w:r>
            <w:proofErr w:type="gramStart"/>
            <w:r w:rsidRPr="00C66008">
              <w:rPr>
                <w:rFonts w:ascii="Times New Roman" w:hAnsi="Times New Roman"/>
                <w:bCs/>
              </w:rPr>
              <w:t xml:space="preserve">б) в случае проведения внеплановой выездной проверки, которая должна быть проведена незамедлительно в целях принятия неотложных мер в связи с причинением вреда либо нарушением проверяемых требований, если такое причинение вреда либо нарушение требований обнаружено </w:t>
            </w:r>
            <w:r w:rsidRPr="00C66008">
              <w:rPr>
                <w:rFonts w:ascii="Times New Roman" w:hAnsi="Times New Roman"/>
                <w:bCs/>
              </w:rPr>
              <w:lastRenderedPageBreak/>
              <w:t>непосредственно в момент его совершения:</w:t>
            </w:r>
            <w:r w:rsidRPr="00C66008">
              <w:rPr>
                <w:rFonts w:ascii="Times New Roman" w:hAnsi="Times New Roman"/>
                <w:bCs/>
              </w:rPr>
              <w:br/>
              <w:t>     - реквизиты прилагаемой копии документа (докладной записки и другие), представленного должностным лицом, обнаружившим нарушение;</w:t>
            </w:r>
            <w:proofErr w:type="gramEnd"/>
            <w:r w:rsidRPr="00C66008">
              <w:rPr>
                <w:rFonts w:ascii="Times New Roman" w:hAnsi="Times New Roman"/>
                <w:bCs/>
              </w:rPr>
              <w:br/>
              <w:t>     - в случае нарушения прав потребителей (при наличии обращения граждан, права которых нарушены).</w:t>
            </w:r>
          </w:p>
          <w:p w:rsidR="00735E7D" w:rsidRPr="00C66008" w:rsidRDefault="00735E7D" w:rsidP="002551DA">
            <w:pPr>
              <w:jc w:val="both"/>
              <w:rPr>
                <w:rFonts w:ascii="Times New Roman" w:hAnsi="Times New Roman"/>
                <w:bCs/>
              </w:rPr>
            </w:pPr>
            <w:r w:rsidRPr="00C66008">
              <w:rPr>
                <w:rFonts w:ascii="Times New Roman" w:hAnsi="Times New Roman"/>
                <w:bCs/>
              </w:rPr>
              <w:t>     Задач</w:t>
            </w:r>
            <w:r>
              <w:rPr>
                <w:rFonts w:ascii="Times New Roman" w:hAnsi="Times New Roman"/>
                <w:bCs/>
              </w:rPr>
              <w:t>ами настоящей проверки являются</w:t>
            </w:r>
            <w:r w:rsidRPr="00C66008">
              <w:rPr>
                <w:rFonts w:ascii="Times New Roman" w:hAnsi="Times New Roman"/>
                <w:bCs/>
              </w:rPr>
              <w:t>_________________________________________________________________________________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6. Предметом настоящей проверки является (отметить нужное):</w:t>
            </w:r>
            <w:r w:rsidRPr="00C66008">
              <w:rPr>
                <w:rFonts w:ascii="Times New Roman" w:hAnsi="Times New Roman"/>
                <w:bCs/>
              </w:rPr>
              <w:br/>
              <w:t>     - соблюдение обязательных требований или требований, установленных муниципальными     правовыми актами;</w:t>
            </w:r>
            <w:r w:rsidRPr="00C66008">
              <w:rPr>
                <w:rFonts w:ascii="Times New Roman" w:hAnsi="Times New Roman"/>
                <w:bCs/>
              </w:rPr>
              <w:br/>
              <w:t>     - выполнение предписаний органа муниципального контроля. Проведение мероприятий:</w:t>
            </w:r>
            <w:r w:rsidRPr="00C66008">
              <w:rPr>
                <w:rFonts w:ascii="Times New Roman" w:hAnsi="Times New Roman"/>
                <w:bCs/>
              </w:rPr>
              <w:br/>
              <w:t>     - по предотвращению причинения вреда жизни, здоровью граждан;</w:t>
            </w:r>
            <w:r w:rsidRPr="00C66008">
              <w:rPr>
                <w:rFonts w:ascii="Times New Roman" w:hAnsi="Times New Roman"/>
                <w:bCs/>
              </w:rPr>
              <w:br/>
              <w:t>     - по предупреждению возникновения чрезвычайных ситуаций техногенного характера;</w:t>
            </w:r>
            <w:r w:rsidRPr="00C66008">
              <w:rPr>
                <w:rFonts w:ascii="Times New Roman" w:hAnsi="Times New Roman"/>
                <w:bCs/>
              </w:rPr>
              <w:br/>
              <w:t>     - по ликвидации последствий причинения такого вреда.</w:t>
            </w:r>
          </w:p>
        </w:tc>
      </w:tr>
      <w:tr w:rsidR="00735E7D" w:rsidRPr="00C66008" w:rsidTr="00D24CC1">
        <w:tc>
          <w:tcPr>
            <w:tcW w:w="0" w:type="auto"/>
            <w:gridSpan w:val="3"/>
            <w:vMerge/>
            <w:tcBorders>
              <w:top w:val="nil"/>
              <w:left w:val="nil"/>
              <w:bottom w:val="nil"/>
              <w:right w:val="nil"/>
            </w:tcBorders>
            <w:vAlign w:val="center"/>
          </w:tcPr>
          <w:p w:rsidR="00735E7D" w:rsidRPr="00C66008" w:rsidRDefault="00735E7D" w:rsidP="002551DA">
            <w:pPr>
              <w:jc w:val="both"/>
              <w:rPr>
                <w:rFonts w:ascii="Times New Roman" w:hAnsi="Times New Roman"/>
                <w:bCs/>
              </w:rPr>
            </w:pPr>
          </w:p>
        </w:tc>
        <w:tc>
          <w:tcPr>
            <w:tcW w:w="236" w:type="dxa"/>
            <w:tcBorders>
              <w:top w:val="nil"/>
              <w:left w:val="nil"/>
              <w:right w:val="nil"/>
            </w:tcBorders>
          </w:tcPr>
          <w:p w:rsidR="00735E7D" w:rsidRPr="00C66008" w:rsidRDefault="00735E7D" w:rsidP="002551DA">
            <w:pPr>
              <w:jc w:val="both"/>
              <w:rPr>
                <w:rFonts w:ascii="Times New Roman" w:hAnsi="Times New Roman"/>
              </w:rPr>
            </w:pPr>
          </w:p>
        </w:tc>
      </w:tr>
      <w:tr w:rsidR="00735E7D" w:rsidRPr="00C66008" w:rsidTr="00D24CC1">
        <w:trPr>
          <w:gridAfter w:val="2"/>
          <w:wAfter w:w="471" w:type="dxa"/>
        </w:trPr>
        <w:tc>
          <w:tcPr>
            <w:tcW w:w="10105" w:type="dxa"/>
            <w:gridSpan w:val="2"/>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lastRenderedPageBreak/>
              <w:t>7. Срок проведения проверки:</w:t>
            </w:r>
          </w:p>
        </w:tc>
      </w:tr>
      <w:tr w:rsidR="00735E7D" w:rsidRPr="00C66008" w:rsidTr="00D24CC1">
        <w:trPr>
          <w:gridAfter w:val="1"/>
          <w:wAfter w:w="236" w:type="dxa"/>
          <w:trHeight w:val="4760"/>
        </w:trPr>
        <w:tc>
          <w:tcPr>
            <w:tcW w:w="10340" w:type="dxa"/>
            <w:gridSpan w:val="3"/>
            <w:tcBorders>
              <w:top w:val="nil"/>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К проведению проверки приступить с «___» ___________ 20 ___ г.</w:t>
            </w:r>
            <w:r w:rsidRPr="00C66008">
              <w:rPr>
                <w:rFonts w:ascii="Times New Roman" w:hAnsi="Times New Roman"/>
                <w:bCs/>
              </w:rPr>
              <w:br/>
              <w:t>     Проверку окончить не позднее «___» ______________ 20 ____ г.</w:t>
            </w:r>
          </w:p>
          <w:p w:rsidR="00735E7D" w:rsidRPr="00C66008" w:rsidRDefault="00735E7D" w:rsidP="002551DA">
            <w:pPr>
              <w:jc w:val="both"/>
              <w:rPr>
                <w:rFonts w:ascii="Times New Roman" w:hAnsi="Times New Roman"/>
                <w:bCs/>
              </w:rPr>
            </w:pPr>
            <w:r w:rsidRPr="00C66008">
              <w:rPr>
                <w:rFonts w:ascii="Times New Roman" w:hAnsi="Times New Roman"/>
                <w:bCs/>
              </w:rPr>
              <w:t>8. Правовые основания проведения проверки:  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35E7D" w:rsidRPr="00C66008" w:rsidRDefault="00735E7D" w:rsidP="002551DA">
            <w:pPr>
              <w:jc w:val="both"/>
              <w:rPr>
                <w:rFonts w:ascii="Times New Roman" w:hAnsi="Times New Roman"/>
                <w:bCs/>
              </w:rPr>
            </w:pPr>
            <w:r w:rsidRPr="00C66008">
              <w:rPr>
                <w:rFonts w:ascii="Times New Roman" w:hAnsi="Times New Roman"/>
                <w:bCs/>
              </w:rPr>
              <w:t xml:space="preserve">9. В процессе проверки провести следующие мероприятия по контролю, необходимые для достижения целей и задач проведения проверки: _____________________________________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 xml:space="preserve">10. Перечень административных регламентов по осуществлению муниципального контроля (при их наличии): _______________________________________________________________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(с указанием наименований, номеров и дат их принятия)</w:t>
            </w:r>
          </w:p>
          <w:p w:rsidR="00735E7D" w:rsidRPr="00C66008" w:rsidRDefault="00735E7D" w:rsidP="002551DA">
            <w:pPr>
              <w:jc w:val="both"/>
              <w:rPr>
                <w:rFonts w:ascii="Times New Roman" w:hAnsi="Times New Roman"/>
                <w:bCs/>
              </w:rPr>
            </w:pPr>
            <w:r w:rsidRPr="00C66008">
              <w:rPr>
                <w:rFonts w:ascii="Times New Roman" w:hAnsi="Times New Roman"/>
                <w:bCs/>
              </w:rPr>
              <w:t xml:space="preserve">11. Перечень документов, представление которых проверяемым лицом необходимо для достижения целей и задач проведения проверки: _____________________________________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w:t>
            </w:r>
          </w:p>
        </w:tc>
      </w:tr>
      <w:tr w:rsidR="00735E7D" w:rsidRPr="00C66008" w:rsidTr="00D24CC1">
        <w:trPr>
          <w:gridAfter w:val="1"/>
          <w:wAfter w:w="236" w:type="dxa"/>
        </w:trPr>
        <w:tc>
          <w:tcPr>
            <w:tcW w:w="9003" w:type="dxa"/>
            <w:tcBorders>
              <w:left w:val="nil"/>
              <w:bottom w:val="nil"/>
            </w:tcBorders>
          </w:tcPr>
          <w:p w:rsidR="00735E7D" w:rsidRPr="00C66008" w:rsidRDefault="00735E7D" w:rsidP="002551DA">
            <w:pPr>
              <w:jc w:val="both"/>
              <w:rPr>
                <w:rFonts w:ascii="Times New Roman" w:hAnsi="Times New Roman"/>
                <w:bCs/>
              </w:rPr>
            </w:pPr>
            <w:proofErr w:type="gramStart"/>
            <w:r w:rsidRPr="00C66008">
              <w:rPr>
                <w:rFonts w:ascii="Times New Roman" w:hAnsi="Times New Roman"/>
                <w:bCs/>
              </w:rPr>
              <w:t>(должность, фамилия, инициалы руководителя</w:t>
            </w:r>
            <w:r w:rsidRPr="00C66008">
              <w:rPr>
                <w:rFonts w:ascii="Times New Roman" w:hAnsi="Times New Roman"/>
                <w:bCs/>
              </w:rPr>
              <w:br/>
              <w:t>органа муниципального контроля, издавшего распоряжение</w:t>
            </w:r>
            <w:proofErr w:type="gramEnd"/>
          </w:p>
          <w:p w:rsidR="00735E7D" w:rsidRPr="00C66008" w:rsidRDefault="00735E7D" w:rsidP="002551DA">
            <w:pPr>
              <w:jc w:val="both"/>
              <w:rPr>
                <w:rFonts w:ascii="Times New Roman" w:hAnsi="Times New Roman"/>
                <w:bCs/>
              </w:rPr>
            </w:pPr>
            <w:r w:rsidRPr="00C66008">
              <w:rPr>
                <w:rFonts w:ascii="Times New Roman" w:hAnsi="Times New Roman"/>
                <w:bCs/>
              </w:rPr>
              <w:t xml:space="preserve"> о проведении проверки)</w:t>
            </w:r>
          </w:p>
        </w:tc>
        <w:tc>
          <w:tcPr>
            <w:tcW w:w="1337" w:type="dxa"/>
            <w:gridSpan w:val="2"/>
            <w:tcBorders>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(подпись, заверенная печатью)</w:t>
            </w:r>
          </w:p>
        </w:tc>
      </w:tr>
      <w:tr w:rsidR="00735E7D" w:rsidRPr="00C66008" w:rsidTr="00D24CC1">
        <w:trPr>
          <w:gridAfter w:val="1"/>
          <w:wAfter w:w="236" w:type="dxa"/>
          <w:trHeight w:val="690"/>
        </w:trPr>
        <w:tc>
          <w:tcPr>
            <w:tcW w:w="10340" w:type="dxa"/>
            <w:gridSpan w:val="3"/>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(1)</w:t>
            </w:r>
            <w:hyperlink r:id="rId41" w:history="1">
              <w:r w:rsidRPr="00C66008">
                <w:rPr>
                  <w:rStyle w:val="a3"/>
                  <w:rFonts w:ascii="Times New Roman" w:hAnsi="Times New Roman"/>
                  <w:bCs/>
                </w:rPr>
                <w:t>Приложение N 1</w:t>
              </w:r>
            </w:hyperlink>
            <w:r w:rsidRPr="00C66008">
              <w:rPr>
                <w:rFonts w:ascii="Times New Roman" w:hAnsi="Times New Roman"/>
                <w:bCs/>
              </w:rPr>
              <w:t xml:space="preserve"> к настоящему Регламенту подготовлено согласно типовой форме, утвержденной </w:t>
            </w:r>
            <w:hyperlink r:id="rId42" w:history="1">
              <w:r w:rsidRPr="00C66008">
                <w:rPr>
                  <w:rStyle w:val="a3"/>
                  <w:rFonts w:ascii="Times New Roman" w:hAnsi="Times New Roman"/>
                  <w:bCs/>
                </w:rPr>
                <w:t>приказом Минэкономразвития от 30.04.2009 N 141</w:t>
              </w:r>
            </w:hyperlink>
            <w:r w:rsidRPr="00C66008">
              <w:rPr>
                <w:rFonts w:ascii="Times New Roman" w:hAnsi="Times New Roman"/>
                <w:bCs/>
              </w:rPr>
              <w:t>.</w:t>
            </w:r>
          </w:p>
        </w:tc>
      </w:tr>
    </w:tbl>
    <w:p w:rsidR="00735E7D" w:rsidRPr="003C1EDF" w:rsidRDefault="00735E7D" w:rsidP="002551DA">
      <w:pPr>
        <w:jc w:val="both"/>
        <w:rPr>
          <w:rFonts w:ascii="Times New Roman" w:hAnsi="Times New Roman"/>
          <w:b/>
          <w:bCs/>
        </w:rPr>
      </w:pPr>
      <w:r w:rsidRPr="003C1EDF">
        <w:rPr>
          <w:rFonts w:ascii="Times New Roman" w:hAnsi="Times New Roman"/>
          <w:b/>
          <w:bCs/>
        </w:rPr>
        <w:t>          </w:t>
      </w:r>
    </w:p>
    <w:p w:rsidR="00735E7D" w:rsidRPr="003C1EDF" w:rsidRDefault="00735E7D" w:rsidP="002551DA">
      <w:pPr>
        <w:jc w:val="both"/>
        <w:rPr>
          <w:rFonts w:ascii="Times New Roman" w:hAnsi="Times New Roman"/>
          <w:bCs/>
        </w:rPr>
      </w:pPr>
      <w:r w:rsidRPr="003C1EDF">
        <w:rPr>
          <w:rFonts w:ascii="Times New Roman" w:hAnsi="Times New Roman"/>
          <w:bCs/>
        </w:rPr>
        <w:t xml:space="preserve">Приложение N 2 к административному регламенту. </w:t>
      </w:r>
    </w:p>
    <w:p w:rsidR="00735E7D" w:rsidRPr="003C1EDF" w:rsidRDefault="00735E7D" w:rsidP="002551DA">
      <w:pPr>
        <w:jc w:val="both"/>
        <w:rPr>
          <w:rFonts w:ascii="Times New Roman" w:hAnsi="Times New Roman"/>
          <w:bCs/>
        </w:rPr>
      </w:pPr>
      <w:r w:rsidRPr="003C1EDF">
        <w:rPr>
          <w:rFonts w:ascii="Times New Roman" w:hAnsi="Times New Roman"/>
          <w:bCs/>
        </w:rPr>
        <w:lastRenderedPageBreak/>
        <w:t>Акт о воспрепятствовании доступу должностного лица</w:t>
      </w:r>
    </w:p>
    <w:p w:rsidR="00735E7D" w:rsidRPr="003C1EDF" w:rsidRDefault="00735E7D" w:rsidP="002551DA">
      <w:pPr>
        <w:jc w:val="both"/>
        <w:rPr>
          <w:rFonts w:ascii="Times New Roman" w:hAnsi="Times New Roman"/>
          <w:bCs/>
        </w:rPr>
      </w:pPr>
      <w:r w:rsidRPr="003C1EDF">
        <w:rPr>
          <w:rFonts w:ascii="Times New Roman" w:hAnsi="Times New Roman"/>
          <w:bCs/>
        </w:rPr>
        <w:t>на территорию (в помещение) проверяемого лица</w:t>
      </w:r>
    </w:p>
    <w:p w:rsidR="00735E7D" w:rsidRPr="003C1EDF" w:rsidRDefault="00735E7D" w:rsidP="002551DA">
      <w:pPr>
        <w:jc w:val="both"/>
        <w:rPr>
          <w:rFonts w:ascii="Times New Roman" w:hAnsi="Times New Roman"/>
          <w:bCs/>
        </w:rPr>
      </w:pPr>
      <w:r w:rsidRPr="003C1EDF">
        <w:rPr>
          <w:rFonts w:ascii="Times New Roman" w:hAnsi="Times New Roman"/>
          <w:bCs/>
        </w:rPr>
        <w:t>   На бланке органа муниципального контроля   </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1145"/>
        <w:gridCol w:w="1427"/>
        <w:gridCol w:w="621"/>
        <w:gridCol w:w="5815"/>
        <w:gridCol w:w="159"/>
      </w:tblGrid>
      <w:tr w:rsidR="00735E7D" w:rsidRPr="00C66008" w:rsidTr="003C1EDF">
        <w:tc>
          <w:tcPr>
            <w:tcW w:w="10268" w:type="dxa"/>
            <w:gridSpan w:val="6"/>
            <w:tcBorders>
              <w:top w:val="nil"/>
              <w:left w:val="nil"/>
              <w:right w:val="nil"/>
            </w:tcBorders>
          </w:tcPr>
          <w:p w:rsidR="00735E7D" w:rsidRPr="00C66008" w:rsidRDefault="00735E7D" w:rsidP="002551DA">
            <w:pPr>
              <w:jc w:val="both"/>
              <w:rPr>
                <w:rFonts w:ascii="Times New Roman" w:hAnsi="Times New Roman"/>
                <w:bCs/>
                <w:lang w:val="en-US"/>
              </w:rPr>
            </w:pPr>
            <w:r w:rsidRPr="00C66008">
              <w:rPr>
                <w:rFonts w:ascii="Times New Roman" w:hAnsi="Times New Roman"/>
                <w:bCs/>
              </w:rPr>
              <w:t xml:space="preserve">  От  «___» __________ 20___ г.                                             </w:t>
            </w:r>
            <w:r w:rsidRPr="00C66008">
              <w:rPr>
                <w:rFonts w:ascii="Times New Roman" w:hAnsi="Times New Roman"/>
                <w:bCs/>
                <w:lang w:val="en-US"/>
              </w:rPr>
              <w:t>N</w:t>
            </w:r>
          </w:p>
        </w:tc>
      </w:tr>
      <w:tr w:rsidR="00735E7D" w:rsidRPr="00C66008" w:rsidTr="003C1EDF">
        <w:trPr>
          <w:gridAfter w:val="1"/>
          <w:wAfter w:w="159" w:type="dxa"/>
        </w:trPr>
        <w:tc>
          <w:tcPr>
            <w:tcW w:w="2246" w:type="dxa"/>
            <w:gridSpan w:val="2"/>
            <w:tcBorders>
              <w:bottom w:val="nil"/>
            </w:tcBorders>
          </w:tcPr>
          <w:p w:rsidR="00735E7D" w:rsidRPr="00C66008" w:rsidRDefault="00735E7D" w:rsidP="002551DA">
            <w:pPr>
              <w:jc w:val="both"/>
              <w:rPr>
                <w:rFonts w:ascii="Times New Roman" w:hAnsi="Times New Roman"/>
              </w:rPr>
            </w:pPr>
          </w:p>
        </w:tc>
        <w:tc>
          <w:tcPr>
            <w:tcW w:w="2048" w:type="dxa"/>
            <w:gridSpan w:val="2"/>
            <w:tcBorders>
              <w:bottom w:val="nil"/>
            </w:tcBorders>
          </w:tcPr>
          <w:p w:rsidR="00735E7D" w:rsidRPr="00C66008" w:rsidRDefault="00735E7D" w:rsidP="002551DA">
            <w:pPr>
              <w:jc w:val="both"/>
              <w:rPr>
                <w:rFonts w:ascii="Times New Roman" w:hAnsi="Times New Roman"/>
              </w:rPr>
            </w:pPr>
          </w:p>
        </w:tc>
        <w:tc>
          <w:tcPr>
            <w:tcW w:w="5815" w:type="dxa"/>
            <w:tcBorders>
              <w:bottom w:val="nil"/>
            </w:tcBorders>
          </w:tcPr>
          <w:p w:rsidR="00735E7D" w:rsidRPr="00C66008" w:rsidRDefault="00735E7D" w:rsidP="002551DA">
            <w:pPr>
              <w:jc w:val="both"/>
              <w:rPr>
                <w:rFonts w:ascii="Times New Roman" w:hAnsi="Times New Roman"/>
              </w:rPr>
            </w:pPr>
          </w:p>
        </w:tc>
      </w:tr>
      <w:tr w:rsidR="00735E7D" w:rsidRPr="00C66008" w:rsidTr="003C1EDF">
        <w:trPr>
          <w:gridAfter w:val="1"/>
          <w:wAfter w:w="159" w:type="dxa"/>
          <w:trHeight w:val="952"/>
        </w:trPr>
        <w:tc>
          <w:tcPr>
            <w:tcW w:w="10109" w:type="dxa"/>
            <w:gridSpan w:val="5"/>
            <w:tcBorders>
              <w:top w:val="nil"/>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АКТ</w:t>
            </w:r>
            <w:r w:rsidRPr="00C66008">
              <w:rPr>
                <w:rFonts w:ascii="Times New Roman" w:hAnsi="Times New Roman"/>
                <w:bCs/>
              </w:rPr>
              <w:br/>
              <w:t>о воспрепятствовании доступу должностного лица</w:t>
            </w:r>
            <w:r w:rsidRPr="00C66008">
              <w:rPr>
                <w:rFonts w:ascii="Times New Roman" w:hAnsi="Times New Roman"/>
                <w:bCs/>
              </w:rPr>
              <w:br/>
              <w:t xml:space="preserve">на территорию (в помещение) проверяемого лица </w:t>
            </w:r>
          </w:p>
        </w:tc>
      </w:tr>
      <w:tr w:rsidR="00735E7D" w:rsidRPr="00C66008" w:rsidTr="003C1EDF">
        <w:trPr>
          <w:gridAfter w:val="1"/>
          <w:wAfter w:w="159" w:type="dxa"/>
          <w:trHeight w:val="962"/>
        </w:trPr>
        <w:tc>
          <w:tcPr>
            <w:tcW w:w="10109" w:type="dxa"/>
            <w:gridSpan w:val="5"/>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 При проведении проверки:  </w:t>
            </w:r>
          </w:p>
        </w:tc>
      </w:tr>
      <w:tr w:rsidR="00735E7D" w:rsidRPr="00C66008" w:rsidTr="003C1EDF">
        <w:trPr>
          <w:gridAfter w:val="1"/>
          <w:wAfter w:w="159" w:type="dxa"/>
          <w:trHeight w:val="2254"/>
        </w:trPr>
        <w:tc>
          <w:tcPr>
            <w:tcW w:w="10109" w:type="dxa"/>
            <w:gridSpan w:val="5"/>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(указывается фамилия, имя, отчество (при наличии) проверяемого лица, адрес места жительства)</w:t>
            </w:r>
          </w:p>
          <w:p w:rsidR="00735E7D" w:rsidRPr="00C66008" w:rsidRDefault="00735E7D" w:rsidP="002551DA">
            <w:pPr>
              <w:jc w:val="both"/>
              <w:rPr>
                <w:rFonts w:ascii="Times New Roman" w:hAnsi="Times New Roman"/>
                <w:bCs/>
              </w:rPr>
            </w:pPr>
            <w:r w:rsidRPr="00C66008">
              <w:rPr>
                <w:rFonts w:ascii="Times New Roman" w:hAnsi="Times New Roman"/>
                <w:bCs/>
              </w:rPr>
              <w:t xml:space="preserve">уведомленного о проведении проверки в порядке, установленном административным регламентом по проведению проверок граждан при осуществлении муниципального жилищного контроля на территории </w:t>
            </w:r>
            <w:r>
              <w:rPr>
                <w:rFonts w:ascii="Times New Roman" w:hAnsi="Times New Roman"/>
                <w:bCs/>
              </w:rPr>
              <w:t>Красноярского</w:t>
            </w:r>
            <w:r w:rsidRPr="00C66008">
              <w:rPr>
                <w:rFonts w:ascii="Times New Roman" w:hAnsi="Times New Roman"/>
                <w:bCs/>
              </w:rPr>
              <w:t xml:space="preserve"> сельсовета Татарского района Новосибирской области, должностным лицом, осуществляющим муниципальный контроль:</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w:t>
            </w:r>
          </w:p>
        </w:tc>
      </w:tr>
      <w:tr w:rsidR="00735E7D" w:rsidRPr="00C66008" w:rsidTr="003C1EDF">
        <w:trPr>
          <w:gridAfter w:val="1"/>
          <w:wAfter w:w="159" w:type="dxa"/>
          <w:trHeight w:val="342"/>
        </w:trPr>
        <w:tc>
          <w:tcPr>
            <w:tcW w:w="10109" w:type="dxa"/>
            <w:gridSpan w:val="5"/>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(Ф.И.О. должностных лиц, проводящих проверку, занимаемые ими должности)</w:t>
            </w:r>
          </w:p>
        </w:tc>
      </w:tr>
      <w:tr w:rsidR="00735E7D" w:rsidRPr="00C66008" w:rsidTr="003C1EDF">
        <w:trPr>
          <w:gridAfter w:val="1"/>
          <w:wAfter w:w="159" w:type="dxa"/>
          <w:trHeight w:val="1637"/>
        </w:trPr>
        <w:tc>
          <w:tcPr>
            <w:tcW w:w="10109" w:type="dxa"/>
            <w:gridSpan w:val="5"/>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уполномоченным на право проведения проверки в соответствии с распоряжением от «____»_____________20__ г. N _____ было </w:t>
            </w:r>
            <w:proofErr w:type="spellStart"/>
            <w:r w:rsidRPr="00C66008">
              <w:rPr>
                <w:rFonts w:ascii="Times New Roman" w:hAnsi="Times New Roman"/>
                <w:bCs/>
              </w:rPr>
              <w:t>воспрепятствовано</w:t>
            </w:r>
            <w:proofErr w:type="spellEnd"/>
            <w:r w:rsidRPr="00C66008">
              <w:rPr>
                <w:rFonts w:ascii="Times New Roman" w:hAnsi="Times New Roman"/>
                <w:bCs/>
              </w:rPr>
              <w:t xml:space="preserve"> в доступе на территорию (в помещение) проверяемого лица, расположенного по адресу: 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 xml:space="preserve">_________________________________________________________________________________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(указывается дополнительная информация)</w:t>
            </w:r>
          </w:p>
        </w:tc>
      </w:tr>
      <w:tr w:rsidR="00735E7D" w:rsidRPr="00C66008" w:rsidTr="003C1EDF">
        <w:trPr>
          <w:gridAfter w:val="1"/>
          <w:wAfter w:w="159" w:type="dxa"/>
        </w:trPr>
        <w:tc>
          <w:tcPr>
            <w:tcW w:w="1101" w:type="dxa"/>
            <w:tcBorders>
              <w:left w:val="nil"/>
              <w:bottom w:val="nil"/>
            </w:tcBorders>
          </w:tcPr>
          <w:p w:rsidR="00735E7D" w:rsidRPr="00C66008" w:rsidRDefault="00735E7D" w:rsidP="002551DA">
            <w:pPr>
              <w:jc w:val="both"/>
              <w:rPr>
                <w:rFonts w:ascii="Times New Roman" w:hAnsi="Times New Roman"/>
              </w:rPr>
            </w:pPr>
          </w:p>
        </w:tc>
        <w:tc>
          <w:tcPr>
            <w:tcW w:w="9008" w:type="dxa"/>
            <w:gridSpan w:val="4"/>
            <w:tcBorders>
              <w:right w:val="nil"/>
            </w:tcBorders>
          </w:tcPr>
          <w:p w:rsidR="00735E7D" w:rsidRPr="00C66008" w:rsidRDefault="00735E7D" w:rsidP="002551DA">
            <w:pPr>
              <w:jc w:val="both"/>
              <w:rPr>
                <w:rFonts w:ascii="Times New Roman" w:hAnsi="Times New Roman"/>
              </w:rPr>
            </w:pPr>
          </w:p>
        </w:tc>
      </w:tr>
      <w:tr w:rsidR="00735E7D" w:rsidRPr="00C66008" w:rsidTr="003C1EDF">
        <w:trPr>
          <w:gridAfter w:val="1"/>
          <w:wAfter w:w="159" w:type="dxa"/>
          <w:trHeight w:val="1011"/>
        </w:trPr>
        <w:tc>
          <w:tcPr>
            <w:tcW w:w="10109" w:type="dxa"/>
            <w:gridSpan w:val="5"/>
            <w:tcBorders>
              <w:top w:val="nil"/>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Должностные лица, проводящие проверку:</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w:t>
            </w:r>
          </w:p>
        </w:tc>
      </w:tr>
      <w:tr w:rsidR="00735E7D" w:rsidRPr="00C66008" w:rsidTr="003C1EDF">
        <w:trPr>
          <w:gridAfter w:val="1"/>
          <w:wAfter w:w="159" w:type="dxa"/>
        </w:trPr>
        <w:tc>
          <w:tcPr>
            <w:tcW w:w="3673" w:type="dxa"/>
            <w:gridSpan w:val="3"/>
            <w:vMerge w:val="restart"/>
            <w:tcBorders>
              <w:left w:val="nil"/>
              <w:bottom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(Ф.И.О. должностного лица)</w:t>
            </w:r>
          </w:p>
        </w:tc>
        <w:tc>
          <w:tcPr>
            <w:tcW w:w="6436" w:type="dxa"/>
            <w:gridSpan w:val="2"/>
            <w:tcBorders>
              <w:right w:val="nil"/>
            </w:tcBorders>
          </w:tcPr>
          <w:p w:rsidR="00735E7D" w:rsidRPr="00C66008" w:rsidRDefault="00735E7D" w:rsidP="002551DA">
            <w:pPr>
              <w:jc w:val="both"/>
              <w:rPr>
                <w:rFonts w:ascii="Times New Roman" w:hAnsi="Times New Roman"/>
              </w:rPr>
            </w:pPr>
          </w:p>
        </w:tc>
      </w:tr>
      <w:tr w:rsidR="00735E7D" w:rsidRPr="00C66008" w:rsidTr="003C1EDF">
        <w:trPr>
          <w:gridAfter w:val="1"/>
          <w:wAfter w:w="159" w:type="dxa"/>
          <w:trHeight w:val="446"/>
        </w:trPr>
        <w:tc>
          <w:tcPr>
            <w:tcW w:w="0" w:type="auto"/>
            <w:gridSpan w:val="3"/>
            <w:vMerge/>
            <w:tcBorders>
              <w:left w:val="nil"/>
              <w:bottom w:val="nil"/>
            </w:tcBorders>
            <w:vAlign w:val="center"/>
          </w:tcPr>
          <w:p w:rsidR="00735E7D" w:rsidRPr="00C66008" w:rsidRDefault="00735E7D" w:rsidP="002551DA">
            <w:pPr>
              <w:jc w:val="both"/>
              <w:rPr>
                <w:rFonts w:ascii="Times New Roman" w:hAnsi="Times New Roman"/>
                <w:bCs/>
              </w:rPr>
            </w:pPr>
          </w:p>
        </w:tc>
        <w:tc>
          <w:tcPr>
            <w:tcW w:w="6436" w:type="dxa"/>
            <w:gridSpan w:val="2"/>
            <w:tcBorders>
              <w:top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                                                            (подпись, дата)</w:t>
            </w:r>
          </w:p>
        </w:tc>
      </w:tr>
      <w:tr w:rsidR="00735E7D" w:rsidRPr="00C66008" w:rsidTr="003C1EDF">
        <w:trPr>
          <w:gridAfter w:val="1"/>
          <w:wAfter w:w="159" w:type="dxa"/>
          <w:trHeight w:val="491"/>
        </w:trPr>
        <w:tc>
          <w:tcPr>
            <w:tcW w:w="3673" w:type="dxa"/>
            <w:gridSpan w:val="3"/>
            <w:tcBorders>
              <w:lef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(Ф.И.О. должностного лица)</w:t>
            </w:r>
          </w:p>
        </w:tc>
        <w:tc>
          <w:tcPr>
            <w:tcW w:w="6436" w:type="dxa"/>
            <w:gridSpan w:val="2"/>
            <w:tcBorders>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                                                            (подпись, дата)</w:t>
            </w:r>
          </w:p>
        </w:tc>
      </w:tr>
      <w:tr w:rsidR="00735E7D" w:rsidRPr="00C66008" w:rsidTr="003C1EDF">
        <w:trPr>
          <w:gridAfter w:val="1"/>
          <w:wAfter w:w="159" w:type="dxa"/>
          <w:trHeight w:val="792"/>
        </w:trPr>
        <w:tc>
          <w:tcPr>
            <w:tcW w:w="10109" w:type="dxa"/>
            <w:gridSpan w:val="5"/>
            <w:tcBorders>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Фамилия, имя, отчество (при наличии)</w:t>
            </w:r>
          </w:p>
          <w:p w:rsidR="00735E7D" w:rsidRPr="00C66008" w:rsidRDefault="00735E7D" w:rsidP="002551DA">
            <w:pPr>
              <w:jc w:val="both"/>
              <w:rPr>
                <w:rFonts w:ascii="Times New Roman" w:hAnsi="Times New Roman"/>
                <w:bCs/>
              </w:rPr>
            </w:pPr>
            <w:r w:rsidRPr="00C66008">
              <w:rPr>
                <w:rFonts w:ascii="Times New Roman" w:hAnsi="Times New Roman"/>
                <w:bCs/>
              </w:rPr>
              <w:t>гражданина (уполномоченного представителя)                                               (подпись, дата)</w:t>
            </w:r>
          </w:p>
        </w:tc>
      </w:tr>
    </w:tbl>
    <w:p w:rsidR="00735E7D" w:rsidRPr="003C1EDF" w:rsidRDefault="00735E7D" w:rsidP="002551DA">
      <w:pPr>
        <w:jc w:val="both"/>
        <w:rPr>
          <w:rFonts w:ascii="Times New Roman" w:hAnsi="Times New Roman"/>
          <w:b/>
          <w:bCs/>
        </w:rPr>
      </w:pPr>
      <w:r w:rsidRPr="003C1EDF">
        <w:rPr>
          <w:rFonts w:ascii="Times New Roman" w:hAnsi="Times New Roman"/>
          <w:b/>
          <w:bCs/>
        </w:rPr>
        <w:t>     </w:t>
      </w:r>
      <w:r w:rsidRPr="003C1EDF">
        <w:rPr>
          <w:rFonts w:ascii="Times New Roman" w:hAnsi="Times New Roman"/>
          <w:b/>
          <w:bCs/>
        </w:rPr>
        <w:br/>
        <w:t>     </w:t>
      </w:r>
    </w:p>
    <w:p w:rsidR="00735E7D" w:rsidRPr="003C1EDF" w:rsidRDefault="00735E7D" w:rsidP="002551DA">
      <w:pPr>
        <w:jc w:val="both"/>
        <w:rPr>
          <w:rFonts w:ascii="Times New Roman" w:hAnsi="Times New Roman"/>
          <w:bCs/>
        </w:rPr>
      </w:pPr>
      <w:r w:rsidRPr="003C1EDF">
        <w:rPr>
          <w:rFonts w:ascii="Times New Roman" w:hAnsi="Times New Roman"/>
          <w:bCs/>
        </w:rPr>
        <w:t xml:space="preserve">Приложение N 3 к административному регламенту. </w:t>
      </w:r>
    </w:p>
    <w:p w:rsidR="00735E7D" w:rsidRPr="003C1EDF" w:rsidRDefault="00735E7D" w:rsidP="002551DA">
      <w:pPr>
        <w:jc w:val="both"/>
        <w:rPr>
          <w:rFonts w:ascii="Times New Roman" w:hAnsi="Times New Roman"/>
          <w:bCs/>
        </w:rPr>
      </w:pPr>
      <w:r w:rsidRPr="003C1EDF">
        <w:rPr>
          <w:rFonts w:ascii="Times New Roman" w:hAnsi="Times New Roman"/>
          <w:bCs/>
        </w:rPr>
        <w:lastRenderedPageBreak/>
        <w:t>Запрос о представлении документов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35E7D" w:rsidRPr="00C66008" w:rsidTr="00136BBA">
        <w:tc>
          <w:tcPr>
            <w:tcW w:w="9571" w:type="dxa"/>
            <w:tcBorders>
              <w:top w:val="nil"/>
              <w:left w:val="nil"/>
              <w:right w:val="nil"/>
            </w:tcBorders>
          </w:tcPr>
          <w:p w:rsidR="00735E7D" w:rsidRPr="00C66008" w:rsidRDefault="00735E7D" w:rsidP="002551DA">
            <w:pPr>
              <w:jc w:val="both"/>
              <w:rPr>
                <w:rFonts w:ascii="Times New Roman" w:hAnsi="Times New Roman"/>
                <w:bCs/>
              </w:rPr>
            </w:pPr>
            <w:r w:rsidRPr="003C1EDF">
              <w:rPr>
                <w:rFonts w:ascii="Times New Roman" w:hAnsi="Times New Roman"/>
                <w:bCs/>
              </w:rPr>
              <w:t>          </w:t>
            </w:r>
            <w:r w:rsidRPr="00C66008">
              <w:rPr>
                <w:rFonts w:ascii="Times New Roman" w:hAnsi="Times New Roman"/>
                <w:bCs/>
              </w:rPr>
              <w:t xml:space="preserve">На бланке органа муниципального контроля </w:t>
            </w:r>
          </w:p>
        </w:tc>
      </w:tr>
      <w:tr w:rsidR="00735E7D" w:rsidRPr="00C66008" w:rsidTr="00136BBA">
        <w:trPr>
          <w:trHeight w:val="430"/>
        </w:trPr>
        <w:tc>
          <w:tcPr>
            <w:tcW w:w="9571" w:type="dxa"/>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Ф.И.О. проверяемого лица, адрес места жительства </w:t>
            </w:r>
          </w:p>
        </w:tc>
      </w:tr>
      <w:tr w:rsidR="00735E7D" w:rsidRPr="00C66008" w:rsidTr="00136BBA">
        <w:trPr>
          <w:trHeight w:val="622"/>
        </w:trPr>
        <w:tc>
          <w:tcPr>
            <w:tcW w:w="9571" w:type="dxa"/>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ЗАПРОС о представлении документов (информации)</w:t>
            </w:r>
          </w:p>
        </w:tc>
      </w:tr>
      <w:tr w:rsidR="00735E7D" w:rsidRPr="00C66008" w:rsidTr="00136BBA">
        <w:trPr>
          <w:trHeight w:val="527"/>
        </w:trPr>
        <w:tc>
          <w:tcPr>
            <w:tcW w:w="9571" w:type="dxa"/>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В связи </w:t>
            </w:r>
            <w:proofErr w:type="gramStart"/>
            <w:r w:rsidRPr="00C66008">
              <w:rPr>
                <w:rFonts w:ascii="Times New Roman" w:hAnsi="Times New Roman"/>
                <w:bCs/>
              </w:rPr>
              <w:t>с</w:t>
            </w:r>
            <w:proofErr w:type="gramEnd"/>
            <w:r w:rsidRPr="00C66008">
              <w:rPr>
                <w:rFonts w:ascii="Times New Roman" w:hAnsi="Times New Roman"/>
                <w:bCs/>
              </w:rPr>
              <w:t xml:space="preserve"> </w:t>
            </w:r>
          </w:p>
        </w:tc>
      </w:tr>
      <w:tr w:rsidR="00735E7D" w:rsidRPr="00C66008" w:rsidTr="00136BBA">
        <w:trPr>
          <w:trHeight w:val="861"/>
        </w:trPr>
        <w:tc>
          <w:tcPr>
            <w:tcW w:w="9571" w:type="dxa"/>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(указывается основание направления запроса: поступление обращения, истечение срока</w:t>
            </w:r>
            <w:r w:rsidRPr="00C66008">
              <w:rPr>
                <w:rFonts w:ascii="Times New Roman" w:hAnsi="Times New Roman"/>
                <w:bCs/>
              </w:rPr>
              <w:br/>
              <w:t>для исполнения предписания, выявление материалов, свидетельствующих о признаках</w:t>
            </w:r>
            <w:r w:rsidRPr="00C66008">
              <w:rPr>
                <w:rFonts w:ascii="Times New Roman" w:hAnsi="Times New Roman"/>
                <w:bCs/>
              </w:rPr>
              <w:br/>
              <w:t>нарушения обязательных требований в области жилищных отношений)</w:t>
            </w:r>
          </w:p>
        </w:tc>
      </w:tr>
      <w:tr w:rsidR="00735E7D" w:rsidRPr="00C66008" w:rsidTr="00136BBA">
        <w:trPr>
          <w:trHeight w:val="1185"/>
        </w:trPr>
        <w:tc>
          <w:tcPr>
            <w:tcW w:w="9571" w:type="dxa"/>
            <w:tcBorders>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на основании </w:t>
            </w:r>
            <w:hyperlink r:id="rId43" w:history="1">
              <w:r w:rsidRPr="00C66008">
                <w:rPr>
                  <w:rStyle w:val="a3"/>
                  <w:rFonts w:ascii="Times New Roman" w:hAnsi="Times New Roman"/>
                  <w:bCs/>
                </w:rPr>
                <w:t>п. 1 ч. 5 ст. 20</w:t>
              </w:r>
            </w:hyperlink>
            <w:r w:rsidRPr="00C66008">
              <w:rPr>
                <w:rFonts w:ascii="Times New Roman" w:hAnsi="Times New Roman"/>
                <w:bCs/>
              </w:rPr>
              <w:t xml:space="preserve"> Жилищного кодекса Российской Федерации и в соответствии с распоряжением (указать наименование органа муниципального контроля) </w:t>
            </w:r>
          </w:p>
          <w:p w:rsidR="00735E7D" w:rsidRPr="00C66008" w:rsidRDefault="00735E7D" w:rsidP="002551DA">
            <w:pPr>
              <w:jc w:val="both"/>
              <w:rPr>
                <w:rFonts w:ascii="Times New Roman" w:hAnsi="Times New Roman"/>
                <w:bCs/>
              </w:rPr>
            </w:pPr>
            <w:r w:rsidRPr="00C66008">
              <w:rPr>
                <w:rFonts w:ascii="Times New Roman" w:hAnsi="Times New Roman"/>
                <w:bCs/>
              </w:rPr>
              <w:t xml:space="preserve">от «___» _____________ 20 ___ г. N ____ о проведении проверки 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__________________________________________________________________________________</w:t>
            </w:r>
          </w:p>
        </w:tc>
      </w:tr>
      <w:tr w:rsidR="00735E7D" w:rsidRPr="00C66008" w:rsidTr="00136BBA">
        <w:trPr>
          <w:trHeight w:val="915"/>
        </w:trPr>
        <w:tc>
          <w:tcPr>
            <w:tcW w:w="9571" w:type="dxa"/>
            <w:tcBorders>
              <w:top w:val="nil"/>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(Ф.И.О. проверяемого лица)    </w:t>
            </w:r>
          </w:p>
          <w:p w:rsidR="00735E7D" w:rsidRPr="00C66008" w:rsidRDefault="00735E7D" w:rsidP="002551DA">
            <w:pPr>
              <w:jc w:val="both"/>
              <w:rPr>
                <w:rFonts w:ascii="Times New Roman" w:hAnsi="Times New Roman"/>
                <w:bCs/>
              </w:rPr>
            </w:pPr>
            <w:r w:rsidRPr="00C66008">
              <w:rPr>
                <w:rFonts w:ascii="Times New Roman" w:hAnsi="Times New Roman"/>
                <w:bCs/>
              </w:rPr>
              <w:t>надлежит представить:</w:t>
            </w:r>
          </w:p>
          <w:p w:rsidR="00735E7D" w:rsidRPr="00C66008" w:rsidRDefault="00735E7D" w:rsidP="002551DA">
            <w:pPr>
              <w:jc w:val="both"/>
              <w:rPr>
                <w:rFonts w:ascii="Times New Roman" w:hAnsi="Times New Roman"/>
                <w:bCs/>
              </w:rPr>
            </w:pPr>
            <w:r w:rsidRPr="00C66008">
              <w:rPr>
                <w:rFonts w:ascii="Times New Roman" w:hAnsi="Times New Roman"/>
                <w:bCs/>
              </w:rPr>
              <w:t xml:space="preserve">     1.</w:t>
            </w:r>
          </w:p>
        </w:tc>
      </w:tr>
      <w:tr w:rsidR="00735E7D" w:rsidRPr="00C66008" w:rsidTr="00136BBA">
        <w:tc>
          <w:tcPr>
            <w:tcW w:w="9571" w:type="dxa"/>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     2. </w:t>
            </w:r>
          </w:p>
        </w:tc>
      </w:tr>
      <w:tr w:rsidR="00735E7D" w:rsidRPr="00C66008" w:rsidTr="00136BBA">
        <w:tc>
          <w:tcPr>
            <w:tcW w:w="9571" w:type="dxa"/>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3.</w:t>
            </w:r>
          </w:p>
        </w:tc>
      </w:tr>
      <w:tr w:rsidR="00735E7D" w:rsidRPr="00C66008" w:rsidTr="00136BBA">
        <w:trPr>
          <w:trHeight w:val="3569"/>
        </w:trPr>
        <w:tc>
          <w:tcPr>
            <w:tcW w:w="9571" w:type="dxa"/>
            <w:tcBorders>
              <w:left w:val="nil"/>
              <w:right w:val="nil"/>
            </w:tcBorders>
          </w:tcPr>
          <w:p w:rsidR="00735E7D" w:rsidRPr="00C66008" w:rsidRDefault="00735E7D" w:rsidP="002551DA">
            <w:pPr>
              <w:jc w:val="both"/>
              <w:rPr>
                <w:rFonts w:ascii="Times New Roman" w:hAnsi="Times New Roman"/>
                <w:bCs/>
              </w:rPr>
            </w:pPr>
          </w:p>
          <w:p w:rsidR="00735E7D" w:rsidRPr="00C66008" w:rsidRDefault="00735E7D" w:rsidP="002551DA">
            <w:pPr>
              <w:jc w:val="both"/>
              <w:rPr>
                <w:rFonts w:ascii="Times New Roman" w:hAnsi="Times New Roman"/>
                <w:bCs/>
              </w:rPr>
            </w:pPr>
            <w:r w:rsidRPr="00C66008">
              <w:rPr>
                <w:rFonts w:ascii="Times New Roman" w:hAnsi="Times New Roman"/>
                <w:bCs/>
              </w:rPr>
              <w:t>     Срок представления не позднее «___» ______________ 20___ г.</w:t>
            </w:r>
            <w:r w:rsidRPr="00C66008">
              <w:rPr>
                <w:rFonts w:ascii="Times New Roman" w:hAnsi="Times New Roman"/>
                <w:bCs/>
              </w:rPr>
              <w:br/>
              <w:t>     Отказ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r w:rsidRPr="00C66008">
              <w:rPr>
                <w:rFonts w:ascii="Times New Roman" w:hAnsi="Times New Roman"/>
                <w:bCs/>
              </w:rPr>
              <w:br/>
              <w:t>     Приложение: копия распоряжения о проведении проверки.</w:t>
            </w:r>
          </w:p>
          <w:p w:rsidR="00735E7D" w:rsidRPr="00C66008" w:rsidRDefault="00735E7D" w:rsidP="002551DA">
            <w:pPr>
              <w:jc w:val="both"/>
              <w:rPr>
                <w:rFonts w:ascii="Times New Roman" w:hAnsi="Times New Roman"/>
                <w:bCs/>
              </w:rPr>
            </w:pPr>
            <w:r w:rsidRPr="00C66008">
              <w:rPr>
                <w:rFonts w:ascii="Times New Roman" w:hAnsi="Times New Roman"/>
                <w:bCs/>
              </w:rPr>
              <w:t xml:space="preserve">Руководитель органа муниципального контроля    ______________________________________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w:t>
            </w:r>
            <w:r w:rsidRPr="00C66008">
              <w:rPr>
                <w:rFonts w:ascii="Times New Roman" w:hAnsi="Times New Roman"/>
                <w:bCs/>
              </w:rPr>
              <w:br/>
              <w:t xml:space="preserve">Должностные лица ________________________________________________________________ </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w:t>
            </w:r>
            <w:r w:rsidRPr="00C66008">
              <w:rPr>
                <w:rFonts w:ascii="Times New Roman" w:hAnsi="Times New Roman"/>
                <w:bCs/>
              </w:rPr>
              <w:br/>
              <w:t xml:space="preserve">Настоящий запрос получил (а) ____________ 20___ г </w:t>
            </w:r>
          </w:p>
        </w:tc>
      </w:tr>
      <w:tr w:rsidR="00735E7D" w:rsidRPr="00C66008" w:rsidTr="00136BBA">
        <w:trPr>
          <w:trHeight w:val="626"/>
        </w:trPr>
        <w:tc>
          <w:tcPr>
            <w:tcW w:w="9571" w:type="dxa"/>
            <w:tcBorders>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 </w:t>
            </w:r>
            <w:proofErr w:type="gramStart"/>
            <w:r w:rsidRPr="00C66008">
              <w:rPr>
                <w:rFonts w:ascii="Times New Roman" w:hAnsi="Times New Roman"/>
                <w:bCs/>
              </w:rPr>
              <w:t xml:space="preserve">(Ф И.О. проверяемого лица, его уполномоченного представителя </w:t>
            </w:r>
            <w:proofErr w:type="gramEnd"/>
          </w:p>
          <w:p w:rsidR="00735E7D" w:rsidRPr="00C66008" w:rsidRDefault="00735E7D" w:rsidP="002551DA">
            <w:pPr>
              <w:jc w:val="both"/>
              <w:rPr>
                <w:rFonts w:ascii="Times New Roman" w:hAnsi="Times New Roman"/>
                <w:bCs/>
              </w:rPr>
            </w:pPr>
            <w:r w:rsidRPr="00C66008">
              <w:rPr>
                <w:rFonts w:ascii="Times New Roman" w:hAnsi="Times New Roman"/>
                <w:bCs/>
              </w:rPr>
              <w:t>(с обязательным указанием номера и даты доверенности))                                             (подпись)</w:t>
            </w:r>
          </w:p>
        </w:tc>
      </w:tr>
    </w:tbl>
    <w:p w:rsidR="00735E7D" w:rsidRPr="003C1EDF" w:rsidRDefault="00735E7D" w:rsidP="002551DA">
      <w:pPr>
        <w:jc w:val="both"/>
        <w:rPr>
          <w:rFonts w:ascii="Times New Roman" w:hAnsi="Times New Roman"/>
          <w:b/>
          <w:bCs/>
        </w:rPr>
      </w:pPr>
      <w:r w:rsidRPr="003C1EDF">
        <w:rPr>
          <w:rFonts w:ascii="Times New Roman" w:hAnsi="Times New Roman"/>
          <w:b/>
          <w:bCs/>
        </w:rPr>
        <w:t>     </w:t>
      </w:r>
      <w:r w:rsidRPr="003C1EDF">
        <w:rPr>
          <w:rFonts w:ascii="Times New Roman" w:hAnsi="Times New Roman"/>
          <w:b/>
          <w:bCs/>
        </w:rPr>
        <w:br/>
        <w:t>     </w:t>
      </w:r>
    </w:p>
    <w:p w:rsidR="00735E7D" w:rsidRPr="003C1EDF" w:rsidRDefault="00735E7D" w:rsidP="002551DA">
      <w:pPr>
        <w:jc w:val="both"/>
        <w:rPr>
          <w:rFonts w:ascii="Times New Roman" w:hAnsi="Times New Roman"/>
          <w:bCs/>
        </w:rPr>
      </w:pPr>
      <w:r w:rsidRPr="003C1EDF">
        <w:rPr>
          <w:rFonts w:ascii="Times New Roman" w:hAnsi="Times New Roman"/>
          <w:bCs/>
        </w:rPr>
        <w:t xml:space="preserve">Приложение N 4 к административному регламенту. </w:t>
      </w:r>
    </w:p>
    <w:p w:rsidR="00735E7D" w:rsidRPr="003C1EDF" w:rsidRDefault="00735E7D" w:rsidP="002551DA">
      <w:pPr>
        <w:jc w:val="both"/>
        <w:rPr>
          <w:rFonts w:ascii="Times New Roman" w:hAnsi="Times New Roman"/>
          <w:bCs/>
        </w:rPr>
      </w:pPr>
      <w:r w:rsidRPr="003C1EDF">
        <w:rPr>
          <w:rFonts w:ascii="Times New Roman" w:hAnsi="Times New Roman"/>
          <w:bCs/>
        </w:rPr>
        <w:lastRenderedPageBreak/>
        <w:t>Акт проверки органом муниципального жилищного контроля гражданина</w:t>
      </w:r>
    </w:p>
    <w:p w:rsidR="00735E7D" w:rsidRPr="003C1EDF" w:rsidRDefault="00735E7D" w:rsidP="002551DA">
      <w:pPr>
        <w:jc w:val="both"/>
        <w:rPr>
          <w:rFonts w:ascii="Times New Roman" w:hAnsi="Times New Roman"/>
          <w:b/>
          <w:bCs/>
        </w:rPr>
      </w:pPr>
      <w:r w:rsidRPr="003C1EDF">
        <w:rPr>
          <w:rFonts w:ascii="Times New Roman" w:hAnsi="Times New Roman"/>
          <w:bCs/>
        </w:rPr>
        <w:t>     </w:t>
      </w:r>
      <w:r w:rsidRPr="003C1EDF">
        <w:rPr>
          <w:rFonts w:ascii="Times New Roman" w:hAnsi="Times New Roman"/>
          <w:bCs/>
        </w:rPr>
        <w:br/>
      </w:r>
      <w:r w:rsidRPr="003C1EDF">
        <w:rPr>
          <w:rFonts w:ascii="Times New Roman" w:hAnsi="Times New Roman"/>
          <w:b/>
          <w:bCs/>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04"/>
        <w:gridCol w:w="3297"/>
        <w:gridCol w:w="3070"/>
      </w:tblGrid>
      <w:tr w:rsidR="00735E7D" w:rsidRPr="00C66008" w:rsidTr="003C1EDF">
        <w:trPr>
          <w:trHeight w:val="1104"/>
        </w:trPr>
        <w:tc>
          <w:tcPr>
            <w:tcW w:w="10226" w:type="dxa"/>
            <w:gridSpan w:val="3"/>
            <w:tcBorders>
              <w:top w:val="nil"/>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На бланке органа муниципального контроля </w:t>
            </w:r>
          </w:p>
        </w:tc>
      </w:tr>
      <w:tr w:rsidR="00735E7D" w:rsidRPr="00C66008" w:rsidTr="003C1EDF">
        <w:tc>
          <w:tcPr>
            <w:tcW w:w="3387" w:type="dxa"/>
            <w:tcBorders>
              <w:bottom w:val="nil"/>
            </w:tcBorders>
          </w:tcPr>
          <w:p w:rsidR="00735E7D" w:rsidRPr="00C66008" w:rsidRDefault="00735E7D" w:rsidP="002551DA">
            <w:pPr>
              <w:jc w:val="both"/>
              <w:rPr>
                <w:rFonts w:ascii="Times New Roman" w:hAnsi="Times New Roman"/>
              </w:rPr>
            </w:pPr>
          </w:p>
        </w:tc>
        <w:tc>
          <w:tcPr>
            <w:tcW w:w="3601" w:type="dxa"/>
            <w:tcBorders>
              <w:bottom w:val="nil"/>
            </w:tcBorders>
          </w:tcPr>
          <w:p w:rsidR="00735E7D" w:rsidRPr="00C66008" w:rsidRDefault="00735E7D" w:rsidP="002551DA">
            <w:pPr>
              <w:jc w:val="both"/>
              <w:rPr>
                <w:rFonts w:ascii="Times New Roman" w:hAnsi="Times New Roman"/>
              </w:rPr>
            </w:pPr>
          </w:p>
        </w:tc>
        <w:tc>
          <w:tcPr>
            <w:tcW w:w="3238" w:type="dxa"/>
            <w:tcBorders>
              <w:bottom w:val="nil"/>
            </w:tcBorders>
          </w:tcPr>
          <w:p w:rsidR="00735E7D" w:rsidRPr="00C66008" w:rsidRDefault="00735E7D" w:rsidP="002551DA">
            <w:pPr>
              <w:jc w:val="both"/>
              <w:rPr>
                <w:rFonts w:ascii="Times New Roman" w:hAnsi="Times New Roman"/>
              </w:rPr>
            </w:pPr>
          </w:p>
        </w:tc>
      </w:tr>
      <w:tr w:rsidR="00735E7D" w:rsidRPr="00C66008" w:rsidTr="003C1EDF">
        <w:tc>
          <w:tcPr>
            <w:tcW w:w="3387" w:type="dxa"/>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(дата составления акта)</w:t>
            </w:r>
          </w:p>
        </w:tc>
        <w:tc>
          <w:tcPr>
            <w:tcW w:w="3601" w:type="dxa"/>
            <w:tcBorders>
              <w:top w:val="nil"/>
              <w:left w:val="nil"/>
              <w:bottom w:val="nil"/>
              <w:right w:val="nil"/>
            </w:tcBorders>
          </w:tcPr>
          <w:p w:rsidR="00735E7D" w:rsidRPr="00C66008" w:rsidRDefault="00735E7D" w:rsidP="002551DA">
            <w:pPr>
              <w:jc w:val="both"/>
              <w:rPr>
                <w:rFonts w:ascii="Times New Roman" w:hAnsi="Times New Roman"/>
              </w:rPr>
            </w:pPr>
          </w:p>
        </w:tc>
        <w:tc>
          <w:tcPr>
            <w:tcW w:w="3238" w:type="dxa"/>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(место составления акта)</w:t>
            </w:r>
          </w:p>
        </w:tc>
      </w:tr>
      <w:tr w:rsidR="00735E7D" w:rsidRPr="00C66008" w:rsidTr="003C1EDF">
        <w:tc>
          <w:tcPr>
            <w:tcW w:w="3387" w:type="dxa"/>
            <w:tcBorders>
              <w:top w:val="nil"/>
              <w:bottom w:val="single" w:sz="4" w:space="0" w:color="auto"/>
            </w:tcBorders>
          </w:tcPr>
          <w:p w:rsidR="00735E7D" w:rsidRPr="00C66008" w:rsidRDefault="00735E7D" w:rsidP="002551DA">
            <w:pPr>
              <w:jc w:val="both"/>
              <w:rPr>
                <w:rFonts w:ascii="Times New Roman" w:hAnsi="Times New Roman"/>
              </w:rPr>
            </w:pPr>
          </w:p>
        </w:tc>
        <w:tc>
          <w:tcPr>
            <w:tcW w:w="3601" w:type="dxa"/>
            <w:tcBorders>
              <w:top w:val="nil"/>
              <w:bottom w:val="nil"/>
            </w:tcBorders>
          </w:tcPr>
          <w:p w:rsidR="00735E7D" w:rsidRPr="00C66008" w:rsidRDefault="00735E7D" w:rsidP="002551DA">
            <w:pPr>
              <w:jc w:val="both"/>
              <w:rPr>
                <w:rFonts w:ascii="Times New Roman" w:hAnsi="Times New Roman"/>
              </w:rPr>
            </w:pPr>
          </w:p>
        </w:tc>
        <w:tc>
          <w:tcPr>
            <w:tcW w:w="3238" w:type="dxa"/>
            <w:tcBorders>
              <w:top w:val="nil"/>
              <w:bottom w:val="nil"/>
            </w:tcBorders>
          </w:tcPr>
          <w:p w:rsidR="00735E7D" w:rsidRPr="00C66008" w:rsidRDefault="00735E7D" w:rsidP="002551DA">
            <w:pPr>
              <w:jc w:val="both"/>
              <w:rPr>
                <w:rFonts w:ascii="Times New Roman" w:hAnsi="Times New Roman"/>
              </w:rPr>
            </w:pPr>
          </w:p>
        </w:tc>
      </w:tr>
      <w:tr w:rsidR="00735E7D" w:rsidRPr="00C66008" w:rsidTr="003C1EDF">
        <w:trPr>
          <w:trHeight w:val="4532"/>
        </w:trPr>
        <w:tc>
          <w:tcPr>
            <w:tcW w:w="10226" w:type="dxa"/>
            <w:gridSpan w:val="3"/>
            <w:tcBorders>
              <w:top w:val="nil"/>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(время составления акта)</w:t>
            </w:r>
          </w:p>
          <w:p w:rsidR="00735E7D" w:rsidRPr="00C66008" w:rsidRDefault="00735E7D" w:rsidP="002551DA">
            <w:pPr>
              <w:jc w:val="both"/>
              <w:rPr>
                <w:rFonts w:ascii="Times New Roman" w:hAnsi="Times New Roman"/>
                <w:bCs/>
              </w:rPr>
            </w:pPr>
          </w:p>
          <w:p w:rsidR="00735E7D" w:rsidRPr="00C66008" w:rsidRDefault="00735E7D" w:rsidP="002551DA">
            <w:pPr>
              <w:jc w:val="both"/>
              <w:rPr>
                <w:rFonts w:ascii="Times New Roman" w:hAnsi="Times New Roman"/>
                <w:bCs/>
              </w:rPr>
            </w:pPr>
            <w:r w:rsidRPr="00C66008">
              <w:rPr>
                <w:rFonts w:ascii="Times New Roman" w:hAnsi="Times New Roman"/>
                <w:bCs/>
              </w:rPr>
              <w:t>АКТ ПРОВЕРКИ(1) N ____</w:t>
            </w:r>
            <w:r w:rsidRPr="00C66008">
              <w:rPr>
                <w:rFonts w:ascii="Times New Roman" w:hAnsi="Times New Roman"/>
                <w:bCs/>
              </w:rPr>
              <w:br/>
              <w:t xml:space="preserve">органом муниципального жилищного контроля гражданина </w:t>
            </w:r>
          </w:p>
          <w:p w:rsidR="00735E7D" w:rsidRPr="00C66008" w:rsidRDefault="00735E7D" w:rsidP="002551DA">
            <w:pPr>
              <w:jc w:val="both"/>
              <w:rPr>
                <w:rFonts w:ascii="Times New Roman" w:hAnsi="Times New Roman"/>
                <w:bCs/>
              </w:rPr>
            </w:pPr>
          </w:p>
          <w:p w:rsidR="00735E7D" w:rsidRPr="00C66008" w:rsidRDefault="00735E7D" w:rsidP="002551DA">
            <w:pPr>
              <w:jc w:val="both"/>
              <w:rPr>
                <w:rFonts w:ascii="Times New Roman" w:hAnsi="Times New Roman"/>
                <w:bCs/>
              </w:rPr>
            </w:pPr>
            <w:r w:rsidRPr="00C66008">
              <w:rPr>
                <w:rFonts w:ascii="Times New Roman" w:hAnsi="Times New Roman"/>
                <w:bCs/>
              </w:rPr>
              <w:t>по адресу: 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 xml:space="preserve">                                (место проведения проверки)</w:t>
            </w:r>
          </w:p>
          <w:p w:rsidR="00735E7D" w:rsidRPr="00C66008" w:rsidRDefault="00735E7D" w:rsidP="002551DA">
            <w:pPr>
              <w:jc w:val="both"/>
              <w:rPr>
                <w:rFonts w:ascii="Times New Roman" w:hAnsi="Times New Roman"/>
                <w:bCs/>
              </w:rPr>
            </w:pPr>
            <w:r w:rsidRPr="00C66008">
              <w:rPr>
                <w:rFonts w:ascii="Times New Roman" w:hAnsi="Times New Roman"/>
                <w:bCs/>
              </w:rPr>
              <w:t>на основании: 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(вид документа с указанием реквизитов (номер, дата), фамилии, имени, отчества, должности руководителя органа муниципального контроля, издавшего распоряжение о проведении проверки)</w:t>
            </w:r>
          </w:p>
          <w:p w:rsidR="00735E7D" w:rsidRPr="00C66008" w:rsidRDefault="00735E7D" w:rsidP="002551DA">
            <w:pPr>
              <w:jc w:val="both"/>
              <w:rPr>
                <w:rFonts w:ascii="Times New Roman" w:hAnsi="Times New Roman"/>
                <w:bCs/>
              </w:rPr>
            </w:pPr>
            <w:r w:rsidRPr="00C66008">
              <w:rPr>
                <w:rFonts w:ascii="Times New Roman" w:hAnsi="Times New Roman"/>
                <w:bCs/>
              </w:rPr>
              <w:t>была проведена проверка в отношении: 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___________________________________________________________________________________</w:t>
            </w:r>
          </w:p>
          <w:p w:rsidR="00735E7D" w:rsidRPr="00C66008" w:rsidRDefault="00735E7D" w:rsidP="002551DA">
            <w:pPr>
              <w:jc w:val="both"/>
              <w:rPr>
                <w:rFonts w:ascii="Times New Roman" w:hAnsi="Times New Roman"/>
                <w:bCs/>
              </w:rPr>
            </w:pPr>
            <w:r w:rsidRPr="00C66008">
              <w:rPr>
                <w:rFonts w:ascii="Times New Roman" w:hAnsi="Times New Roman"/>
                <w:bCs/>
              </w:rPr>
              <w:t>(фамилия, имя и отчество (при наличии) проверяемого гражданина)</w:t>
            </w:r>
          </w:p>
          <w:p w:rsidR="00735E7D" w:rsidRPr="00C66008" w:rsidRDefault="00735E7D" w:rsidP="002551DA">
            <w:pPr>
              <w:jc w:val="both"/>
              <w:rPr>
                <w:rFonts w:ascii="Times New Roman" w:hAnsi="Times New Roman"/>
                <w:bCs/>
              </w:rPr>
            </w:pPr>
            <w:r w:rsidRPr="00C66008">
              <w:rPr>
                <w:rFonts w:ascii="Times New Roman" w:hAnsi="Times New Roman"/>
                <w:bCs/>
              </w:rPr>
              <w:t xml:space="preserve">Продолжительность проверки: ________________________________________________________ </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Акт составлен:</w:t>
            </w:r>
          </w:p>
        </w:tc>
      </w:tr>
      <w:tr w:rsidR="00735E7D" w:rsidRPr="00C66008" w:rsidTr="003C1EDF">
        <w:trPr>
          <w:trHeight w:val="527"/>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(наименование органа муниципального контроля)</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С копией распоряжения о проведении проверки </w:t>
            </w:r>
            <w:proofErr w:type="gramStart"/>
            <w:r w:rsidRPr="00C66008">
              <w:rPr>
                <w:rFonts w:ascii="Times New Roman" w:hAnsi="Times New Roman"/>
                <w:bCs/>
              </w:rPr>
              <w:t>ознакомлен</w:t>
            </w:r>
            <w:proofErr w:type="gramEnd"/>
            <w:r w:rsidRPr="00C66008">
              <w:rPr>
                <w:rFonts w:ascii="Times New Roman" w:hAnsi="Times New Roman"/>
                <w:bCs/>
              </w:rPr>
              <w:t>:</w:t>
            </w:r>
          </w:p>
        </w:tc>
      </w:tr>
      <w:tr w:rsidR="00735E7D" w:rsidRPr="00C66008" w:rsidTr="003C1EDF">
        <w:trPr>
          <w:trHeight w:val="527"/>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(заполняется при проведении выездной проверки)</w:t>
            </w:r>
          </w:p>
        </w:tc>
      </w:tr>
      <w:tr w:rsidR="00735E7D" w:rsidRPr="00C66008" w:rsidTr="003C1EDF">
        <w:trPr>
          <w:trHeight w:val="527"/>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(фамилия, имя, отчество (при наличии) гражданина, подпись, дата, время)</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Лицо (а), проводившее проверку:</w:t>
            </w:r>
          </w:p>
        </w:tc>
      </w:tr>
      <w:tr w:rsidR="00735E7D" w:rsidRPr="00C66008" w:rsidTr="003C1EDF">
        <w:trPr>
          <w:trHeight w:val="1479"/>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lastRenderedPageBreak/>
              <w:t>(фамилия, имя, отчество, должность уполномоченного должностного лица</w:t>
            </w:r>
            <w:r w:rsidRPr="00C66008">
              <w:rPr>
                <w:rFonts w:ascii="Times New Roman" w:hAnsi="Times New Roman"/>
                <w:bCs/>
              </w:rPr>
              <w:br/>
              <w:t>(должностных лиц), проводившег</w:t>
            </w:r>
            <w:proofErr w:type="gramStart"/>
            <w:r w:rsidRPr="00C66008">
              <w:rPr>
                <w:rFonts w:ascii="Times New Roman" w:hAnsi="Times New Roman"/>
                <w:bCs/>
              </w:rPr>
              <w:t>о(</w:t>
            </w:r>
            <w:proofErr w:type="gramEnd"/>
            <w:r w:rsidRPr="00C66008">
              <w:rPr>
                <w:rFonts w:ascii="Times New Roman" w:hAnsi="Times New Roman"/>
                <w:bCs/>
              </w:rPr>
              <w:t>их) проверку; в случае привлечения к участию к проверке</w:t>
            </w:r>
            <w:r w:rsidRPr="00C66008">
              <w:rPr>
                <w:rFonts w:ascii="Times New Roman" w:hAnsi="Times New Roman"/>
                <w:bCs/>
              </w:rPr>
              <w:br/>
              <w:t>экспертов, экспертных организаций указываются фамилии, имена, отчества,</w:t>
            </w:r>
            <w:r w:rsidRPr="00C66008">
              <w:rPr>
                <w:rFonts w:ascii="Times New Roman" w:hAnsi="Times New Roman"/>
                <w:bCs/>
              </w:rPr>
              <w:br/>
              <w:t>должности экспертов и/или наименование экспертных организаций)</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При проведении проверки присутствовали:</w:t>
            </w:r>
          </w:p>
        </w:tc>
      </w:tr>
      <w:tr w:rsidR="00735E7D" w:rsidRPr="00C66008" w:rsidTr="003C1EDF">
        <w:trPr>
          <w:trHeight w:val="845"/>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(фамилия, имя, отчество (при наличии) гражданина, его уполномоченного представителя,</w:t>
            </w:r>
            <w:r w:rsidRPr="00C66008">
              <w:rPr>
                <w:rFonts w:ascii="Times New Roman" w:hAnsi="Times New Roman"/>
                <w:bCs/>
              </w:rPr>
              <w:br/>
              <w:t>присутствовавших при проведении мероприятий по проверке)</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В ходе проведения проверки:</w:t>
            </w:r>
          </w:p>
        </w:tc>
      </w:tr>
      <w:tr w:rsidR="00735E7D" w:rsidRPr="00C66008" w:rsidTr="003C1EDF">
        <w:tc>
          <w:tcPr>
            <w:tcW w:w="10226" w:type="dxa"/>
            <w:gridSpan w:val="3"/>
            <w:tcBorders>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выявлены нарушения обязательных требований или требований, установленных муниципальными правовыми актами:</w:t>
            </w:r>
          </w:p>
        </w:tc>
      </w:tr>
      <w:tr w:rsidR="00735E7D" w:rsidRPr="00C66008" w:rsidTr="003C1EDF">
        <w:tc>
          <w:tcPr>
            <w:tcW w:w="10226" w:type="dxa"/>
            <w:gridSpan w:val="3"/>
            <w:tcBorders>
              <w:top w:val="nil"/>
              <w:left w:val="nil"/>
              <w:right w:val="nil"/>
            </w:tcBorders>
          </w:tcPr>
          <w:p w:rsidR="00735E7D" w:rsidRPr="00C66008" w:rsidRDefault="00735E7D" w:rsidP="002551DA">
            <w:pPr>
              <w:jc w:val="both"/>
              <w:rPr>
                <w:rFonts w:ascii="Times New Roman" w:hAnsi="Times New Roman"/>
              </w:rPr>
            </w:pPr>
          </w:p>
        </w:tc>
      </w:tr>
      <w:tr w:rsidR="00735E7D" w:rsidRPr="00C66008" w:rsidTr="003C1EDF">
        <w:trPr>
          <w:trHeight w:val="501"/>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(с указанием характера нарушений; лиц, допустивших нарушения)</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выявлены факты невыполнения предписаний органов муниципального контроля (с указанием реквизитов выданных предписаний):</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rPr>
            </w:pPr>
          </w:p>
        </w:tc>
      </w:tr>
      <w:tr w:rsidR="00735E7D" w:rsidRPr="00C66008" w:rsidTr="003C1EDF">
        <w:trPr>
          <w:trHeight w:val="527"/>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нарушений не выявлено </w:t>
            </w:r>
          </w:p>
        </w:tc>
      </w:tr>
      <w:tr w:rsidR="00735E7D" w:rsidRPr="00C66008" w:rsidTr="003C1EDF">
        <w:trPr>
          <w:trHeight w:val="1054"/>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Прилагаемые документы:</w:t>
            </w:r>
          </w:p>
          <w:p w:rsidR="00735E7D" w:rsidRPr="00C66008" w:rsidRDefault="00735E7D" w:rsidP="002551DA">
            <w:pPr>
              <w:jc w:val="both"/>
              <w:rPr>
                <w:rFonts w:ascii="Times New Roman" w:hAnsi="Times New Roman"/>
                <w:bCs/>
              </w:rPr>
            </w:pPr>
            <w:r w:rsidRPr="00C66008">
              <w:rPr>
                <w:rFonts w:ascii="Times New Roman" w:hAnsi="Times New Roman"/>
                <w:bCs/>
              </w:rPr>
              <w:t>Подписи должностных лиц, проводивших проверку:</w:t>
            </w:r>
          </w:p>
        </w:tc>
      </w:tr>
      <w:tr w:rsidR="00735E7D" w:rsidRPr="00C66008" w:rsidTr="003C1EDF">
        <w:trPr>
          <w:trHeight w:val="462"/>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С актом проверки ознакомле</w:t>
            </w:r>
            <w:proofErr w:type="gramStart"/>
            <w:r w:rsidRPr="00C66008">
              <w:rPr>
                <w:rFonts w:ascii="Times New Roman" w:hAnsi="Times New Roman"/>
                <w:bCs/>
              </w:rPr>
              <w:t>н(</w:t>
            </w:r>
            <w:proofErr w:type="gramEnd"/>
            <w:r w:rsidRPr="00C66008">
              <w:rPr>
                <w:rFonts w:ascii="Times New Roman" w:hAnsi="Times New Roman"/>
                <w:bCs/>
              </w:rPr>
              <w:t>а), копию акта со всеми приложениями получил(а):</w:t>
            </w:r>
          </w:p>
        </w:tc>
      </w:tr>
      <w:tr w:rsidR="00735E7D" w:rsidRPr="00C66008" w:rsidTr="003C1EDF">
        <w:trPr>
          <w:trHeight w:val="527"/>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(фамилия, имя, отчество (при наличии) гражданина, его уполномоченного представителя)</w:t>
            </w:r>
          </w:p>
          <w:p w:rsidR="00735E7D" w:rsidRPr="00C66008" w:rsidRDefault="00735E7D" w:rsidP="002551DA">
            <w:pPr>
              <w:jc w:val="both"/>
              <w:rPr>
                <w:rFonts w:ascii="Times New Roman" w:hAnsi="Times New Roman"/>
                <w:bCs/>
              </w:rPr>
            </w:pPr>
            <w:r w:rsidRPr="00C66008">
              <w:rPr>
                <w:rFonts w:ascii="Times New Roman" w:hAnsi="Times New Roman"/>
                <w:bCs/>
              </w:rPr>
              <w:t>«</w:t>
            </w:r>
            <w:r w:rsidRPr="00C66008">
              <w:rPr>
                <w:rFonts w:ascii="Times New Roman" w:hAnsi="Times New Roman"/>
                <w:bCs/>
                <w:lang w:val="en-US"/>
              </w:rPr>
              <w:t xml:space="preserve">     </w:t>
            </w:r>
            <w:r w:rsidRPr="00C66008">
              <w:rPr>
                <w:rFonts w:ascii="Times New Roman" w:hAnsi="Times New Roman"/>
                <w:bCs/>
              </w:rPr>
              <w:t>»</w:t>
            </w:r>
            <w:r w:rsidRPr="00C66008">
              <w:rPr>
                <w:rFonts w:ascii="Times New Roman" w:hAnsi="Times New Roman"/>
                <w:bCs/>
                <w:lang w:val="en-US"/>
              </w:rPr>
              <w:t xml:space="preserve"> ____________</w:t>
            </w:r>
            <w:r w:rsidRPr="00C66008">
              <w:rPr>
                <w:rFonts w:ascii="Times New Roman" w:hAnsi="Times New Roman"/>
                <w:bCs/>
              </w:rPr>
              <w:t>20</w:t>
            </w:r>
            <w:r w:rsidRPr="00C66008">
              <w:rPr>
                <w:rFonts w:ascii="Times New Roman" w:hAnsi="Times New Roman"/>
                <w:bCs/>
                <w:lang w:val="en-US"/>
              </w:rPr>
              <w:t>____</w:t>
            </w:r>
            <w:r w:rsidRPr="00C66008">
              <w:rPr>
                <w:rFonts w:ascii="Times New Roman" w:hAnsi="Times New Roman"/>
                <w:bCs/>
              </w:rPr>
              <w:t>г.</w:t>
            </w:r>
          </w:p>
        </w:tc>
      </w:tr>
      <w:tr w:rsidR="00735E7D" w:rsidRPr="00C66008" w:rsidTr="003C1EDF">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(подпись)</w:t>
            </w:r>
          </w:p>
        </w:tc>
      </w:tr>
      <w:tr w:rsidR="00735E7D" w:rsidRPr="00C66008" w:rsidTr="003C1EDF">
        <w:trPr>
          <w:trHeight w:val="527"/>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Пометка об отказе ознакомления с актом проверки:</w:t>
            </w:r>
          </w:p>
        </w:tc>
      </w:tr>
      <w:tr w:rsidR="00735E7D" w:rsidRPr="00C66008" w:rsidTr="003C1EDF">
        <w:trPr>
          <w:trHeight w:val="527"/>
        </w:trPr>
        <w:tc>
          <w:tcPr>
            <w:tcW w:w="10226" w:type="dxa"/>
            <w:gridSpan w:val="3"/>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(подпись уполномоченного должностного лица (должностных лиц), проводившего проверку)</w:t>
            </w:r>
          </w:p>
        </w:tc>
      </w:tr>
      <w:tr w:rsidR="00735E7D" w:rsidRPr="00C66008" w:rsidTr="003C1EDF">
        <w:trPr>
          <w:trHeight w:val="845"/>
        </w:trPr>
        <w:tc>
          <w:tcPr>
            <w:tcW w:w="10226" w:type="dxa"/>
            <w:gridSpan w:val="3"/>
            <w:tcBorders>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(1)</w:t>
            </w:r>
            <w:hyperlink r:id="rId44" w:history="1">
              <w:r w:rsidRPr="00C66008">
                <w:rPr>
                  <w:rStyle w:val="a3"/>
                  <w:rFonts w:ascii="Times New Roman" w:hAnsi="Times New Roman"/>
                  <w:bCs/>
                </w:rPr>
                <w:t>Приложение N 4</w:t>
              </w:r>
            </w:hyperlink>
            <w:r w:rsidRPr="00C66008">
              <w:rPr>
                <w:rFonts w:ascii="Times New Roman" w:hAnsi="Times New Roman"/>
                <w:bCs/>
              </w:rPr>
              <w:t xml:space="preserve"> к настоящему Регламенту подготовлено согласно типовой форме, утвержденной </w:t>
            </w:r>
            <w:hyperlink r:id="rId45" w:history="1">
              <w:r w:rsidRPr="00C66008">
                <w:rPr>
                  <w:rStyle w:val="a3"/>
                  <w:rFonts w:ascii="Times New Roman" w:hAnsi="Times New Roman"/>
                  <w:bCs/>
                </w:rPr>
                <w:t>приказом Минэкономразвития от 30.04.2009 N 141</w:t>
              </w:r>
            </w:hyperlink>
            <w:r w:rsidRPr="00C66008">
              <w:rPr>
                <w:rFonts w:ascii="Times New Roman" w:hAnsi="Times New Roman"/>
                <w:bCs/>
              </w:rPr>
              <w:t>.</w:t>
            </w:r>
          </w:p>
        </w:tc>
      </w:tr>
    </w:tbl>
    <w:p w:rsidR="00735E7D" w:rsidRDefault="00735E7D" w:rsidP="002551DA">
      <w:pPr>
        <w:jc w:val="both"/>
        <w:rPr>
          <w:rFonts w:ascii="Times New Roman" w:hAnsi="Times New Roman"/>
          <w:b/>
          <w:bCs/>
        </w:rPr>
      </w:pPr>
      <w:r w:rsidRPr="003C1EDF">
        <w:rPr>
          <w:rFonts w:ascii="Times New Roman" w:hAnsi="Times New Roman"/>
          <w:b/>
          <w:bCs/>
        </w:rPr>
        <w:t>         </w:t>
      </w:r>
    </w:p>
    <w:p w:rsidR="00735E7D" w:rsidRDefault="00735E7D" w:rsidP="002551DA">
      <w:pPr>
        <w:jc w:val="both"/>
        <w:rPr>
          <w:rFonts w:ascii="Times New Roman" w:hAnsi="Times New Roman"/>
          <w:b/>
          <w:bCs/>
        </w:rPr>
      </w:pPr>
    </w:p>
    <w:p w:rsidR="00735E7D" w:rsidRDefault="00735E7D" w:rsidP="002551DA">
      <w:pPr>
        <w:jc w:val="both"/>
        <w:rPr>
          <w:rFonts w:ascii="Times New Roman" w:hAnsi="Times New Roman"/>
          <w:b/>
          <w:bCs/>
        </w:rPr>
      </w:pPr>
    </w:p>
    <w:p w:rsidR="00735E7D" w:rsidRDefault="00735E7D" w:rsidP="002551DA">
      <w:pPr>
        <w:jc w:val="both"/>
        <w:rPr>
          <w:rFonts w:ascii="Times New Roman" w:hAnsi="Times New Roman"/>
          <w:b/>
          <w:bCs/>
        </w:rPr>
      </w:pP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r w:rsidRPr="003C1EDF">
        <w:rPr>
          <w:rFonts w:ascii="Times New Roman" w:hAnsi="Times New Roman"/>
          <w:bCs/>
        </w:rPr>
        <w:lastRenderedPageBreak/>
        <w:t xml:space="preserve">Приложение N 5 к административному регламенту. </w:t>
      </w:r>
    </w:p>
    <w:p w:rsidR="00735E7D" w:rsidRPr="003C1EDF" w:rsidRDefault="00735E7D" w:rsidP="002551DA">
      <w:pPr>
        <w:jc w:val="both"/>
        <w:rPr>
          <w:rFonts w:ascii="Times New Roman" w:hAnsi="Times New Roman"/>
          <w:bCs/>
        </w:rPr>
      </w:pPr>
      <w:proofErr w:type="gramStart"/>
      <w:r w:rsidRPr="003C1EDF">
        <w:rPr>
          <w:rFonts w:ascii="Times New Roman" w:hAnsi="Times New Roman"/>
          <w:bCs/>
        </w:rPr>
        <w:t xml:space="preserve">Предписание об устранении выявленных нарушений (о проведении </w:t>
      </w:r>
      <w:proofErr w:type="gramEnd"/>
    </w:p>
    <w:p w:rsidR="00735E7D" w:rsidRPr="003C1EDF" w:rsidRDefault="00735E7D" w:rsidP="002551DA">
      <w:pPr>
        <w:jc w:val="both"/>
        <w:rPr>
          <w:rFonts w:ascii="Times New Roman" w:hAnsi="Times New Roman"/>
          <w:bCs/>
        </w:rPr>
      </w:pPr>
      <w:r w:rsidRPr="003C1EDF">
        <w:rPr>
          <w:rFonts w:ascii="Times New Roman" w:hAnsi="Times New Roman"/>
          <w:bCs/>
        </w:rPr>
        <w:t>мероприятий по обеспечению соблюдения обязательных требований)</w:t>
      </w:r>
    </w:p>
    <w:tbl>
      <w:tblPr>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9"/>
        <w:gridCol w:w="3108"/>
        <w:gridCol w:w="250"/>
        <w:gridCol w:w="862"/>
        <w:gridCol w:w="1644"/>
        <w:gridCol w:w="165"/>
        <w:gridCol w:w="795"/>
        <w:gridCol w:w="2573"/>
      </w:tblGrid>
      <w:tr w:rsidR="00735E7D" w:rsidRPr="00C66008" w:rsidTr="003C1EDF">
        <w:tc>
          <w:tcPr>
            <w:tcW w:w="10416" w:type="dxa"/>
            <w:gridSpan w:val="8"/>
            <w:tcBorders>
              <w:top w:val="nil"/>
              <w:left w:val="nil"/>
              <w:right w:val="nil"/>
            </w:tcBorders>
          </w:tcPr>
          <w:p w:rsidR="00735E7D" w:rsidRPr="00C66008" w:rsidRDefault="00735E7D" w:rsidP="002551DA">
            <w:pPr>
              <w:jc w:val="both"/>
              <w:rPr>
                <w:rFonts w:ascii="Times New Roman" w:hAnsi="Times New Roman"/>
                <w:bCs/>
              </w:rPr>
            </w:pPr>
            <w:r w:rsidRPr="003C1EDF">
              <w:rPr>
                <w:rFonts w:ascii="Times New Roman" w:hAnsi="Times New Roman"/>
                <w:bCs/>
              </w:rPr>
              <w:t>     </w:t>
            </w:r>
            <w:r w:rsidRPr="00C66008">
              <w:rPr>
                <w:rFonts w:ascii="Times New Roman" w:hAnsi="Times New Roman"/>
                <w:bCs/>
              </w:rPr>
              <w:t xml:space="preserve">На бланке органа муниципального контроля </w:t>
            </w:r>
          </w:p>
        </w:tc>
      </w:tr>
      <w:tr w:rsidR="00735E7D" w:rsidRPr="00C66008" w:rsidTr="003C1EDF">
        <w:trPr>
          <w:trHeight w:val="845"/>
        </w:trPr>
        <w:tc>
          <w:tcPr>
            <w:tcW w:w="10416" w:type="dxa"/>
            <w:gridSpan w:val="8"/>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Ф.И.О. проверяемого лица, адрес места жительства </w:t>
            </w:r>
          </w:p>
        </w:tc>
      </w:tr>
      <w:tr w:rsidR="00735E7D" w:rsidRPr="00C66008" w:rsidTr="003C1EDF">
        <w:trPr>
          <w:trHeight w:val="1699"/>
        </w:trPr>
        <w:tc>
          <w:tcPr>
            <w:tcW w:w="10416" w:type="dxa"/>
            <w:gridSpan w:val="8"/>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ПРЕДПИСАНИЕ</w:t>
            </w:r>
            <w:r w:rsidRPr="00C66008">
              <w:rPr>
                <w:rFonts w:ascii="Times New Roman" w:hAnsi="Times New Roman"/>
                <w:bCs/>
              </w:rPr>
              <w:br/>
              <w:t>об устранении выявленных нарушений (о проведении мероприятий</w:t>
            </w:r>
            <w:r w:rsidRPr="00C66008">
              <w:rPr>
                <w:rFonts w:ascii="Times New Roman" w:hAnsi="Times New Roman"/>
                <w:bCs/>
              </w:rPr>
              <w:br/>
              <w:t>по обеспечению соблюдения обязательных требований)</w:t>
            </w:r>
          </w:p>
          <w:p w:rsidR="00735E7D" w:rsidRPr="00C66008" w:rsidRDefault="00735E7D" w:rsidP="002551DA">
            <w:pPr>
              <w:jc w:val="both"/>
              <w:rPr>
                <w:rFonts w:ascii="Times New Roman" w:hAnsi="Times New Roman"/>
                <w:bCs/>
              </w:rPr>
            </w:pPr>
            <w:r w:rsidRPr="00C66008">
              <w:rPr>
                <w:rFonts w:ascii="Times New Roman" w:hAnsi="Times New Roman"/>
                <w:bCs/>
              </w:rPr>
              <w:t>«__» ___________ 20___г.</w:t>
            </w:r>
          </w:p>
        </w:tc>
      </w:tr>
      <w:tr w:rsidR="00735E7D" w:rsidRPr="00C66008" w:rsidTr="003C1EDF">
        <w:tc>
          <w:tcPr>
            <w:tcW w:w="10416" w:type="dxa"/>
            <w:gridSpan w:val="8"/>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(дата составления)                                                                                             (место составления)</w:t>
            </w:r>
          </w:p>
        </w:tc>
      </w:tr>
      <w:tr w:rsidR="00735E7D" w:rsidRPr="00C66008" w:rsidTr="003C1EDF">
        <w:trPr>
          <w:trHeight w:val="527"/>
        </w:trPr>
        <w:tc>
          <w:tcPr>
            <w:tcW w:w="10416" w:type="dxa"/>
            <w:gridSpan w:val="8"/>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ПРЕДПИСЫВАЮ:</w:t>
            </w:r>
          </w:p>
        </w:tc>
      </w:tr>
      <w:tr w:rsidR="00735E7D" w:rsidRPr="00C66008" w:rsidTr="003C1EDF">
        <w:trPr>
          <w:trHeight w:val="527"/>
        </w:trPr>
        <w:tc>
          <w:tcPr>
            <w:tcW w:w="10416" w:type="dxa"/>
            <w:gridSpan w:val="8"/>
            <w:tcBorders>
              <w:left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(Ф.И.О. проверяемого лица, которому выдается предписание)</w:t>
            </w:r>
          </w:p>
        </w:tc>
      </w:tr>
      <w:tr w:rsidR="00735E7D" w:rsidRPr="00C66008" w:rsidTr="003C1EDF">
        <w:tc>
          <w:tcPr>
            <w:tcW w:w="10416" w:type="dxa"/>
            <w:gridSpan w:val="8"/>
            <w:tcBorders>
              <w:left w:val="nil"/>
              <w:right w:val="nil"/>
            </w:tcBorders>
          </w:tcPr>
          <w:p w:rsidR="00735E7D" w:rsidRPr="00C66008" w:rsidRDefault="00735E7D" w:rsidP="002551DA">
            <w:pPr>
              <w:jc w:val="both"/>
              <w:rPr>
                <w:rFonts w:ascii="Times New Roman" w:hAnsi="Times New Roman"/>
              </w:rPr>
            </w:pPr>
          </w:p>
        </w:tc>
      </w:tr>
      <w:tr w:rsidR="00735E7D" w:rsidRPr="00C66008" w:rsidTr="003C1EDF">
        <w:tc>
          <w:tcPr>
            <w:tcW w:w="10416" w:type="dxa"/>
            <w:gridSpan w:val="8"/>
            <w:tcBorders>
              <w:left w:val="nil"/>
              <w:bottom w:val="nil"/>
              <w:right w:val="nil"/>
            </w:tcBorders>
          </w:tcPr>
          <w:p w:rsidR="00735E7D" w:rsidRPr="00C66008" w:rsidRDefault="00735E7D" w:rsidP="002551DA">
            <w:pPr>
              <w:jc w:val="both"/>
              <w:rPr>
                <w:rFonts w:ascii="Times New Roman" w:hAnsi="Times New Roman"/>
              </w:rPr>
            </w:pPr>
          </w:p>
        </w:tc>
      </w:tr>
      <w:tr w:rsidR="00735E7D" w:rsidRPr="00C66008" w:rsidTr="003C1EDF">
        <w:tc>
          <w:tcPr>
            <w:tcW w:w="1019" w:type="dxa"/>
            <w:tcBorders>
              <w:top w:val="nil"/>
              <w:left w:val="nil"/>
            </w:tcBorders>
          </w:tcPr>
          <w:p w:rsidR="00735E7D" w:rsidRPr="00C66008" w:rsidRDefault="00735E7D" w:rsidP="002551DA">
            <w:pPr>
              <w:jc w:val="both"/>
              <w:rPr>
                <w:rFonts w:ascii="Times New Roman" w:hAnsi="Times New Roman"/>
                <w:bCs/>
              </w:rPr>
            </w:pPr>
            <w:r w:rsidRPr="00C66008">
              <w:rPr>
                <w:rFonts w:ascii="Times New Roman" w:hAnsi="Times New Roman"/>
                <w:bCs/>
              </w:rPr>
              <w:t>N</w:t>
            </w:r>
            <w:r w:rsidRPr="00C66008">
              <w:rPr>
                <w:rFonts w:ascii="Times New Roman" w:hAnsi="Times New Roman"/>
                <w:bCs/>
              </w:rPr>
              <w:br/>
            </w:r>
            <w:proofErr w:type="spellStart"/>
            <w:proofErr w:type="gramStart"/>
            <w:r w:rsidRPr="00C66008">
              <w:rPr>
                <w:rFonts w:ascii="Times New Roman" w:hAnsi="Times New Roman"/>
                <w:bCs/>
              </w:rPr>
              <w:t>п</w:t>
            </w:r>
            <w:proofErr w:type="spellEnd"/>
            <w:proofErr w:type="gramEnd"/>
            <w:r w:rsidRPr="00C66008">
              <w:rPr>
                <w:rFonts w:ascii="Times New Roman" w:hAnsi="Times New Roman"/>
                <w:bCs/>
              </w:rPr>
              <w:t>/</w:t>
            </w:r>
            <w:proofErr w:type="spellStart"/>
            <w:r w:rsidRPr="00C66008">
              <w:rPr>
                <w:rFonts w:ascii="Times New Roman" w:hAnsi="Times New Roman"/>
                <w:bCs/>
              </w:rPr>
              <w:t>п</w:t>
            </w:r>
            <w:proofErr w:type="spellEnd"/>
            <w:r w:rsidRPr="00C66008">
              <w:rPr>
                <w:rFonts w:ascii="Times New Roman" w:hAnsi="Times New Roman"/>
                <w:bCs/>
              </w:rPr>
              <w:t xml:space="preserve"> </w:t>
            </w:r>
          </w:p>
        </w:tc>
        <w:tc>
          <w:tcPr>
            <w:tcW w:w="3108" w:type="dxa"/>
            <w:tcBorders>
              <w:top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Содержание предписания </w:t>
            </w:r>
          </w:p>
        </w:tc>
        <w:tc>
          <w:tcPr>
            <w:tcW w:w="2756" w:type="dxa"/>
            <w:gridSpan w:val="3"/>
            <w:tcBorders>
              <w:top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Срок исполнения </w:t>
            </w:r>
          </w:p>
        </w:tc>
        <w:tc>
          <w:tcPr>
            <w:tcW w:w="3533" w:type="dxa"/>
            <w:gridSpan w:val="3"/>
            <w:tcBorders>
              <w:top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Основание (ссылка на нормативный правовой акт)</w:t>
            </w:r>
          </w:p>
        </w:tc>
      </w:tr>
      <w:tr w:rsidR="00735E7D" w:rsidRPr="00C66008" w:rsidTr="003C1EDF">
        <w:trPr>
          <w:trHeight w:val="320"/>
        </w:trPr>
        <w:tc>
          <w:tcPr>
            <w:tcW w:w="1019" w:type="dxa"/>
            <w:tcBorders>
              <w:lef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1 </w:t>
            </w:r>
          </w:p>
        </w:tc>
        <w:tc>
          <w:tcPr>
            <w:tcW w:w="3108" w:type="dxa"/>
          </w:tcPr>
          <w:p w:rsidR="00735E7D" w:rsidRPr="00C66008" w:rsidRDefault="00735E7D" w:rsidP="002551DA">
            <w:pPr>
              <w:jc w:val="both"/>
              <w:rPr>
                <w:rFonts w:ascii="Times New Roman" w:hAnsi="Times New Roman"/>
                <w:bCs/>
              </w:rPr>
            </w:pPr>
            <w:r w:rsidRPr="00C66008">
              <w:rPr>
                <w:rFonts w:ascii="Times New Roman" w:hAnsi="Times New Roman"/>
                <w:bCs/>
              </w:rPr>
              <w:t xml:space="preserve">2 </w:t>
            </w:r>
          </w:p>
        </w:tc>
        <w:tc>
          <w:tcPr>
            <w:tcW w:w="2756" w:type="dxa"/>
            <w:gridSpan w:val="3"/>
          </w:tcPr>
          <w:p w:rsidR="00735E7D" w:rsidRPr="00C66008" w:rsidRDefault="00735E7D" w:rsidP="002551DA">
            <w:pPr>
              <w:jc w:val="both"/>
              <w:rPr>
                <w:rFonts w:ascii="Times New Roman" w:hAnsi="Times New Roman"/>
                <w:bCs/>
              </w:rPr>
            </w:pPr>
            <w:r w:rsidRPr="00C66008">
              <w:rPr>
                <w:rFonts w:ascii="Times New Roman" w:hAnsi="Times New Roman"/>
                <w:bCs/>
              </w:rPr>
              <w:t xml:space="preserve">3 </w:t>
            </w:r>
          </w:p>
        </w:tc>
        <w:tc>
          <w:tcPr>
            <w:tcW w:w="3533" w:type="dxa"/>
            <w:gridSpan w:val="3"/>
            <w:tcBorders>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4 </w:t>
            </w:r>
          </w:p>
        </w:tc>
      </w:tr>
      <w:tr w:rsidR="00735E7D" w:rsidRPr="00C66008" w:rsidTr="003C1EDF">
        <w:tc>
          <w:tcPr>
            <w:tcW w:w="1019" w:type="dxa"/>
            <w:tcBorders>
              <w:lef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1 </w:t>
            </w:r>
          </w:p>
        </w:tc>
        <w:tc>
          <w:tcPr>
            <w:tcW w:w="3108" w:type="dxa"/>
          </w:tcPr>
          <w:p w:rsidR="00735E7D" w:rsidRPr="00C66008" w:rsidRDefault="00735E7D" w:rsidP="002551DA">
            <w:pPr>
              <w:jc w:val="both"/>
              <w:rPr>
                <w:rFonts w:ascii="Times New Roman" w:hAnsi="Times New Roman"/>
              </w:rPr>
            </w:pPr>
          </w:p>
        </w:tc>
        <w:tc>
          <w:tcPr>
            <w:tcW w:w="2756" w:type="dxa"/>
            <w:gridSpan w:val="3"/>
          </w:tcPr>
          <w:p w:rsidR="00735E7D" w:rsidRPr="00C66008" w:rsidRDefault="00735E7D" w:rsidP="002551DA">
            <w:pPr>
              <w:jc w:val="both"/>
              <w:rPr>
                <w:rFonts w:ascii="Times New Roman" w:hAnsi="Times New Roman"/>
              </w:rPr>
            </w:pPr>
          </w:p>
        </w:tc>
        <w:tc>
          <w:tcPr>
            <w:tcW w:w="3533" w:type="dxa"/>
            <w:gridSpan w:val="3"/>
            <w:tcBorders>
              <w:right w:val="nil"/>
            </w:tcBorders>
          </w:tcPr>
          <w:p w:rsidR="00735E7D" w:rsidRPr="00C66008" w:rsidRDefault="00735E7D" w:rsidP="002551DA">
            <w:pPr>
              <w:jc w:val="both"/>
              <w:rPr>
                <w:rFonts w:ascii="Times New Roman" w:hAnsi="Times New Roman"/>
              </w:rPr>
            </w:pPr>
          </w:p>
        </w:tc>
      </w:tr>
      <w:tr w:rsidR="00735E7D" w:rsidRPr="00C66008" w:rsidTr="003C1EDF">
        <w:tc>
          <w:tcPr>
            <w:tcW w:w="1019" w:type="dxa"/>
            <w:tcBorders>
              <w:lef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2 </w:t>
            </w:r>
          </w:p>
        </w:tc>
        <w:tc>
          <w:tcPr>
            <w:tcW w:w="3108" w:type="dxa"/>
          </w:tcPr>
          <w:p w:rsidR="00735E7D" w:rsidRPr="00C66008" w:rsidRDefault="00735E7D" w:rsidP="002551DA">
            <w:pPr>
              <w:jc w:val="both"/>
              <w:rPr>
                <w:rFonts w:ascii="Times New Roman" w:hAnsi="Times New Roman"/>
              </w:rPr>
            </w:pPr>
          </w:p>
        </w:tc>
        <w:tc>
          <w:tcPr>
            <w:tcW w:w="2756" w:type="dxa"/>
            <w:gridSpan w:val="3"/>
          </w:tcPr>
          <w:p w:rsidR="00735E7D" w:rsidRPr="00C66008" w:rsidRDefault="00735E7D" w:rsidP="002551DA">
            <w:pPr>
              <w:jc w:val="both"/>
              <w:rPr>
                <w:rFonts w:ascii="Times New Roman" w:hAnsi="Times New Roman"/>
              </w:rPr>
            </w:pPr>
          </w:p>
        </w:tc>
        <w:tc>
          <w:tcPr>
            <w:tcW w:w="3533" w:type="dxa"/>
            <w:gridSpan w:val="3"/>
            <w:tcBorders>
              <w:right w:val="nil"/>
            </w:tcBorders>
          </w:tcPr>
          <w:p w:rsidR="00735E7D" w:rsidRPr="00C66008" w:rsidRDefault="00735E7D" w:rsidP="002551DA">
            <w:pPr>
              <w:jc w:val="both"/>
              <w:rPr>
                <w:rFonts w:ascii="Times New Roman" w:hAnsi="Times New Roman"/>
              </w:rPr>
            </w:pPr>
          </w:p>
        </w:tc>
      </w:tr>
      <w:tr w:rsidR="00735E7D" w:rsidRPr="00C66008" w:rsidTr="003C1EDF">
        <w:tc>
          <w:tcPr>
            <w:tcW w:w="1019" w:type="dxa"/>
            <w:tcBorders>
              <w:lef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3 </w:t>
            </w:r>
          </w:p>
        </w:tc>
        <w:tc>
          <w:tcPr>
            <w:tcW w:w="3108" w:type="dxa"/>
          </w:tcPr>
          <w:p w:rsidR="00735E7D" w:rsidRPr="00C66008" w:rsidRDefault="00735E7D" w:rsidP="002551DA">
            <w:pPr>
              <w:jc w:val="both"/>
              <w:rPr>
                <w:rFonts w:ascii="Times New Roman" w:hAnsi="Times New Roman"/>
              </w:rPr>
            </w:pPr>
          </w:p>
        </w:tc>
        <w:tc>
          <w:tcPr>
            <w:tcW w:w="2756" w:type="dxa"/>
            <w:gridSpan w:val="3"/>
          </w:tcPr>
          <w:p w:rsidR="00735E7D" w:rsidRPr="00C66008" w:rsidRDefault="00735E7D" w:rsidP="002551DA">
            <w:pPr>
              <w:jc w:val="both"/>
              <w:rPr>
                <w:rFonts w:ascii="Times New Roman" w:hAnsi="Times New Roman"/>
              </w:rPr>
            </w:pPr>
          </w:p>
        </w:tc>
        <w:tc>
          <w:tcPr>
            <w:tcW w:w="3533" w:type="dxa"/>
            <w:gridSpan w:val="3"/>
            <w:tcBorders>
              <w:right w:val="nil"/>
            </w:tcBorders>
          </w:tcPr>
          <w:p w:rsidR="00735E7D" w:rsidRPr="00C66008" w:rsidRDefault="00735E7D" w:rsidP="002551DA">
            <w:pPr>
              <w:jc w:val="both"/>
              <w:rPr>
                <w:rFonts w:ascii="Times New Roman" w:hAnsi="Times New Roman"/>
              </w:rPr>
            </w:pPr>
          </w:p>
        </w:tc>
      </w:tr>
      <w:tr w:rsidR="00735E7D" w:rsidRPr="00C66008" w:rsidTr="003C1EDF">
        <w:tc>
          <w:tcPr>
            <w:tcW w:w="10416" w:type="dxa"/>
            <w:gridSpan w:val="8"/>
            <w:tcBorders>
              <w:bottom w:val="nil"/>
              <w:right w:val="nil"/>
            </w:tcBorders>
          </w:tcPr>
          <w:p w:rsidR="00735E7D" w:rsidRPr="00C66008" w:rsidRDefault="00735E7D" w:rsidP="002551DA">
            <w:pPr>
              <w:jc w:val="both"/>
              <w:rPr>
                <w:rFonts w:ascii="Times New Roman" w:hAnsi="Times New Roman"/>
              </w:rPr>
            </w:pPr>
          </w:p>
        </w:tc>
      </w:tr>
      <w:tr w:rsidR="00735E7D" w:rsidRPr="00C66008" w:rsidTr="003C1EDF">
        <w:trPr>
          <w:trHeight w:val="1230"/>
        </w:trPr>
        <w:tc>
          <w:tcPr>
            <w:tcW w:w="10416" w:type="dxa"/>
            <w:gridSpan w:val="8"/>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в срок (сроки), установленный в предписании.</w:t>
            </w:r>
          </w:p>
        </w:tc>
      </w:tr>
      <w:tr w:rsidR="00735E7D" w:rsidRPr="00C66008" w:rsidTr="003C1EDF">
        <w:tc>
          <w:tcPr>
            <w:tcW w:w="4377" w:type="dxa"/>
            <w:gridSpan w:val="3"/>
            <w:vMerge w:val="restart"/>
            <w:tcBorders>
              <w:top w:val="single" w:sz="4" w:space="0" w:color="auto"/>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(наименование должностного лица)</w:t>
            </w:r>
          </w:p>
        </w:tc>
        <w:tc>
          <w:tcPr>
            <w:tcW w:w="862" w:type="dxa"/>
            <w:tcBorders>
              <w:top w:val="nil"/>
              <w:left w:val="nil"/>
            </w:tcBorders>
          </w:tcPr>
          <w:p w:rsidR="00735E7D" w:rsidRPr="00C66008" w:rsidRDefault="00735E7D" w:rsidP="002551DA">
            <w:pPr>
              <w:jc w:val="both"/>
              <w:rPr>
                <w:rFonts w:ascii="Times New Roman" w:hAnsi="Times New Roman"/>
              </w:rPr>
            </w:pPr>
          </w:p>
        </w:tc>
        <w:tc>
          <w:tcPr>
            <w:tcW w:w="1809" w:type="dxa"/>
            <w:gridSpan w:val="2"/>
            <w:tcBorders>
              <w:top w:val="nil"/>
            </w:tcBorders>
          </w:tcPr>
          <w:p w:rsidR="00735E7D" w:rsidRPr="00C66008" w:rsidRDefault="00735E7D" w:rsidP="002551DA">
            <w:pPr>
              <w:jc w:val="both"/>
              <w:rPr>
                <w:rFonts w:ascii="Times New Roman" w:hAnsi="Times New Roman"/>
              </w:rPr>
            </w:pPr>
          </w:p>
        </w:tc>
        <w:tc>
          <w:tcPr>
            <w:tcW w:w="795" w:type="dxa"/>
            <w:tcBorders>
              <w:top w:val="nil"/>
            </w:tcBorders>
          </w:tcPr>
          <w:p w:rsidR="00735E7D" w:rsidRPr="00C66008" w:rsidRDefault="00735E7D" w:rsidP="002551DA">
            <w:pPr>
              <w:jc w:val="both"/>
              <w:rPr>
                <w:rFonts w:ascii="Times New Roman" w:hAnsi="Times New Roman"/>
              </w:rPr>
            </w:pPr>
          </w:p>
        </w:tc>
        <w:tc>
          <w:tcPr>
            <w:tcW w:w="2573" w:type="dxa"/>
            <w:tcBorders>
              <w:top w:val="nil"/>
              <w:right w:val="nil"/>
            </w:tcBorders>
          </w:tcPr>
          <w:p w:rsidR="00735E7D" w:rsidRPr="00C66008" w:rsidRDefault="00735E7D" w:rsidP="002551DA">
            <w:pPr>
              <w:jc w:val="both"/>
              <w:rPr>
                <w:rFonts w:ascii="Times New Roman" w:hAnsi="Times New Roman"/>
              </w:rPr>
            </w:pPr>
          </w:p>
        </w:tc>
      </w:tr>
      <w:tr w:rsidR="00735E7D" w:rsidRPr="00C66008" w:rsidTr="003C1EDF">
        <w:tc>
          <w:tcPr>
            <w:tcW w:w="0" w:type="auto"/>
            <w:gridSpan w:val="3"/>
            <w:vMerge/>
            <w:tcBorders>
              <w:top w:val="single" w:sz="4" w:space="0" w:color="auto"/>
              <w:left w:val="nil"/>
              <w:bottom w:val="nil"/>
              <w:right w:val="nil"/>
            </w:tcBorders>
            <w:vAlign w:val="center"/>
          </w:tcPr>
          <w:p w:rsidR="00735E7D" w:rsidRPr="00C66008" w:rsidRDefault="00735E7D" w:rsidP="002551DA">
            <w:pPr>
              <w:jc w:val="both"/>
              <w:rPr>
                <w:rFonts w:ascii="Times New Roman" w:hAnsi="Times New Roman"/>
                <w:bCs/>
              </w:rPr>
            </w:pPr>
          </w:p>
        </w:tc>
        <w:tc>
          <w:tcPr>
            <w:tcW w:w="6039" w:type="dxa"/>
            <w:gridSpan w:val="5"/>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          (подпись)          (фамилия, имя, отчество)</w:t>
            </w:r>
          </w:p>
        </w:tc>
      </w:tr>
      <w:tr w:rsidR="00735E7D" w:rsidRPr="00C66008" w:rsidTr="003C1EDF">
        <w:trPr>
          <w:trHeight w:val="306"/>
        </w:trPr>
        <w:tc>
          <w:tcPr>
            <w:tcW w:w="10416" w:type="dxa"/>
            <w:gridSpan w:val="8"/>
            <w:tcBorders>
              <w:top w:val="nil"/>
              <w:left w:val="nil"/>
              <w:bottom w:val="nil"/>
              <w:right w:val="nil"/>
            </w:tcBorders>
          </w:tcPr>
          <w:p w:rsidR="00735E7D" w:rsidRPr="00C66008" w:rsidRDefault="00735E7D" w:rsidP="002551DA">
            <w:pPr>
              <w:jc w:val="both"/>
              <w:rPr>
                <w:rFonts w:ascii="Times New Roman" w:hAnsi="Times New Roman"/>
              </w:rPr>
            </w:pPr>
          </w:p>
        </w:tc>
      </w:tr>
      <w:tr w:rsidR="00735E7D" w:rsidRPr="00C66008" w:rsidTr="003C1EDF">
        <w:tc>
          <w:tcPr>
            <w:tcW w:w="4377" w:type="dxa"/>
            <w:gridSpan w:val="3"/>
            <w:vMerge w:val="restart"/>
            <w:tcBorders>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(наименование должностного лица)</w:t>
            </w:r>
          </w:p>
        </w:tc>
        <w:tc>
          <w:tcPr>
            <w:tcW w:w="862" w:type="dxa"/>
            <w:tcBorders>
              <w:top w:val="nil"/>
              <w:left w:val="nil"/>
            </w:tcBorders>
          </w:tcPr>
          <w:p w:rsidR="00735E7D" w:rsidRPr="00C66008" w:rsidRDefault="00735E7D" w:rsidP="002551DA">
            <w:pPr>
              <w:jc w:val="both"/>
              <w:rPr>
                <w:rFonts w:ascii="Times New Roman" w:hAnsi="Times New Roman"/>
              </w:rPr>
            </w:pPr>
          </w:p>
        </w:tc>
        <w:tc>
          <w:tcPr>
            <w:tcW w:w="1809" w:type="dxa"/>
            <w:gridSpan w:val="2"/>
            <w:tcBorders>
              <w:top w:val="nil"/>
            </w:tcBorders>
          </w:tcPr>
          <w:p w:rsidR="00735E7D" w:rsidRPr="00C66008" w:rsidRDefault="00735E7D" w:rsidP="002551DA">
            <w:pPr>
              <w:jc w:val="both"/>
              <w:rPr>
                <w:rFonts w:ascii="Times New Roman" w:hAnsi="Times New Roman"/>
              </w:rPr>
            </w:pPr>
          </w:p>
        </w:tc>
        <w:tc>
          <w:tcPr>
            <w:tcW w:w="795" w:type="dxa"/>
            <w:tcBorders>
              <w:top w:val="nil"/>
            </w:tcBorders>
          </w:tcPr>
          <w:p w:rsidR="00735E7D" w:rsidRPr="00C66008" w:rsidRDefault="00735E7D" w:rsidP="002551DA">
            <w:pPr>
              <w:jc w:val="both"/>
              <w:rPr>
                <w:rFonts w:ascii="Times New Roman" w:hAnsi="Times New Roman"/>
              </w:rPr>
            </w:pPr>
          </w:p>
        </w:tc>
        <w:tc>
          <w:tcPr>
            <w:tcW w:w="2573" w:type="dxa"/>
            <w:tcBorders>
              <w:top w:val="nil"/>
              <w:right w:val="nil"/>
            </w:tcBorders>
          </w:tcPr>
          <w:p w:rsidR="00735E7D" w:rsidRPr="00C66008" w:rsidRDefault="00735E7D" w:rsidP="002551DA">
            <w:pPr>
              <w:jc w:val="both"/>
              <w:rPr>
                <w:rFonts w:ascii="Times New Roman" w:hAnsi="Times New Roman"/>
              </w:rPr>
            </w:pPr>
          </w:p>
        </w:tc>
      </w:tr>
      <w:tr w:rsidR="00735E7D" w:rsidRPr="00C66008" w:rsidTr="003C1EDF">
        <w:tc>
          <w:tcPr>
            <w:tcW w:w="0" w:type="auto"/>
            <w:gridSpan w:val="3"/>
            <w:vMerge/>
            <w:tcBorders>
              <w:left w:val="nil"/>
              <w:bottom w:val="nil"/>
              <w:right w:val="nil"/>
            </w:tcBorders>
            <w:vAlign w:val="center"/>
          </w:tcPr>
          <w:p w:rsidR="00735E7D" w:rsidRPr="00C66008" w:rsidRDefault="00735E7D" w:rsidP="002551DA">
            <w:pPr>
              <w:jc w:val="both"/>
              <w:rPr>
                <w:rFonts w:ascii="Times New Roman" w:hAnsi="Times New Roman"/>
                <w:bCs/>
              </w:rPr>
            </w:pPr>
          </w:p>
        </w:tc>
        <w:tc>
          <w:tcPr>
            <w:tcW w:w="6039" w:type="dxa"/>
            <w:gridSpan w:val="5"/>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 xml:space="preserve">          (подпись)          (фамилия, имя, отчество)</w:t>
            </w:r>
          </w:p>
        </w:tc>
      </w:tr>
      <w:tr w:rsidR="00735E7D" w:rsidRPr="00C66008" w:rsidTr="003C1EDF">
        <w:trPr>
          <w:trHeight w:val="527"/>
        </w:trPr>
        <w:tc>
          <w:tcPr>
            <w:tcW w:w="10416" w:type="dxa"/>
            <w:gridSpan w:val="8"/>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lastRenderedPageBreak/>
              <w:t>М.П.</w:t>
            </w:r>
          </w:p>
        </w:tc>
      </w:tr>
      <w:tr w:rsidR="00735E7D" w:rsidRPr="00C66008" w:rsidTr="003C1EDF">
        <w:tc>
          <w:tcPr>
            <w:tcW w:w="10416" w:type="dxa"/>
            <w:gridSpan w:val="8"/>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Предписание получено:    _____________________________________________________________________________________</w:t>
            </w:r>
          </w:p>
        </w:tc>
      </w:tr>
      <w:tr w:rsidR="00735E7D" w:rsidRPr="00C66008" w:rsidTr="003C1EDF">
        <w:tc>
          <w:tcPr>
            <w:tcW w:w="4377" w:type="dxa"/>
            <w:gridSpan w:val="3"/>
            <w:vMerge w:val="restart"/>
            <w:tcBorders>
              <w:top w:val="nil"/>
              <w:left w:val="nil"/>
              <w:bottom w:val="nil"/>
              <w:right w:val="nil"/>
            </w:tcBorders>
          </w:tcPr>
          <w:p w:rsidR="00735E7D" w:rsidRPr="00C66008" w:rsidRDefault="00735E7D" w:rsidP="002551DA">
            <w:pPr>
              <w:jc w:val="both"/>
              <w:rPr>
                <w:rFonts w:ascii="Times New Roman" w:hAnsi="Times New Roman"/>
                <w:bCs/>
              </w:rPr>
            </w:pPr>
            <w:proofErr w:type="gramStart"/>
            <w:r w:rsidRPr="00C66008">
              <w:rPr>
                <w:rFonts w:ascii="Times New Roman" w:hAnsi="Times New Roman"/>
                <w:bCs/>
              </w:rPr>
              <w:t>(Ф И.О. проверяемого лица или его уполномоченного представителя (с</w:t>
            </w:r>
            <w:r w:rsidRPr="00C66008">
              <w:rPr>
                <w:rFonts w:ascii="Times New Roman" w:hAnsi="Times New Roman"/>
                <w:bCs/>
              </w:rPr>
              <w:br/>
              <w:t>обязательным указанием номера и даты доверенности)</w:t>
            </w:r>
            <w:proofErr w:type="gramEnd"/>
          </w:p>
        </w:tc>
        <w:tc>
          <w:tcPr>
            <w:tcW w:w="6039" w:type="dxa"/>
            <w:gridSpan w:val="5"/>
            <w:tcBorders>
              <w:top w:val="nil"/>
              <w:left w:val="nil"/>
              <w:right w:val="nil"/>
            </w:tcBorders>
          </w:tcPr>
          <w:p w:rsidR="00735E7D" w:rsidRPr="00C66008" w:rsidRDefault="00735E7D" w:rsidP="002551DA">
            <w:pPr>
              <w:jc w:val="both"/>
              <w:rPr>
                <w:rFonts w:ascii="Times New Roman" w:hAnsi="Times New Roman"/>
              </w:rPr>
            </w:pPr>
          </w:p>
        </w:tc>
      </w:tr>
      <w:tr w:rsidR="00735E7D" w:rsidRPr="00C66008" w:rsidTr="003C1EDF">
        <w:trPr>
          <w:gridAfter w:val="5"/>
          <w:wAfter w:w="6039" w:type="dxa"/>
          <w:trHeight w:val="517"/>
        </w:trPr>
        <w:tc>
          <w:tcPr>
            <w:tcW w:w="0" w:type="auto"/>
            <w:gridSpan w:val="3"/>
            <w:vMerge/>
            <w:tcBorders>
              <w:top w:val="nil"/>
              <w:left w:val="nil"/>
              <w:bottom w:val="nil"/>
              <w:right w:val="nil"/>
            </w:tcBorders>
            <w:vAlign w:val="center"/>
          </w:tcPr>
          <w:p w:rsidR="00735E7D" w:rsidRPr="00C66008" w:rsidRDefault="00735E7D" w:rsidP="002551DA">
            <w:pPr>
              <w:jc w:val="both"/>
              <w:rPr>
                <w:rFonts w:ascii="Times New Roman" w:hAnsi="Times New Roman"/>
                <w:bCs/>
              </w:rPr>
            </w:pPr>
          </w:p>
        </w:tc>
      </w:tr>
      <w:tr w:rsidR="00735E7D" w:rsidRPr="00C66008" w:rsidTr="00136BBA">
        <w:tc>
          <w:tcPr>
            <w:tcW w:w="10416" w:type="dxa"/>
            <w:gridSpan w:val="8"/>
            <w:tcBorders>
              <w:top w:val="nil"/>
              <w:left w:val="nil"/>
              <w:bottom w:val="nil"/>
              <w:right w:val="nil"/>
            </w:tcBorders>
          </w:tcPr>
          <w:p w:rsidR="00735E7D" w:rsidRPr="00C66008" w:rsidRDefault="00735E7D" w:rsidP="002551DA">
            <w:pPr>
              <w:jc w:val="both"/>
              <w:rPr>
                <w:rFonts w:ascii="Times New Roman" w:hAnsi="Times New Roman"/>
              </w:rPr>
            </w:pPr>
          </w:p>
        </w:tc>
      </w:tr>
      <w:tr w:rsidR="00735E7D" w:rsidRPr="00C66008" w:rsidTr="003C1EDF">
        <w:tc>
          <w:tcPr>
            <w:tcW w:w="10416" w:type="dxa"/>
            <w:gridSpan w:val="8"/>
            <w:tcBorders>
              <w:top w:val="nil"/>
              <w:left w:val="nil"/>
              <w:bottom w:val="nil"/>
              <w:right w:val="nil"/>
            </w:tcBorders>
          </w:tcPr>
          <w:p w:rsidR="00735E7D" w:rsidRPr="00C66008" w:rsidRDefault="00735E7D" w:rsidP="002551DA">
            <w:pPr>
              <w:jc w:val="both"/>
              <w:rPr>
                <w:rFonts w:ascii="Times New Roman" w:hAnsi="Times New Roman"/>
                <w:bCs/>
              </w:rPr>
            </w:pPr>
            <w:r w:rsidRPr="00C66008">
              <w:rPr>
                <w:rFonts w:ascii="Times New Roman" w:hAnsi="Times New Roman"/>
                <w:bCs/>
              </w:rPr>
              <w:t>__________________________________________________________________</w:t>
            </w:r>
            <w:r w:rsidRPr="00C66008">
              <w:rPr>
                <w:rFonts w:ascii="Times New Roman" w:hAnsi="Times New Roman"/>
                <w:bCs/>
              </w:rPr>
              <w:br/>
              <w:t>Дата                                                            (подпись)</w:t>
            </w:r>
          </w:p>
        </w:tc>
      </w:tr>
    </w:tbl>
    <w:p w:rsidR="00735E7D" w:rsidRPr="003C1EDF" w:rsidRDefault="00735E7D" w:rsidP="002551DA">
      <w:pPr>
        <w:jc w:val="both"/>
        <w:rPr>
          <w:rFonts w:ascii="Times New Roman" w:hAnsi="Times New Roman"/>
          <w:b/>
          <w:bCs/>
        </w:rPr>
      </w:pPr>
      <w:r w:rsidRPr="003C1EDF">
        <w:rPr>
          <w:rFonts w:ascii="Times New Roman" w:hAnsi="Times New Roman"/>
          <w:b/>
          <w:bCs/>
        </w:rPr>
        <w:t>     </w:t>
      </w:r>
    </w:p>
    <w:p w:rsidR="00735E7D" w:rsidRPr="003C1EDF" w:rsidRDefault="00735E7D" w:rsidP="002551DA">
      <w:pPr>
        <w:jc w:val="both"/>
        <w:rPr>
          <w:rFonts w:ascii="Times New Roman" w:hAnsi="Times New Roman"/>
          <w:bCs/>
        </w:rPr>
      </w:pPr>
    </w:p>
    <w:p w:rsidR="00735E7D" w:rsidRPr="003C1EDF" w:rsidRDefault="00735E7D" w:rsidP="002551DA">
      <w:pPr>
        <w:jc w:val="both"/>
        <w:rPr>
          <w:rFonts w:ascii="Times New Roman" w:hAnsi="Times New Roman"/>
          <w:bCs/>
        </w:rPr>
      </w:pPr>
      <w:r w:rsidRPr="003C1EDF">
        <w:rPr>
          <w:rFonts w:ascii="Times New Roman" w:hAnsi="Times New Roman"/>
          <w:bCs/>
        </w:rPr>
        <w:t xml:space="preserve">Приложение N 6 к административному регламенту </w:t>
      </w:r>
    </w:p>
    <w:p w:rsidR="00735E7D" w:rsidRPr="003C1EDF" w:rsidRDefault="00735E7D" w:rsidP="002551DA">
      <w:pPr>
        <w:jc w:val="both"/>
        <w:rPr>
          <w:rFonts w:ascii="Times New Roman" w:hAnsi="Times New Roman"/>
          <w:bCs/>
        </w:rPr>
      </w:pPr>
      <w:r w:rsidRPr="003C1EDF">
        <w:rPr>
          <w:rFonts w:ascii="Times New Roman" w:hAnsi="Times New Roman"/>
          <w:bCs/>
        </w:rPr>
        <w:t xml:space="preserve">Блок-схема проведения проверок граждан </w:t>
      </w:r>
      <w:proofErr w:type="gramStart"/>
      <w:r w:rsidRPr="003C1EDF">
        <w:rPr>
          <w:rFonts w:ascii="Times New Roman" w:hAnsi="Times New Roman"/>
          <w:bCs/>
        </w:rPr>
        <w:t>при</w:t>
      </w:r>
      <w:proofErr w:type="gramEnd"/>
      <w:r w:rsidRPr="003C1EDF">
        <w:rPr>
          <w:rFonts w:ascii="Times New Roman" w:hAnsi="Times New Roman"/>
          <w:bCs/>
        </w:rPr>
        <w:t xml:space="preserve"> </w:t>
      </w:r>
    </w:p>
    <w:p w:rsidR="00735E7D" w:rsidRPr="003C1EDF" w:rsidRDefault="00735E7D" w:rsidP="002551DA">
      <w:pPr>
        <w:jc w:val="both"/>
        <w:rPr>
          <w:rFonts w:ascii="Times New Roman" w:hAnsi="Times New Roman"/>
          <w:bCs/>
        </w:rPr>
      </w:pPr>
      <w:proofErr w:type="gramStart"/>
      <w:r w:rsidRPr="003C1EDF">
        <w:rPr>
          <w:rFonts w:ascii="Times New Roman" w:hAnsi="Times New Roman"/>
          <w:bCs/>
        </w:rPr>
        <w:t>осуществлении</w:t>
      </w:r>
      <w:proofErr w:type="gramEnd"/>
      <w:r w:rsidRPr="003C1EDF">
        <w:rPr>
          <w:rFonts w:ascii="Times New Roman" w:hAnsi="Times New Roman"/>
          <w:bCs/>
        </w:rPr>
        <w:t xml:space="preserve"> муниципального жилищного контроля</w:t>
      </w:r>
    </w:p>
    <w:p w:rsidR="00735E7D" w:rsidRPr="003C1EDF" w:rsidRDefault="00735E7D" w:rsidP="002551DA">
      <w:pPr>
        <w:jc w:val="both"/>
        <w:rPr>
          <w:rFonts w:ascii="Times New Roman" w:hAnsi="Times New Roman"/>
          <w:bCs/>
        </w:rPr>
      </w:pPr>
      <w:r w:rsidRPr="003C1EDF">
        <w:rPr>
          <w:rFonts w:ascii="Times New Roman" w:hAnsi="Times New Roman"/>
          <w:bCs/>
        </w:rPr>
        <w:t xml:space="preserve"> на территории МО </w:t>
      </w:r>
      <w:r>
        <w:rPr>
          <w:rFonts w:ascii="Times New Roman" w:hAnsi="Times New Roman"/>
          <w:bCs/>
        </w:rPr>
        <w:t>Красноярского</w:t>
      </w:r>
      <w:r w:rsidRPr="003C1EDF">
        <w:rPr>
          <w:rFonts w:ascii="Times New Roman" w:hAnsi="Times New Roman"/>
          <w:bCs/>
        </w:rPr>
        <w:t xml:space="preserve"> сельсовета </w:t>
      </w:r>
    </w:p>
    <w:p w:rsidR="00735E7D" w:rsidRPr="003C1EDF" w:rsidRDefault="00735E7D" w:rsidP="002551DA">
      <w:pPr>
        <w:jc w:val="both"/>
        <w:rPr>
          <w:rFonts w:ascii="Times New Roman" w:hAnsi="Times New Roman"/>
          <w:bCs/>
        </w:rPr>
      </w:pPr>
      <w:r w:rsidRPr="003C1EDF">
        <w:rPr>
          <w:rFonts w:ascii="Times New Roman" w:hAnsi="Times New Roman"/>
          <w:bCs/>
        </w:rPr>
        <w:t xml:space="preserve">Татарского района Новосибирской области </w:t>
      </w:r>
    </w:p>
    <w:p w:rsidR="00735E7D" w:rsidRPr="003C1EDF" w:rsidRDefault="00735E7D" w:rsidP="002551DA">
      <w:pPr>
        <w:jc w:val="both"/>
        <w:rPr>
          <w:rFonts w:ascii="Times New Roman" w:hAnsi="Times New Roman"/>
          <w:b/>
          <w:bCs/>
        </w:rPr>
      </w:pPr>
      <w:r w:rsidRPr="003C1EDF">
        <w:rPr>
          <w:rFonts w:ascii="Times New Roman" w:hAnsi="Times New Roman"/>
          <w:b/>
          <w:bCs/>
        </w:rPr>
        <w:br/>
        <w:t>     </w:t>
      </w:r>
      <w:r w:rsidRPr="003C1EDF">
        <w:rPr>
          <w:rFonts w:ascii="Times New Roman" w:hAnsi="Times New Roman"/>
          <w:b/>
          <w:bCs/>
        </w:rPr>
        <w:br/>
        <w:t>     </w:t>
      </w:r>
      <w:r w:rsidRPr="003C1EDF">
        <w:rPr>
          <w:rFonts w:ascii="Times New Roman" w:hAnsi="Times New Roman"/>
          <w:b/>
          <w:bCs/>
        </w:rPr>
        <w:br/>
        <w:t>БЛОК-СХЕМА</w:t>
      </w:r>
      <w:r w:rsidRPr="003C1EDF">
        <w:rPr>
          <w:rFonts w:ascii="Times New Roman" w:hAnsi="Times New Roman"/>
          <w:b/>
          <w:bCs/>
        </w:rPr>
        <w:br/>
        <w:t>проведения проверок граждан при осуществлении муниципального</w:t>
      </w:r>
      <w:r w:rsidRPr="003C1EDF">
        <w:rPr>
          <w:rFonts w:ascii="Times New Roman" w:hAnsi="Times New Roman"/>
          <w:b/>
          <w:bCs/>
        </w:rPr>
        <w:br/>
        <w:t>жилищного контроля на территории М</w:t>
      </w:r>
      <w:r>
        <w:rPr>
          <w:rFonts w:ascii="Times New Roman" w:hAnsi="Times New Roman"/>
          <w:b/>
          <w:bCs/>
        </w:rPr>
        <w:t>О Красноярского</w:t>
      </w:r>
      <w:r w:rsidRPr="003C1EDF">
        <w:rPr>
          <w:rFonts w:ascii="Times New Roman" w:hAnsi="Times New Roman"/>
          <w:b/>
          <w:bCs/>
        </w:rPr>
        <w:t xml:space="preserve"> сельсовета</w:t>
      </w:r>
    </w:p>
    <w:p w:rsidR="00735E7D" w:rsidRPr="003C1EDF" w:rsidRDefault="00735E7D" w:rsidP="002551DA">
      <w:pPr>
        <w:jc w:val="both"/>
        <w:rPr>
          <w:rFonts w:ascii="Times New Roman" w:hAnsi="Times New Roman"/>
          <w:b/>
          <w:bCs/>
        </w:rPr>
      </w:pPr>
      <w:r w:rsidRPr="003C1EDF">
        <w:rPr>
          <w:rFonts w:ascii="Times New Roman" w:hAnsi="Times New Roman"/>
          <w:b/>
          <w:bCs/>
        </w:rPr>
        <w:t>Татарского района Новосибирской области</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tblPr>
      <w:tblGrid>
        <w:gridCol w:w="9571"/>
      </w:tblGrid>
      <w:tr w:rsidR="00735E7D" w:rsidRPr="00C66008" w:rsidTr="003C1EDF">
        <w:tc>
          <w:tcPr>
            <w:tcW w:w="10226" w:type="dxa"/>
            <w:tcBorders>
              <w:top w:val="single" w:sz="6" w:space="0" w:color="000000"/>
              <w:bottom w:val="single" w:sz="6" w:space="0" w:color="000000"/>
            </w:tcBorders>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Начало процедуры по проведению проверки соблюдения обязательных требований установленных в отношении муниципального жилищного фонда федеральными законами, законами Новосибирской области, муниципальными правовыми актами в области жилищных отношений</w:t>
            </w:r>
          </w:p>
        </w:tc>
      </w:tr>
    </w:tbl>
    <w:p w:rsidR="00735E7D" w:rsidRPr="003C1EDF" w:rsidRDefault="00735E7D" w:rsidP="002551DA">
      <w:pPr>
        <w:jc w:val="both"/>
        <w:rPr>
          <w:rFonts w:ascii="Times New Roman" w:hAnsi="Times New Roman"/>
        </w:rPr>
      </w:pPr>
      <w:r w:rsidRPr="003C1EDF">
        <w:rPr>
          <w:rFonts w:ascii="Times New Roman" w:hAnsi="Times New Roman"/>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tblPr>
      <w:tblGrid>
        <w:gridCol w:w="9571"/>
      </w:tblGrid>
      <w:tr w:rsidR="00735E7D" w:rsidRPr="00C66008" w:rsidTr="003C1EDF">
        <w:tc>
          <w:tcPr>
            <w:tcW w:w="10226" w:type="dxa"/>
            <w:tcBorders>
              <w:top w:val="single" w:sz="6" w:space="0" w:color="000000"/>
              <w:bottom w:val="single" w:sz="6" w:space="0" w:color="000000"/>
            </w:tcBorders>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Распоряжение руководителя органа муниципального жилищного контроля о проведении проверки</w:t>
            </w:r>
          </w:p>
        </w:tc>
      </w:tr>
    </w:tbl>
    <w:p w:rsidR="00735E7D" w:rsidRPr="003C1EDF" w:rsidRDefault="00735E7D" w:rsidP="002551DA">
      <w:pPr>
        <w:jc w:val="both"/>
        <w:rPr>
          <w:rFonts w:ascii="Times New Roman" w:hAnsi="Times New Roman"/>
        </w:rPr>
      </w:pPr>
      <w:r w:rsidRPr="003C1EDF">
        <w:rPr>
          <w:rFonts w:ascii="Times New Roman" w:hAnsi="Times New Roman"/>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tblPr>
      <w:tblGrid>
        <w:gridCol w:w="9571"/>
      </w:tblGrid>
      <w:tr w:rsidR="00735E7D" w:rsidRPr="00C66008" w:rsidTr="003C1EDF">
        <w:tc>
          <w:tcPr>
            <w:tcW w:w="10226" w:type="dxa"/>
            <w:tcBorders>
              <w:top w:val="single" w:sz="6" w:space="0" w:color="000000"/>
              <w:bottom w:val="single" w:sz="6" w:space="0" w:color="000000"/>
            </w:tcBorders>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Уведомление проверяемого лица о проведении проверки</w:t>
            </w:r>
          </w:p>
        </w:tc>
      </w:tr>
    </w:tbl>
    <w:p w:rsidR="00735E7D" w:rsidRPr="003C1EDF" w:rsidRDefault="00735E7D" w:rsidP="002551DA">
      <w:pPr>
        <w:jc w:val="both"/>
        <w:rPr>
          <w:rFonts w:ascii="Times New Roman" w:hAnsi="Times New Roman"/>
        </w:rPr>
      </w:pPr>
      <w:r w:rsidRPr="003C1EDF">
        <w:rPr>
          <w:rFonts w:ascii="Times New Roman" w:hAnsi="Times New Roman"/>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tblPr>
      <w:tblGrid>
        <w:gridCol w:w="9571"/>
      </w:tblGrid>
      <w:tr w:rsidR="00735E7D" w:rsidRPr="00C66008" w:rsidTr="003C1EDF">
        <w:tc>
          <w:tcPr>
            <w:tcW w:w="10226" w:type="dxa"/>
            <w:tcBorders>
              <w:top w:val="single" w:sz="6" w:space="0" w:color="000000"/>
              <w:bottom w:val="single" w:sz="6" w:space="0" w:color="000000"/>
            </w:tcBorders>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Проведение процедуры проверки</w:t>
            </w:r>
          </w:p>
        </w:tc>
      </w:tr>
    </w:tbl>
    <w:p w:rsidR="00735E7D" w:rsidRPr="003C1EDF" w:rsidRDefault="00735E7D" w:rsidP="002551DA">
      <w:pPr>
        <w:jc w:val="both"/>
        <w:rPr>
          <w:rFonts w:ascii="Times New Roman" w:hAnsi="Times New Roman"/>
        </w:rPr>
      </w:pPr>
      <w:r w:rsidRPr="003C1EDF">
        <w:rPr>
          <w:rFonts w:ascii="Times New Roman" w:hAnsi="Times New Roman"/>
        </w:rPr>
        <w:t>!</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tblPr>
      <w:tblGrid>
        <w:gridCol w:w="9571"/>
      </w:tblGrid>
      <w:tr w:rsidR="00735E7D" w:rsidRPr="00C66008" w:rsidTr="003C1EDF">
        <w:tc>
          <w:tcPr>
            <w:tcW w:w="10226" w:type="dxa"/>
            <w:tcBorders>
              <w:top w:val="single" w:sz="6" w:space="0" w:color="000000"/>
              <w:bottom w:val="single" w:sz="6" w:space="0" w:color="000000"/>
            </w:tcBorders>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lastRenderedPageBreak/>
              <w:t>Получение документов и информации по запросу (требованию) о представлении документов и информации.</w:t>
            </w:r>
          </w:p>
        </w:tc>
      </w:tr>
    </w:tbl>
    <w:p w:rsidR="00735E7D" w:rsidRPr="003C1EDF" w:rsidRDefault="00735E7D" w:rsidP="002551DA">
      <w:pPr>
        <w:jc w:val="both"/>
        <w:rPr>
          <w:rFonts w:ascii="Times New Roman" w:hAnsi="Times New Roman"/>
        </w:rPr>
      </w:pPr>
      <w:r w:rsidRPr="003C1EDF">
        <w:rPr>
          <w:rFonts w:ascii="Times New Roman" w:hAnsi="Times New Roman"/>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1135"/>
        <w:gridCol w:w="1082"/>
        <w:gridCol w:w="4750"/>
        <w:gridCol w:w="1209"/>
        <w:gridCol w:w="1505"/>
      </w:tblGrid>
      <w:tr w:rsidR="00735E7D" w:rsidRPr="00C66008" w:rsidTr="003C1EDF">
        <w:trPr>
          <w:tblCellSpacing w:w="20" w:type="dxa"/>
        </w:trPr>
        <w:tc>
          <w:tcPr>
            <w:tcW w:w="1126" w:type="dxa"/>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нет</w:t>
            </w:r>
          </w:p>
        </w:tc>
        <w:tc>
          <w:tcPr>
            <w:tcW w:w="1121" w:type="dxa"/>
            <w:tcBorders>
              <w:bottom w:val="nil"/>
            </w:tcBorders>
          </w:tcPr>
          <w:p w:rsidR="00735E7D" w:rsidRPr="00C66008" w:rsidRDefault="00735E7D" w:rsidP="002551DA">
            <w:pPr>
              <w:jc w:val="both"/>
              <w:rPr>
                <w:rFonts w:ascii="Times New Roman" w:hAnsi="Times New Roman"/>
              </w:rPr>
            </w:pPr>
          </w:p>
        </w:tc>
        <w:tc>
          <w:tcPr>
            <w:tcW w:w="5046" w:type="dxa"/>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 xml:space="preserve">Продление сроков проведения проверки </w:t>
            </w:r>
          </w:p>
        </w:tc>
        <w:tc>
          <w:tcPr>
            <w:tcW w:w="1260" w:type="dxa"/>
            <w:tcBorders>
              <w:bottom w:val="nil"/>
            </w:tcBorders>
          </w:tcPr>
          <w:p w:rsidR="00735E7D" w:rsidRPr="00C66008" w:rsidRDefault="00735E7D" w:rsidP="002551DA">
            <w:pPr>
              <w:jc w:val="both"/>
              <w:rPr>
                <w:rFonts w:ascii="Times New Roman" w:hAnsi="Times New Roman"/>
              </w:rPr>
            </w:pPr>
          </w:p>
        </w:tc>
        <w:tc>
          <w:tcPr>
            <w:tcW w:w="1543" w:type="dxa"/>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да</w:t>
            </w:r>
          </w:p>
        </w:tc>
      </w:tr>
    </w:tbl>
    <w:p w:rsidR="00735E7D" w:rsidRPr="003C1EDF" w:rsidRDefault="00735E7D" w:rsidP="002551DA">
      <w:pPr>
        <w:jc w:val="both"/>
        <w:rPr>
          <w:rFonts w:ascii="Times New Roman" w:hAnsi="Times New Roman"/>
        </w:rPr>
      </w:pPr>
      <w:r w:rsidRPr="003C1EDF">
        <w:rPr>
          <w:rFonts w:ascii="Times New Roman" w:hAnsi="Times New Roman"/>
        </w:rPr>
        <w:t xml:space="preserve">              !                                                                                                                                                    !</w:t>
      </w:r>
    </w:p>
    <w:tbl>
      <w:tblPr>
        <w:tblW w:w="0" w:type="auto"/>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5520"/>
      </w:tblGrid>
      <w:tr w:rsidR="00735E7D" w:rsidRPr="00C66008" w:rsidTr="003C1EDF">
        <w:trPr>
          <w:tblCellSpacing w:w="20" w:type="dxa"/>
          <w:jc w:val="right"/>
        </w:trPr>
        <w:tc>
          <w:tcPr>
            <w:tcW w:w="5440" w:type="dxa"/>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Распоряжение о продлении сроков проверки</w:t>
            </w:r>
          </w:p>
        </w:tc>
      </w:tr>
    </w:tbl>
    <w:p w:rsidR="00735E7D" w:rsidRPr="003C1EDF" w:rsidRDefault="00735E7D" w:rsidP="002551DA">
      <w:pPr>
        <w:jc w:val="both"/>
        <w:rPr>
          <w:rFonts w:ascii="Times New Roman" w:hAnsi="Times New Roman"/>
        </w:rPr>
      </w:pPr>
      <w:r w:rsidRPr="003C1EDF">
        <w:rPr>
          <w:rFonts w:ascii="Times New Roman" w:hAnsi="Times New Roman"/>
        </w:rPr>
        <w:t xml:space="preserve">              !                                                                                                                                                     !</w:t>
      </w:r>
    </w:p>
    <w:tbl>
      <w:tblPr>
        <w:tblW w:w="8079"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41"/>
      </w:tblGrid>
      <w:tr w:rsidR="00735E7D" w:rsidRPr="00C66008" w:rsidTr="003C1EDF">
        <w:tc>
          <w:tcPr>
            <w:tcW w:w="8079" w:type="dxa"/>
            <w:gridSpan w:val="2"/>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Проведение дополнительных мероприятий необходимых для завершения проверки</w:t>
            </w:r>
          </w:p>
        </w:tc>
      </w:tr>
      <w:tr w:rsidR="00735E7D" w:rsidRPr="00C66008" w:rsidTr="003C1EDF">
        <w:trPr>
          <w:gridAfter w:val="1"/>
          <w:wAfter w:w="141" w:type="dxa"/>
          <w:trHeight w:val="315"/>
        </w:trPr>
        <w:tc>
          <w:tcPr>
            <w:tcW w:w="7938" w:type="dxa"/>
            <w:tcBorders>
              <w:top w:val="single" w:sz="4" w:space="0" w:color="auto"/>
              <w:left w:val="nil"/>
              <w:bottom w:val="single" w:sz="4" w:space="0" w:color="auto"/>
              <w:right w:val="nil"/>
            </w:tcBorders>
          </w:tcPr>
          <w:p w:rsidR="00735E7D" w:rsidRPr="00C66008" w:rsidRDefault="00735E7D" w:rsidP="002551DA">
            <w:pPr>
              <w:jc w:val="both"/>
              <w:rPr>
                <w:rFonts w:ascii="Times New Roman" w:hAnsi="Times New Roman"/>
              </w:rPr>
            </w:pPr>
            <w:r w:rsidRPr="00C66008">
              <w:rPr>
                <w:rFonts w:ascii="Times New Roman" w:hAnsi="Times New Roman"/>
              </w:rPr>
              <w:t xml:space="preserve">                                                               !</w:t>
            </w:r>
          </w:p>
        </w:tc>
      </w:tr>
      <w:tr w:rsidR="00735E7D" w:rsidRPr="00C66008" w:rsidTr="003C1EDF">
        <w:trPr>
          <w:gridAfter w:val="1"/>
          <w:wAfter w:w="141" w:type="dxa"/>
        </w:trPr>
        <w:tc>
          <w:tcPr>
            <w:tcW w:w="7938" w:type="dxa"/>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Окончание проверки</w:t>
            </w:r>
          </w:p>
        </w:tc>
      </w:tr>
      <w:tr w:rsidR="00735E7D" w:rsidRPr="00C66008" w:rsidTr="003C1EDF">
        <w:trPr>
          <w:gridAfter w:val="1"/>
          <w:wAfter w:w="141" w:type="dxa"/>
          <w:trHeight w:val="236"/>
        </w:trPr>
        <w:tc>
          <w:tcPr>
            <w:tcW w:w="7938" w:type="dxa"/>
            <w:tcBorders>
              <w:top w:val="single" w:sz="4" w:space="0" w:color="auto"/>
              <w:left w:val="nil"/>
              <w:bottom w:val="single" w:sz="4" w:space="0" w:color="auto"/>
              <w:right w:val="nil"/>
            </w:tcBorders>
          </w:tcPr>
          <w:p w:rsidR="00735E7D" w:rsidRPr="00C66008" w:rsidRDefault="00735E7D" w:rsidP="002551DA">
            <w:pPr>
              <w:jc w:val="both"/>
              <w:rPr>
                <w:rFonts w:ascii="Times New Roman" w:hAnsi="Times New Roman"/>
              </w:rPr>
            </w:pPr>
            <w:r w:rsidRPr="00C66008">
              <w:rPr>
                <w:rFonts w:ascii="Times New Roman" w:hAnsi="Times New Roman"/>
              </w:rPr>
              <w:t>!</w:t>
            </w:r>
          </w:p>
        </w:tc>
      </w:tr>
      <w:tr w:rsidR="00735E7D" w:rsidRPr="00C66008" w:rsidTr="003C1EDF">
        <w:trPr>
          <w:gridAfter w:val="1"/>
          <w:wAfter w:w="141" w:type="dxa"/>
        </w:trPr>
        <w:tc>
          <w:tcPr>
            <w:tcW w:w="7938" w:type="dxa"/>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Составление акта по результатам проверки</w:t>
            </w:r>
          </w:p>
        </w:tc>
      </w:tr>
    </w:tbl>
    <w:p w:rsidR="00735E7D" w:rsidRPr="003C1EDF" w:rsidRDefault="00735E7D" w:rsidP="002551DA">
      <w:pPr>
        <w:jc w:val="both"/>
        <w:rPr>
          <w:rFonts w:ascii="Times New Roman" w:hAnsi="Times New Roman"/>
        </w:rPr>
      </w:pPr>
      <w:r w:rsidRPr="003C1EDF">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9"/>
        <w:gridCol w:w="358"/>
        <w:gridCol w:w="2641"/>
        <w:gridCol w:w="1996"/>
        <w:gridCol w:w="357"/>
        <w:gridCol w:w="730"/>
        <w:gridCol w:w="730"/>
      </w:tblGrid>
      <w:tr w:rsidR="00735E7D" w:rsidRPr="00C66008" w:rsidTr="003C1EDF">
        <w:tc>
          <w:tcPr>
            <w:tcW w:w="1809" w:type="dxa"/>
            <w:shd w:val="clear" w:color="auto" w:fill="C6D9F1"/>
          </w:tcPr>
          <w:p w:rsidR="00735E7D" w:rsidRPr="00C66008" w:rsidRDefault="00735E7D" w:rsidP="002551DA">
            <w:pPr>
              <w:jc w:val="both"/>
              <w:rPr>
                <w:rFonts w:ascii="Times New Roman" w:hAnsi="Times New Roman"/>
              </w:rPr>
            </w:pPr>
            <w:r w:rsidRPr="00C66008">
              <w:rPr>
                <w:rFonts w:ascii="Times New Roman" w:hAnsi="Times New Roman"/>
              </w:rPr>
              <w:t>Предписание не выдается</w:t>
            </w:r>
          </w:p>
        </w:tc>
        <w:tc>
          <w:tcPr>
            <w:tcW w:w="426" w:type="dxa"/>
            <w:tcBorders>
              <w:bottom w:val="nil"/>
            </w:tcBorders>
          </w:tcPr>
          <w:p w:rsidR="00735E7D" w:rsidRPr="00C66008" w:rsidRDefault="00735E7D" w:rsidP="002551DA">
            <w:pPr>
              <w:jc w:val="both"/>
              <w:rPr>
                <w:rFonts w:ascii="Times New Roman" w:hAnsi="Times New Roman"/>
              </w:rPr>
            </w:pPr>
          </w:p>
        </w:tc>
        <w:tc>
          <w:tcPr>
            <w:tcW w:w="5949" w:type="dxa"/>
            <w:gridSpan w:val="2"/>
            <w:shd w:val="clear" w:color="auto" w:fill="8DB3E2"/>
          </w:tcPr>
          <w:p w:rsidR="00735E7D" w:rsidRPr="00C66008" w:rsidRDefault="00735E7D" w:rsidP="002551DA">
            <w:pPr>
              <w:jc w:val="both"/>
              <w:rPr>
                <w:rFonts w:ascii="Times New Roman" w:hAnsi="Times New Roman"/>
              </w:rPr>
            </w:pPr>
            <w:r w:rsidRPr="00C66008">
              <w:rPr>
                <w:rFonts w:ascii="Times New Roman" w:hAnsi="Times New Roman"/>
              </w:rPr>
              <w:t>Принятие мер в отношении фактов нарушений выявленных при проведении проверки в соответствии с законодательством Российской Федерации</w:t>
            </w:r>
          </w:p>
        </w:tc>
        <w:tc>
          <w:tcPr>
            <w:tcW w:w="425" w:type="dxa"/>
            <w:tcBorders>
              <w:bottom w:val="nil"/>
            </w:tcBorders>
          </w:tcPr>
          <w:p w:rsidR="00735E7D" w:rsidRPr="00C66008" w:rsidRDefault="00735E7D" w:rsidP="002551DA">
            <w:pPr>
              <w:jc w:val="both"/>
              <w:rPr>
                <w:rFonts w:ascii="Times New Roman" w:hAnsi="Times New Roman"/>
              </w:rPr>
            </w:pPr>
          </w:p>
        </w:tc>
        <w:tc>
          <w:tcPr>
            <w:tcW w:w="1617" w:type="dxa"/>
            <w:gridSpan w:val="2"/>
            <w:shd w:val="clear" w:color="auto" w:fill="548DD4"/>
          </w:tcPr>
          <w:p w:rsidR="00735E7D" w:rsidRPr="00C66008" w:rsidRDefault="00735E7D" w:rsidP="002551DA">
            <w:pPr>
              <w:jc w:val="both"/>
              <w:rPr>
                <w:rFonts w:ascii="Times New Roman" w:hAnsi="Times New Roman"/>
              </w:rPr>
            </w:pPr>
            <w:r w:rsidRPr="00C66008">
              <w:rPr>
                <w:rFonts w:ascii="Times New Roman" w:hAnsi="Times New Roman"/>
              </w:rPr>
              <w:t>Предписание  выдается</w:t>
            </w:r>
          </w:p>
        </w:tc>
      </w:tr>
      <w:tr w:rsidR="00735E7D" w:rsidRPr="00C66008" w:rsidTr="003C1EDF">
        <w:trPr>
          <w:trHeight w:val="270"/>
        </w:trPr>
        <w:tc>
          <w:tcPr>
            <w:tcW w:w="3407" w:type="dxa"/>
            <w:tcBorders>
              <w:top w:val="nil"/>
              <w:left w:val="single" w:sz="4" w:space="0" w:color="auto"/>
              <w:bottom w:val="nil"/>
              <w:right w:val="single" w:sz="4" w:space="0" w:color="auto"/>
            </w:tcBorders>
          </w:tcPr>
          <w:p w:rsidR="00735E7D" w:rsidRPr="00C66008" w:rsidRDefault="00735E7D" w:rsidP="002551DA">
            <w:pPr>
              <w:jc w:val="both"/>
              <w:rPr>
                <w:rFonts w:ascii="Times New Roman" w:hAnsi="Times New Roman"/>
              </w:rPr>
            </w:pPr>
          </w:p>
        </w:tc>
        <w:tc>
          <w:tcPr>
            <w:tcW w:w="2504" w:type="dxa"/>
            <w:gridSpan w:val="2"/>
            <w:tcBorders>
              <w:top w:val="nil"/>
              <w:left w:val="single" w:sz="4" w:space="0" w:color="auto"/>
              <w:bottom w:val="single" w:sz="4" w:space="0" w:color="auto"/>
              <w:right w:val="single" w:sz="4" w:space="0" w:color="auto"/>
            </w:tcBorders>
          </w:tcPr>
          <w:p w:rsidR="00735E7D" w:rsidRPr="00C66008" w:rsidRDefault="00735E7D" w:rsidP="002551DA">
            <w:pPr>
              <w:jc w:val="both"/>
              <w:rPr>
                <w:rFonts w:ascii="Times New Roman" w:hAnsi="Times New Roman"/>
              </w:rPr>
            </w:pPr>
            <w:r w:rsidRPr="00C66008">
              <w:rPr>
                <w:rFonts w:ascii="Times New Roman" w:hAnsi="Times New Roman"/>
              </w:rPr>
              <w:t xml:space="preserve">   </w:t>
            </w:r>
          </w:p>
        </w:tc>
        <w:tc>
          <w:tcPr>
            <w:tcW w:w="900" w:type="dxa"/>
            <w:tcBorders>
              <w:top w:val="nil"/>
              <w:left w:val="nil"/>
              <w:bottom w:val="single" w:sz="8" w:space="0" w:color="000000"/>
              <w:right w:val="nil"/>
            </w:tcBorders>
            <w:vAlign w:val="center"/>
          </w:tcPr>
          <w:p w:rsidR="00735E7D" w:rsidRPr="00C66008" w:rsidRDefault="00735E7D" w:rsidP="002551DA">
            <w:pPr>
              <w:jc w:val="both"/>
              <w:rPr>
                <w:rFonts w:ascii="Times New Roman" w:hAnsi="Times New Roman"/>
              </w:rPr>
            </w:pPr>
            <w:r w:rsidRPr="00C66008">
              <w:rPr>
                <w:rFonts w:ascii="Times New Roman" w:hAnsi="Times New Roman"/>
              </w:rPr>
              <w:t> </w:t>
            </w:r>
          </w:p>
        </w:tc>
        <w:tc>
          <w:tcPr>
            <w:tcW w:w="0" w:type="auto"/>
            <w:vAlign w:val="center"/>
          </w:tcPr>
          <w:p w:rsidR="00735E7D" w:rsidRPr="00C66008" w:rsidRDefault="00735E7D" w:rsidP="002551DA">
            <w:pPr>
              <w:jc w:val="both"/>
              <w:rPr>
                <w:rFonts w:ascii="Times New Roman" w:hAnsi="Times New Roman"/>
              </w:rPr>
            </w:pPr>
          </w:p>
        </w:tc>
        <w:tc>
          <w:tcPr>
            <w:tcW w:w="0" w:type="auto"/>
            <w:vAlign w:val="center"/>
          </w:tcPr>
          <w:p w:rsidR="00735E7D" w:rsidRPr="00C66008" w:rsidRDefault="00735E7D" w:rsidP="002551DA">
            <w:pPr>
              <w:jc w:val="both"/>
              <w:rPr>
                <w:rFonts w:ascii="Times New Roman" w:hAnsi="Times New Roman"/>
              </w:rPr>
            </w:pPr>
          </w:p>
        </w:tc>
        <w:tc>
          <w:tcPr>
            <w:tcW w:w="0" w:type="auto"/>
            <w:vAlign w:val="center"/>
          </w:tcPr>
          <w:p w:rsidR="00735E7D" w:rsidRPr="00C66008" w:rsidRDefault="00735E7D" w:rsidP="002551DA">
            <w:pPr>
              <w:jc w:val="both"/>
              <w:rPr>
                <w:rFonts w:ascii="Times New Roman" w:hAnsi="Times New Roman"/>
              </w:rPr>
            </w:pPr>
          </w:p>
        </w:tc>
      </w:tr>
      <w:tr w:rsidR="00735E7D" w:rsidRPr="00C66008" w:rsidTr="003C1EDF">
        <w:tc>
          <w:tcPr>
            <w:tcW w:w="3411" w:type="dxa"/>
            <w:gridSpan w:val="2"/>
            <w:shd w:val="clear" w:color="auto" w:fill="FF0000"/>
          </w:tcPr>
          <w:p w:rsidR="00735E7D" w:rsidRPr="00C66008" w:rsidRDefault="00735E7D" w:rsidP="002551DA">
            <w:pPr>
              <w:jc w:val="both"/>
              <w:rPr>
                <w:rFonts w:ascii="Times New Roman" w:hAnsi="Times New Roman"/>
              </w:rPr>
            </w:pPr>
            <w:r w:rsidRPr="00C66008">
              <w:rPr>
                <w:rFonts w:ascii="Times New Roman" w:hAnsi="Times New Roman"/>
              </w:rPr>
              <w:t xml:space="preserve">Обращение в суд в соответствии с </w:t>
            </w:r>
            <w:proofErr w:type="spellStart"/>
            <w:r w:rsidRPr="00C66008">
              <w:rPr>
                <w:rFonts w:ascii="Times New Roman" w:hAnsi="Times New Roman"/>
              </w:rPr>
              <w:t>пп</w:t>
            </w:r>
            <w:proofErr w:type="spellEnd"/>
            <w:r w:rsidRPr="00C66008">
              <w:rPr>
                <w:rFonts w:ascii="Times New Roman" w:hAnsi="Times New Roman"/>
              </w:rPr>
              <w:t>. 3 п. 3.5.2. Регламента</w:t>
            </w:r>
          </w:p>
        </w:tc>
        <w:tc>
          <w:tcPr>
            <w:tcW w:w="3407" w:type="dxa"/>
            <w:tcBorders>
              <w:top w:val="nil"/>
              <w:bottom w:val="nil"/>
            </w:tcBorders>
          </w:tcPr>
          <w:p w:rsidR="00735E7D" w:rsidRPr="00C66008" w:rsidRDefault="00735E7D" w:rsidP="002551DA">
            <w:pPr>
              <w:jc w:val="both"/>
              <w:rPr>
                <w:rFonts w:ascii="Times New Roman" w:hAnsi="Times New Roman"/>
              </w:rPr>
            </w:pPr>
          </w:p>
        </w:tc>
        <w:tc>
          <w:tcPr>
            <w:tcW w:w="3408" w:type="dxa"/>
            <w:gridSpan w:val="4"/>
            <w:shd w:val="clear" w:color="auto" w:fill="FFC000"/>
          </w:tcPr>
          <w:p w:rsidR="00735E7D" w:rsidRPr="00C66008" w:rsidRDefault="00735E7D" w:rsidP="002551DA">
            <w:pPr>
              <w:jc w:val="both"/>
              <w:rPr>
                <w:rFonts w:ascii="Times New Roman" w:hAnsi="Times New Roman"/>
              </w:rPr>
            </w:pPr>
            <w:r w:rsidRPr="00C66008">
              <w:rPr>
                <w:rFonts w:ascii="Times New Roman" w:hAnsi="Times New Roman"/>
              </w:rPr>
              <w:t xml:space="preserve">Меры по контролю </w:t>
            </w:r>
            <w:proofErr w:type="gramStart"/>
            <w:r w:rsidRPr="00C66008">
              <w:rPr>
                <w:rFonts w:ascii="Times New Roman" w:hAnsi="Times New Roman"/>
              </w:rPr>
              <w:t>соответствии</w:t>
            </w:r>
            <w:proofErr w:type="gramEnd"/>
            <w:r w:rsidRPr="00C66008">
              <w:rPr>
                <w:rFonts w:ascii="Times New Roman" w:hAnsi="Times New Roman"/>
              </w:rPr>
              <w:t xml:space="preserve"> с </w:t>
            </w:r>
            <w:proofErr w:type="spellStart"/>
            <w:r w:rsidRPr="00C66008">
              <w:rPr>
                <w:rFonts w:ascii="Times New Roman" w:hAnsi="Times New Roman"/>
              </w:rPr>
              <w:t>пп</w:t>
            </w:r>
            <w:proofErr w:type="spellEnd"/>
            <w:r w:rsidRPr="00C66008">
              <w:rPr>
                <w:rFonts w:ascii="Times New Roman" w:hAnsi="Times New Roman"/>
              </w:rPr>
              <w:t>. 2 п. 3.5.2. Регламента</w:t>
            </w:r>
          </w:p>
        </w:tc>
      </w:tr>
    </w:tbl>
    <w:p w:rsidR="00735E7D" w:rsidRPr="003C1EDF" w:rsidRDefault="00735E7D" w:rsidP="002551DA">
      <w:pPr>
        <w:jc w:val="both"/>
        <w:rPr>
          <w:rFonts w:ascii="Times New Roman" w:hAnsi="Times New Roman"/>
        </w:rPr>
      </w:pPr>
    </w:p>
    <w:p w:rsidR="00735E7D" w:rsidRPr="003C1EDF" w:rsidRDefault="00735E7D" w:rsidP="002551DA">
      <w:pPr>
        <w:jc w:val="both"/>
        <w:rPr>
          <w:rFonts w:ascii="Times New Roman" w:hAnsi="Times New Roman"/>
        </w:rPr>
      </w:pPr>
    </w:p>
    <w:p w:rsidR="00735E7D" w:rsidRPr="003C1EDF" w:rsidRDefault="00735E7D" w:rsidP="002551DA">
      <w:pPr>
        <w:jc w:val="both"/>
        <w:rPr>
          <w:rFonts w:ascii="Times New Roman" w:hAnsi="Times New Roman"/>
        </w:rPr>
      </w:pPr>
    </w:p>
    <w:sectPr w:rsidR="00735E7D" w:rsidRPr="003C1EDF" w:rsidSect="00931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EDF"/>
    <w:rsid w:val="00001C80"/>
    <w:rsid w:val="000B30EE"/>
    <w:rsid w:val="00136BBA"/>
    <w:rsid w:val="001D17B2"/>
    <w:rsid w:val="0020051C"/>
    <w:rsid w:val="002551DA"/>
    <w:rsid w:val="003C1EDF"/>
    <w:rsid w:val="004859C1"/>
    <w:rsid w:val="00517F7C"/>
    <w:rsid w:val="005217E3"/>
    <w:rsid w:val="00586B94"/>
    <w:rsid w:val="005A05C0"/>
    <w:rsid w:val="005E3927"/>
    <w:rsid w:val="00735E7D"/>
    <w:rsid w:val="00762A24"/>
    <w:rsid w:val="008034BB"/>
    <w:rsid w:val="00843940"/>
    <w:rsid w:val="00917FBB"/>
    <w:rsid w:val="009310A6"/>
    <w:rsid w:val="00B95884"/>
    <w:rsid w:val="00BD0246"/>
    <w:rsid w:val="00C66008"/>
    <w:rsid w:val="00D24CC1"/>
    <w:rsid w:val="00DF2638"/>
    <w:rsid w:val="00EE1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A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1E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10999184">
      <w:marLeft w:val="0"/>
      <w:marRight w:val="0"/>
      <w:marTop w:val="0"/>
      <w:marBottom w:val="0"/>
      <w:divBdr>
        <w:top w:val="none" w:sz="0" w:space="0" w:color="auto"/>
        <w:left w:val="none" w:sz="0" w:space="0" w:color="auto"/>
        <w:bottom w:val="none" w:sz="0" w:space="0" w:color="auto"/>
        <w:right w:val="none" w:sz="0" w:space="0" w:color="auto"/>
      </w:divBdr>
    </w:div>
    <w:div w:id="12109991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8846" TargetMode="External"/><Relationship Id="rId13" Type="http://schemas.openxmlformats.org/officeDocument/2006/relationships/hyperlink" Target="http://docs.cntd.ru/document/902280037" TargetMode="External"/><Relationship Id="rId18" Type="http://schemas.openxmlformats.org/officeDocument/2006/relationships/hyperlink" Target="http://docs.cntd.ru/document/465300647" TargetMode="External"/><Relationship Id="rId26" Type="http://schemas.openxmlformats.org/officeDocument/2006/relationships/hyperlink" Target="http://docs.cntd.ru/document/902156137" TargetMode="External"/><Relationship Id="rId39" Type="http://schemas.openxmlformats.org/officeDocument/2006/relationships/hyperlink" Target="http://docs.cntd.ru/document/465300647" TargetMode="External"/><Relationship Id="rId3" Type="http://schemas.openxmlformats.org/officeDocument/2006/relationships/webSettings" Target="webSettings.xml"/><Relationship Id="rId21" Type="http://schemas.openxmlformats.org/officeDocument/2006/relationships/hyperlink" Target="http://docs.cntd.ru/document/465300647" TargetMode="External"/><Relationship Id="rId34" Type="http://schemas.openxmlformats.org/officeDocument/2006/relationships/hyperlink" Target="http://docs.cntd.ru/document/465300647" TargetMode="External"/><Relationship Id="rId42" Type="http://schemas.openxmlformats.org/officeDocument/2006/relationships/hyperlink" Target="http://docs.cntd.ru/document/902156137" TargetMode="External"/><Relationship Id="rId47" Type="http://schemas.openxmlformats.org/officeDocument/2006/relationships/theme" Target="theme/theme1.xml"/><Relationship Id="rId7" Type="http://schemas.openxmlformats.org/officeDocument/2006/relationships/hyperlink" Target="http://docs.cntd.ru/document/901876063" TargetMode="External"/><Relationship Id="rId12" Type="http://schemas.openxmlformats.org/officeDocument/2006/relationships/hyperlink" Target="http://docs.cntd.ru/document/902223988" TargetMode="External"/><Relationship Id="rId17" Type="http://schemas.openxmlformats.org/officeDocument/2006/relationships/hyperlink" Target="http://docs.cntd.ru/document/901919946" TargetMode="External"/><Relationship Id="rId25" Type="http://schemas.openxmlformats.org/officeDocument/2006/relationships/hyperlink" Target="http://docs.cntd.ru/document/902156137" TargetMode="External"/><Relationship Id="rId33" Type="http://schemas.openxmlformats.org/officeDocument/2006/relationships/hyperlink" Target="http://docs.cntd.ru/document/902156137" TargetMode="External"/><Relationship Id="rId38" Type="http://schemas.openxmlformats.org/officeDocument/2006/relationships/hyperlink" Target="http://docs.cntd.ru/document/901978846"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465300512" TargetMode="External"/><Relationship Id="rId20" Type="http://schemas.openxmlformats.org/officeDocument/2006/relationships/hyperlink" Target="http://docs.cntd.ru/document/465300647" TargetMode="External"/><Relationship Id="rId29" Type="http://schemas.openxmlformats.org/officeDocument/2006/relationships/hyperlink" Target="http://docs.cntd.ru/document/465300647" TargetMode="External"/><Relationship Id="rId41" Type="http://schemas.openxmlformats.org/officeDocument/2006/relationships/hyperlink" Target="http://docs.cntd.ru/document/902156137" TargetMode="External"/><Relationship Id="rId1" Type="http://schemas.openxmlformats.org/officeDocument/2006/relationships/styles" Target="styles.xml"/><Relationship Id="rId6" Type="http://schemas.openxmlformats.org/officeDocument/2006/relationships/hyperlink" Target="http://docs.cntd.ru/document/901919946" TargetMode="External"/><Relationship Id="rId11" Type="http://schemas.openxmlformats.org/officeDocument/2006/relationships/hyperlink" Target="http://docs.cntd.ru/document/901991977" TargetMode="External"/><Relationship Id="rId24" Type="http://schemas.openxmlformats.org/officeDocument/2006/relationships/hyperlink" Target="http://docs.cntd.ru/document/465300647" TargetMode="External"/><Relationship Id="rId32" Type="http://schemas.openxmlformats.org/officeDocument/2006/relationships/hyperlink" Target="http://docs.cntd.ru/document/902156137" TargetMode="External"/><Relationship Id="rId37" Type="http://schemas.openxmlformats.org/officeDocument/2006/relationships/hyperlink" Target="http://docs.cntd.ru/document/465300647" TargetMode="External"/><Relationship Id="rId40" Type="http://schemas.openxmlformats.org/officeDocument/2006/relationships/hyperlink" Target="http://docs.cntd.ru/document/465300647" TargetMode="External"/><Relationship Id="rId45" Type="http://schemas.openxmlformats.org/officeDocument/2006/relationships/hyperlink" Target="http://docs.cntd.ru/document/902156137" TargetMode="External"/><Relationship Id="rId5" Type="http://schemas.openxmlformats.org/officeDocument/2006/relationships/hyperlink" Target="http://docs.cntd.ru/document/465301230" TargetMode="External"/><Relationship Id="rId15" Type="http://schemas.openxmlformats.org/officeDocument/2006/relationships/hyperlink" Target="http://docs.cntd.ru/document/823300203" TargetMode="External"/><Relationship Id="rId23" Type="http://schemas.openxmlformats.org/officeDocument/2006/relationships/hyperlink" Target="http://docs.cntd.ru/document/465300647" TargetMode="External"/><Relationship Id="rId28" Type="http://schemas.openxmlformats.org/officeDocument/2006/relationships/hyperlink" Target="http://docs.cntd.ru/document/465300647" TargetMode="External"/><Relationship Id="rId36" Type="http://schemas.openxmlformats.org/officeDocument/2006/relationships/hyperlink" Target="http://docs.cntd.ru/document/465300647" TargetMode="External"/><Relationship Id="rId10" Type="http://schemas.openxmlformats.org/officeDocument/2006/relationships/hyperlink" Target="http://docs.cntd.ru/document/995133826" TargetMode="External"/><Relationship Id="rId19" Type="http://schemas.openxmlformats.org/officeDocument/2006/relationships/hyperlink" Target="http://docs.cntd.ru/document/901919946" TargetMode="External"/><Relationship Id="rId31" Type="http://schemas.openxmlformats.org/officeDocument/2006/relationships/hyperlink" Target="http://docs.cntd.ru/document/465300647" TargetMode="External"/><Relationship Id="rId44" Type="http://schemas.openxmlformats.org/officeDocument/2006/relationships/hyperlink" Target="http://docs.cntd.ru/document/902156137" TargetMode="External"/><Relationship Id="rId4" Type="http://schemas.openxmlformats.org/officeDocument/2006/relationships/hyperlink" Target="http://docs.cntd.ru/document/465300647" TargetMode="External"/><Relationship Id="rId9" Type="http://schemas.openxmlformats.org/officeDocument/2006/relationships/hyperlink" Target="http://docs.cntd.ru/document/902237558" TargetMode="External"/><Relationship Id="rId14" Type="http://schemas.openxmlformats.org/officeDocument/2006/relationships/hyperlink" Target="http://docs.cntd.ru/document/901877221" TargetMode="External"/><Relationship Id="rId22" Type="http://schemas.openxmlformats.org/officeDocument/2006/relationships/hyperlink" Target="http://docs.cntd.ru/document/465300647" TargetMode="External"/><Relationship Id="rId27" Type="http://schemas.openxmlformats.org/officeDocument/2006/relationships/hyperlink" Target="http://docs.cntd.ru/document/465300647" TargetMode="External"/><Relationship Id="rId30" Type="http://schemas.openxmlformats.org/officeDocument/2006/relationships/hyperlink" Target="http://docs.cntd.ru/document/465300647" TargetMode="External"/><Relationship Id="rId35" Type="http://schemas.openxmlformats.org/officeDocument/2006/relationships/hyperlink" Target="http://docs.cntd.ru/document/465300647" TargetMode="External"/><Relationship Id="rId43" Type="http://schemas.openxmlformats.org/officeDocument/2006/relationships/hyperlink" Target="http://docs.cntd.ru/document/901919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10792</Words>
  <Characters>61520</Characters>
  <Application>Microsoft Office Word</Application>
  <DocSecurity>0</DocSecurity>
  <Lines>512</Lines>
  <Paragraphs>144</Paragraphs>
  <ScaleCrop>false</ScaleCrop>
  <Company/>
  <LinksUpToDate>false</LinksUpToDate>
  <CharactersWithSpaces>72168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4756456</dc:creator>
  <cp:keywords/>
  <dc:description/>
  <cp:lastModifiedBy>7856</cp:lastModifiedBy>
  <cp:revision>10</cp:revision>
  <dcterms:created xsi:type="dcterms:W3CDTF">2014-04-04T06:33:00Z</dcterms:created>
  <dcterms:modified xsi:type="dcterms:W3CDTF">2019-05-13T05:00:00Z</dcterms:modified>
</cp:coreProperties>
</file>