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 xml:space="preserve">АДМИНИСТРАЦИЯ </w:t>
      </w:r>
    </w:p>
    <w:p w:rsidR="0041412D" w:rsidRPr="0041412D" w:rsidRDefault="00F46833" w:rsidP="00414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</w:t>
      </w:r>
      <w:r w:rsidR="0041412D" w:rsidRPr="0041412D">
        <w:rPr>
          <w:b/>
          <w:sz w:val="28"/>
          <w:szCs w:val="28"/>
        </w:rPr>
        <w:t xml:space="preserve"> СЕЛЬСОВЕТА ТАТАРСКОГО РАЙОНА </w:t>
      </w:r>
    </w:p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>НОВОСИБИРСКОЙ ОБЛАСТИ</w:t>
      </w:r>
    </w:p>
    <w:p w:rsidR="0041412D" w:rsidRPr="0041412D" w:rsidRDefault="0041412D" w:rsidP="0041412D">
      <w:pPr>
        <w:jc w:val="center"/>
        <w:rPr>
          <w:b/>
          <w:sz w:val="28"/>
          <w:szCs w:val="28"/>
        </w:rPr>
      </w:pPr>
      <w:r w:rsidRPr="0041412D">
        <w:rPr>
          <w:b/>
          <w:sz w:val="28"/>
          <w:szCs w:val="28"/>
        </w:rPr>
        <w:t>ПОСТАНОВЛЕНИЕ</w:t>
      </w:r>
    </w:p>
    <w:p w:rsidR="0041412D" w:rsidRDefault="0041412D" w:rsidP="004141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Pr="00705E3B">
        <w:rPr>
          <w:sz w:val="28"/>
          <w:szCs w:val="28"/>
        </w:rPr>
        <w:t>с</w:t>
      </w:r>
      <w:proofErr w:type="gramEnd"/>
      <w:r w:rsidRPr="00705E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46833">
        <w:rPr>
          <w:sz w:val="28"/>
          <w:szCs w:val="28"/>
        </w:rPr>
        <w:t>Красноярка</w:t>
      </w:r>
      <w:r w:rsidRPr="00705E3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Pr="00705E3B">
        <w:rPr>
          <w:sz w:val="28"/>
          <w:szCs w:val="28"/>
        </w:rPr>
        <w:t xml:space="preserve">             </w:t>
      </w:r>
    </w:p>
    <w:p w:rsidR="0041412D" w:rsidRDefault="00955BD3" w:rsidP="0041412D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41412D">
        <w:rPr>
          <w:sz w:val="28"/>
          <w:szCs w:val="28"/>
        </w:rPr>
        <w:t xml:space="preserve">.12. </w:t>
      </w:r>
      <w:r w:rsidR="0041412D" w:rsidRPr="00705E3B">
        <w:rPr>
          <w:sz w:val="28"/>
          <w:szCs w:val="28"/>
        </w:rPr>
        <w:t>201</w:t>
      </w:r>
      <w:r w:rsidR="0041412D">
        <w:rPr>
          <w:sz w:val="28"/>
          <w:szCs w:val="28"/>
        </w:rPr>
        <w:t>9</w:t>
      </w:r>
      <w:r w:rsidR="0041412D" w:rsidRPr="00705E3B">
        <w:rPr>
          <w:sz w:val="28"/>
          <w:szCs w:val="28"/>
        </w:rPr>
        <w:t xml:space="preserve">                     </w:t>
      </w:r>
      <w:r w:rsidR="0041412D">
        <w:rPr>
          <w:sz w:val="28"/>
          <w:szCs w:val="28"/>
        </w:rPr>
        <w:t xml:space="preserve">   </w:t>
      </w:r>
      <w:r w:rsidR="0041412D" w:rsidRPr="00705E3B">
        <w:rPr>
          <w:sz w:val="28"/>
          <w:szCs w:val="28"/>
        </w:rPr>
        <w:t xml:space="preserve"> </w:t>
      </w:r>
      <w:r w:rsidR="0041412D">
        <w:rPr>
          <w:sz w:val="28"/>
          <w:szCs w:val="28"/>
        </w:rPr>
        <w:t xml:space="preserve">                                                                            </w:t>
      </w:r>
      <w:r w:rsidR="0041412D" w:rsidRPr="00705E3B">
        <w:rPr>
          <w:sz w:val="28"/>
          <w:szCs w:val="28"/>
        </w:rPr>
        <w:t xml:space="preserve">№ </w:t>
      </w:r>
      <w:r w:rsidR="00213541">
        <w:rPr>
          <w:sz w:val="28"/>
          <w:szCs w:val="28"/>
        </w:rPr>
        <w:t>44</w:t>
      </w:r>
      <w:r w:rsidR="0041412D">
        <w:rPr>
          <w:sz w:val="28"/>
          <w:szCs w:val="28"/>
        </w:rPr>
        <w:t xml:space="preserve">                                  </w:t>
      </w:r>
    </w:p>
    <w:p w:rsidR="001A7370" w:rsidRDefault="001A7370" w:rsidP="001A7370">
      <w:pPr>
        <w:pStyle w:val="Default"/>
      </w:pPr>
    </w:p>
    <w:p w:rsidR="001A7370" w:rsidRDefault="001A7370" w:rsidP="0041412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</w:t>
      </w:r>
      <w:r w:rsidR="0041412D">
        <w:rPr>
          <w:b/>
          <w:bCs/>
          <w:sz w:val="28"/>
          <w:szCs w:val="28"/>
        </w:rPr>
        <w:t xml:space="preserve">администрации </w:t>
      </w:r>
      <w:r w:rsidR="00F46833">
        <w:rPr>
          <w:b/>
          <w:bCs/>
          <w:sz w:val="28"/>
          <w:szCs w:val="28"/>
        </w:rPr>
        <w:t>Красноярского</w:t>
      </w:r>
      <w:r w:rsidR="0041412D">
        <w:rPr>
          <w:b/>
          <w:bCs/>
          <w:sz w:val="28"/>
          <w:szCs w:val="28"/>
        </w:rPr>
        <w:t xml:space="preserve"> сельсовета</w:t>
      </w:r>
    </w:p>
    <w:p w:rsidR="0041412D" w:rsidRDefault="001A7370" w:rsidP="001A73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</w:t>
      </w:r>
      <w:r w:rsidR="00F46833">
        <w:rPr>
          <w:sz w:val="28"/>
          <w:szCs w:val="28"/>
        </w:rPr>
        <w:t>Красноярского</w:t>
      </w:r>
      <w:r w:rsidR="0041412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41412D" w:rsidRDefault="0041412D" w:rsidP="001A7370">
      <w:pPr>
        <w:pStyle w:val="Default"/>
        <w:rPr>
          <w:sz w:val="28"/>
          <w:szCs w:val="28"/>
        </w:rPr>
      </w:pPr>
    </w:p>
    <w:p w:rsidR="001A7370" w:rsidRDefault="001A7370" w:rsidP="001A73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A7370" w:rsidRPr="0041412D" w:rsidRDefault="001A7370" w:rsidP="004141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мест (площадок) накопления твердых коммунальных отходов, </w:t>
      </w:r>
      <w:r w:rsidR="0041412D" w:rsidRPr="0041412D">
        <w:rPr>
          <w:bCs/>
          <w:sz w:val="28"/>
          <w:szCs w:val="28"/>
        </w:rPr>
        <w:t xml:space="preserve">расположенных на территории </w:t>
      </w:r>
      <w:r w:rsidR="0041412D">
        <w:rPr>
          <w:bCs/>
          <w:sz w:val="28"/>
          <w:szCs w:val="28"/>
        </w:rPr>
        <w:t xml:space="preserve">администрации </w:t>
      </w:r>
      <w:r w:rsidR="00F46833">
        <w:rPr>
          <w:bCs/>
          <w:sz w:val="28"/>
          <w:szCs w:val="28"/>
        </w:rPr>
        <w:t>Красноярского</w:t>
      </w:r>
      <w:r w:rsidR="0041412D">
        <w:rPr>
          <w:bCs/>
          <w:sz w:val="28"/>
          <w:szCs w:val="28"/>
        </w:rPr>
        <w:t xml:space="preserve"> </w:t>
      </w:r>
      <w:r w:rsidR="0041412D" w:rsidRPr="0041412D">
        <w:rPr>
          <w:bCs/>
          <w:sz w:val="28"/>
          <w:szCs w:val="28"/>
        </w:rPr>
        <w:t>сельсовета</w:t>
      </w:r>
      <w:r w:rsidR="0041412D">
        <w:rPr>
          <w:sz w:val="28"/>
          <w:szCs w:val="28"/>
        </w:rPr>
        <w:t>;</w:t>
      </w:r>
      <w:r w:rsidRPr="0041412D">
        <w:rPr>
          <w:sz w:val="28"/>
          <w:szCs w:val="28"/>
        </w:rPr>
        <w:t xml:space="preserve"> </w:t>
      </w:r>
    </w:p>
    <w:p w:rsidR="0041412D" w:rsidRDefault="001A7370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412D">
        <w:rPr>
          <w:rFonts w:ascii="Times New Roman" w:hAnsi="Times New Roman" w:cs="Times New Roman"/>
          <w:sz w:val="28"/>
          <w:szCs w:val="28"/>
        </w:rPr>
        <w:t xml:space="preserve">2. </w:t>
      </w:r>
      <w:r w:rsidR="0041412D" w:rsidRPr="0041412D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"К</w:t>
      </w:r>
      <w:r w:rsidR="00F46833">
        <w:rPr>
          <w:rFonts w:ascii="Times New Roman" w:hAnsi="Times New Roman" w:cs="Times New Roman"/>
          <w:sz w:val="28"/>
          <w:szCs w:val="28"/>
        </w:rPr>
        <w:t>расноярский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вестник" и на сайте администрации </w:t>
      </w:r>
      <w:r w:rsidR="00F46833">
        <w:rPr>
          <w:rFonts w:ascii="Times New Roman" w:hAnsi="Times New Roman" w:cs="Times New Roman"/>
          <w:sz w:val="28"/>
          <w:szCs w:val="28"/>
        </w:rPr>
        <w:t>Красноярского</w:t>
      </w:r>
      <w:r w:rsidR="0041412D" w:rsidRPr="0041412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55BD3" w:rsidRPr="00282400" w:rsidRDefault="00955BD3" w:rsidP="00955B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«</w:t>
      </w:r>
      <w:r w:rsidRPr="00282400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администрации </w:t>
      </w:r>
      <w:r w:rsidR="00F46833">
        <w:rPr>
          <w:bCs/>
          <w:sz w:val="28"/>
          <w:szCs w:val="28"/>
        </w:rPr>
        <w:t>Красноярского</w:t>
      </w:r>
      <w:r w:rsidRPr="00282400">
        <w:rPr>
          <w:bCs/>
          <w:sz w:val="28"/>
          <w:szCs w:val="28"/>
        </w:rPr>
        <w:t xml:space="preserve"> сельсовета» </w:t>
      </w:r>
      <w:r w:rsidR="00F46833">
        <w:rPr>
          <w:bCs/>
          <w:sz w:val="28"/>
          <w:szCs w:val="28"/>
        </w:rPr>
        <w:t>от 03</w:t>
      </w:r>
      <w:r w:rsidR="00282400" w:rsidRPr="00282400">
        <w:rPr>
          <w:bCs/>
          <w:sz w:val="28"/>
          <w:szCs w:val="28"/>
        </w:rPr>
        <w:t>.</w:t>
      </w:r>
      <w:r w:rsidR="00F46833">
        <w:rPr>
          <w:bCs/>
          <w:sz w:val="28"/>
          <w:szCs w:val="28"/>
        </w:rPr>
        <w:t>10</w:t>
      </w:r>
      <w:r w:rsidR="00282400" w:rsidRPr="00282400">
        <w:rPr>
          <w:bCs/>
          <w:sz w:val="28"/>
          <w:szCs w:val="28"/>
        </w:rPr>
        <w:t xml:space="preserve">.2019 г. № </w:t>
      </w:r>
      <w:r w:rsidR="00F46833">
        <w:rPr>
          <w:bCs/>
          <w:sz w:val="28"/>
          <w:szCs w:val="28"/>
        </w:rPr>
        <w:t xml:space="preserve">34/1 </w:t>
      </w:r>
      <w:r w:rsidR="00282400" w:rsidRPr="00282400">
        <w:rPr>
          <w:bCs/>
          <w:sz w:val="28"/>
          <w:szCs w:val="28"/>
        </w:rPr>
        <w:t>считать утратившим силу.</w:t>
      </w:r>
    </w:p>
    <w:p w:rsidR="0041412D" w:rsidRPr="0041412D" w:rsidRDefault="00955BD3" w:rsidP="0041412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412D" w:rsidRPr="0041412D">
        <w:rPr>
          <w:rFonts w:ascii="Times New Roman" w:hAnsi="Times New Roman" w:cs="Times New Roman"/>
          <w:sz w:val="28"/>
          <w:szCs w:val="28"/>
        </w:rPr>
        <w:t>.  Контроль исполнения настоящего Постановления оставляю за собой.</w:t>
      </w:r>
    </w:p>
    <w:p w:rsidR="001A7370" w:rsidRDefault="001A7370" w:rsidP="001A7370">
      <w:pPr>
        <w:pStyle w:val="Default"/>
        <w:rPr>
          <w:sz w:val="28"/>
          <w:szCs w:val="28"/>
        </w:rPr>
      </w:pPr>
    </w:p>
    <w:p w:rsidR="0041412D" w:rsidRDefault="0041412D" w:rsidP="001A7370">
      <w:pPr>
        <w:pStyle w:val="Default"/>
        <w:rPr>
          <w:sz w:val="28"/>
          <w:szCs w:val="28"/>
        </w:rPr>
      </w:pPr>
    </w:p>
    <w:p w:rsidR="0041412D" w:rsidRPr="0041412D" w:rsidRDefault="0041412D" w:rsidP="001A7370">
      <w:pPr>
        <w:pStyle w:val="Default"/>
        <w:rPr>
          <w:sz w:val="28"/>
          <w:szCs w:val="28"/>
        </w:rPr>
      </w:pPr>
    </w:p>
    <w:p w:rsidR="0041412D" w:rsidRPr="0041412D" w:rsidRDefault="0041412D" w:rsidP="0041412D">
      <w:pPr>
        <w:widowControl w:val="0"/>
        <w:tabs>
          <w:tab w:val="left" w:pos="0"/>
          <w:tab w:val="left" w:pos="67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67DF6">
        <w:rPr>
          <w:sz w:val="28"/>
          <w:szCs w:val="28"/>
        </w:rPr>
        <w:t>Г</w:t>
      </w:r>
      <w:r w:rsidRPr="0041412D">
        <w:rPr>
          <w:rFonts w:ascii="Times New Roman" w:hAnsi="Times New Roman" w:cs="Times New Roman"/>
          <w:sz w:val="28"/>
          <w:szCs w:val="28"/>
        </w:rPr>
        <w:t xml:space="preserve">лава </w:t>
      </w:r>
      <w:r w:rsidR="00F46833">
        <w:rPr>
          <w:rFonts w:ascii="Times New Roman" w:hAnsi="Times New Roman" w:cs="Times New Roman"/>
          <w:sz w:val="28"/>
          <w:szCs w:val="28"/>
        </w:rPr>
        <w:t>Красноярского</w:t>
      </w:r>
      <w:r w:rsidRPr="004141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412D">
        <w:rPr>
          <w:rFonts w:ascii="Times New Roman" w:hAnsi="Times New Roman" w:cs="Times New Roman"/>
          <w:sz w:val="28"/>
          <w:szCs w:val="28"/>
        </w:rPr>
        <w:tab/>
      </w:r>
      <w:r w:rsidR="00F46833">
        <w:rPr>
          <w:rFonts w:ascii="Times New Roman" w:hAnsi="Times New Roman" w:cs="Times New Roman"/>
          <w:sz w:val="28"/>
          <w:szCs w:val="28"/>
        </w:rPr>
        <w:t>А.В. Фомин</w:t>
      </w:r>
    </w:p>
    <w:p w:rsidR="00C3322D" w:rsidRDefault="00C3322D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</w:pPr>
    </w:p>
    <w:p w:rsidR="0064798C" w:rsidRDefault="0064798C" w:rsidP="001A7370">
      <w:pPr>
        <w:rPr>
          <w:rFonts w:ascii="Times New Roman" w:hAnsi="Times New Roman" w:cs="Times New Roman"/>
        </w:rPr>
        <w:sectPr w:rsidR="0064798C" w:rsidSect="002C5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856"/>
        <w:tblW w:w="16410" w:type="dxa"/>
        <w:tblLook w:val="04A0"/>
      </w:tblPr>
      <w:tblGrid>
        <w:gridCol w:w="16410"/>
      </w:tblGrid>
      <w:tr w:rsidR="0064798C" w:rsidRPr="0064798C" w:rsidTr="008B1CA1">
        <w:trPr>
          <w:trHeight w:val="1530"/>
        </w:trPr>
        <w:tc>
          <w:tcPr>
            <w:tcW w:w="16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CA1" w:rsidRPr="008B1CA1" w:rsidRDefault="008B1CA1" w:rsidP="008B1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RANGE!A1:G5"/>
            <w:r w:rsidRPr="008B1C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ПРИЛОЖЕНИЕ к Постановлению от </w:t>
            </w:r>
            <w:r w:rsidR="00EB09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23</w:t>
            </w:r>
            <w:r w:rsidRPr="008B1CA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.12.2019 г. №  </w:t>
            </w:r>
            <w:r w:rsidR="00F4683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44</w:t>
            </w:r>
          </w:p>
          <w:p w:rsidR="008B1CA1" w:rsidRDefault="008B1CA1" w:rsidP="00EC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798C" w:rsidRPr="0064798C" w:rsidRDefault="0064798C" w:rsidP="008B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479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Реестр мест (площадок) накопления ТКО на территории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Красноярского</w:t>
            </w:r>
            <w:r w:rsidRPr="006479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сельсовета Татарского района Новосибирской области</w:t>
            </w:r>
            <w:bookmarkEnd w:id="0"/>
          </w:p>
        </w:tc>
      </w:tr>
    </w:tbl>
    <w:tbl>
      <w:tblPr>
        <w:tblW w:w="15612" w:type="dxa"/>
        <w:tblInd w:w="89" w:type="dxa"/>
        <w:tblLayout w:type="fixed"/>
        <w:tblLook w:val="04A0"/>
      </w:tblPr>
      <w:tblGrid>
        <w:gridCol w:w="586"/>
        <w:gridCol w:w="497"/>
        <w:gridCol w:w="470"/>
        <w:gridCol w:w="307"/>
        <w:gridCol w:w="478"/>
        <w:gridCol w:w="451"/>
        <w:gridCol w:w="564"/>
        <w:gridCol w:w="405"/>
        <w:gridCol w:w="435"/>
        <w:gridCol w:w="453"/>
        <w:gridCol w:w="540"/>
        <w:gridCol w:w="540"/>
        <w:gridCol w:w="471"/>
        <w:gridCol w:w="540"/>
        <w:gridCol w:w="540"/>
        <w:gridCol w:w="509"/>
        <w:gridCol w:w="491"/>
        <w:gridCol w:w="680"/>
        <w:gridCol w:w="680"/>
        <w:gridCol w:w="666"/>
        <w:gridCol w:w="520"/>
        <w:gridCol w:w="1081"/>
        <w:gridCol w:w="552"/>
        <w:gridCol w:w="604"/>
        <w:gridCol w:w="709"/>
        <w:gridCol w:w="567"/>
        <w:gridCol w:w="567"/>
        <w:gridCol w:w="709"/>
      </w:tblGrid>
      <w:tr w:rsidR="00EB0963" w:rsidRPr="00EB0963" w:rsidTr="00EB0963">
        <w:trPr>
          <w:trHeight w:val="315"/>
        </w:trPr>
        <w:tc>
          <w:tcPr>
            <w:tcW w:w="278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1. Данные о нахождении мест (площадок) накопления ТКО*</w:t>
            </w:r>
          </w:p>
        </w:tc>
        <w:tc>
          <w:tcPr>
            <w:tcW w:w="4997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Суточная норма накопления ТКО (куб.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362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3. Данные о собственниках мест (площадок) накопления ТКО</w:t>
            </w:r>
          </w:p>
        </w:tc>
        <w:tc>
          <w:tcPr>
            <w:tcW w:w="370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EB0963" w:rsidRPr="00EB0963" w:rsidTr="00EB0963">
        <w:trPr>
          <w:trHeight w:val="465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улица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координаты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накопление ТКО/КГО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раздельное накопление</w:t>
            </w: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физических лиц и индивидуальных предпринимателей)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основной государственный регистрационный номер (ОГРН – для юридических лиц, ОГРНИП – для индивидуальных предпринимателей) 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телефон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(фактический – для юридических лиц, регистрации по месту жительства – для индивидуальных предпринимателей и физических лиц)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юридические лица, индивидуальные предприниматели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физические лица</w:t>
            </w:r>
          </w:p>
        </w:tc>
      </w:tr>
      <w:tr w:rsidR="00EB0963" w:rsidRPr="00EB0963" w:rsidTr="00EB0963">
        <w:trPr>
          <w:trHeight w:val="208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Широта (X)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Долгота (Y)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площадки (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обустроена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необустроена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отходов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площадь, кв.м.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покрытия площадки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размещенных контейнеров и бункеров (штук)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суммарный объем размещенных контейнеров и бункеров (куб. м)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параметры отсека для КГО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 размещенных контейнеров (куб. м)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группы отходов (для раздельного накопления)</w:t>
            </w:r>
          </w:p>
        </w:tc>
        <w:tc>
          <w:tcPr>
            <w:tcW w:w="4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информация об объекте капитального строительства (магазин, школа, и т.д.)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(или кадастровый номер земельного участка)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основной государственный регистрационный номер (ОГРН – для юридических лиц, ОГРНИП – для индивидуальных предпринимателей)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Информация об объекте капитального строительства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улицы и номер дома 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(или кадастровый номер земельного участка)</w:t>
            </w:r>
          </w:p>
        </w:tc>
      </w:tr>
      <w:tr w:rsidR="00EB0963" w:rsidRPr="00EB0963" w:rsidTr="00EB0963">
        <w:trPr>
          <w:trHeight w:val="300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EB0963" w:rsidRPr="00EB0963" w:rsidTr="00EB0963">
        <w:trPr>
          <w:trHeight w:val="16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F4683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="00EB0963"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F46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План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F4683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F46833" w:rsidRDefault="00F4683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6833">
              <w:rPr>
                <w:rFonts w:ascii="Times New Roman" w:hAnsi="Times New Roman" w:cs="Times New Roman"/>
                <w:sz w:val="20"/>
              </w:rPr>
              <w:t>55.535014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F46833" w:rsidRDefault="00F4683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6833">
              <w:rPr>
                <w:rFonts w:ascii="Times New Roman" w:hAnsi="Times New Roman" w:cs="Times New Roman"/>
                <w:sz w:val="20"/>
              </w:rPr>
              <w:t>76.301328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C1480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Буджетное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Образовательное Учреждение К</w:t>
            </w:r>
            <w:r w:rsidR="00EC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расноярская 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Образовательная Школа 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ОГРН </w:t>
            </w:r>
            <w:r w:rsidR="00EC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1025405020420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C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</w:t>
            </w:r>
            <w:r w:rsidR="00EC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C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 w:rsidR="00EC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C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 школы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C1480" w:rsidP="00E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Центральная</w:t>
            </w:r>
            <w:r w:rsidR="00EB0963"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Муниципальное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Буджетное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Образовательное Учреждение </w:t>
            </w:r>
            <w:r w:rsidR="00EC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Красноярская 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Средняя Образовательная Школа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ОГРН 10</w:t>
            </w:r>
            <w:r w:rsidR="00EC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25405020420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C1480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480" w:rsidRPr="00EB0963" w:rsidRDefault="00EC1480" w:rsidP="00E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C1480" w:rsidRDefault="00EC1480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EC1480">
              <w:rPr>
                <w:rFonts w:ascii="Times New Roman" w:hAnsi="Times New Roman" w:cs="Times New Roman"/>
                <w:sz w:val="20"/>
              </w:rPr>
              <w:t>55.535014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C1480" w:rsidRDefault="00EC1480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EC1480">
              <w:rPr>
                <w:rFonts w:ascii="Times New Roman" w:hAnsi="Times New Roman" w:cs="Times New Roman"/>
                <w:sz w:val="20"/>
              </w:rPr>
              <w:t>76.301328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80" w:rsidRPr="00EB0963" w:rsidRDefault="00EC1480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Красноярского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480" w:rsidRPr="00EB0963" w:rsidRDefault="00EC1480" w:rsidP="00EC1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1025405020453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480" w:rsidRPr="00EB0963" w:rsidRDefault="00EC1480" w:rsidP="00EC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480" w:rsidRPr="00EB0963" w:rsidRDefault="00EC1480" w:rsidP="00EC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480" w:rsidRPr="00EB0963" w:rsidRDefault="00EC1480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480" w:rsidRPr="00EB0963" w:rsidRDefault="0024337C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Жители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Центральной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480" w:rsidRPr="00EB0963" w:rsidRDefault="00EC1480" w:rsidP="0024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EB096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F4683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="00EB0963"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24337C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Береговая</w:t>
            </w:r>
            <w:proofErr w:type="gramEnd"/>
            <w:r w:rsidR="00EB0963"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24337C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24337C" w:rsidRDefault="0024337C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55.537132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24337C" w:rsidRDefault="0024337C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76.302072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24337C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Красноярского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1025405020453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83836459184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24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                                                                      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Береговая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24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24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Житель ул. </w:t>
            </w:r>
            <w:proofErr w:type="gramStart"/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Береговая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Береговая,19</w:t>
            </w:r>
          </w:p>
        </w:tc>
      </w:tr>
      <w:tr w:rsidR="00F15C0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24337C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55.534572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24337C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76.305367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03" w:rsidRPr="00EB0963" w:rsidRDefault="00F15C03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Красноярского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1025405020453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C03" w:rsidRPr="00EB0963" w:rsidRDefault="00F15C03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83836459184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                                                                      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Молодежная,12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Житель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Молодежная,12</w:t>
            </w:r>
          </w:p>
        </w:tc>
      </w:tr>
      <w:tr w:rsidR="00EB096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F4683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="00EB0963"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24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24337C" w:rsidP="0024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24337C" w:rsidRDefault="0024337C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55.534572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24337C" w:rsidRDefault="0024337C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76.305367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24337C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24337C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24337C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Муниципальное Бюджетное Учреждение Культуры 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Красноярского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24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 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1035405019429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24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24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Центральная,27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 сельского Дома культуры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24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Центральная,27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Муниципальное Бюджетное Учреждение Культуры  </w:t>
            </w:r>
            <w:r w:rsidR="00F468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Красноярского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963" w:rsidRPr="00EB0963" w:rsidRDefault="00EB0963" w:rsidP="0024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 </w:t>
            </w:r>
            <w:r w:rsidR="002433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1035405019429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5C0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24337C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55.534572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24337C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76.305367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03" w:rsidRPr="00EB0963" w:rsidRDefault="00F15C0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атарское районное потребительское общество"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 1035405018879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НСО татарский район, 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олодежная,12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олодежная,12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03" w:rsidRPr="00EB0963" w:rsidRDefault="00F15C0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атарское районное потребительское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ОГРН  1035405018879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15C03" w:rsidRPr="00EB0963" w:rsidTr="00EB0963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Молодежная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24337C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55.534572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24337C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24337C">
              <w:rPr>
                <w:rFonts w:ascii="Times New Roman" w:hAnsi="Times New Roman" w:cs="Times New Roman"/>
                <w:sz w:val="20"/>
              </w:rPr>
              <w:t>76.305367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03" w:rsidRPr="00EB0963" w:rsidRDefault="00F15C03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Погорелова С.И.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309546832700010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51148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НСО татарский район, 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Красноярка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олодежная,13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магазина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олодежная,13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C03" w:rsidRPr="00EB0963" w:rsidRDefault="00F15C03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ИП Погорелова С.И.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309546832700010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C0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72F3E" w:rsidRPr="00EB0963" w:rsidTr="007E2666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мбар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D72F3E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72F3E">
              <w:rPr>
                <w:rFonts w:ascii="Times New Roman" w:hAnsi="Times New Roman" w:cs="Times New Roman"/>
                <w:sz w:val="20"/>
              </w:rPr>
              <w:t>55.462898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D72F3E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72F3E">
              <w:rPr>
                <w:rFonts w:ascii="Times New Roman" w:hAnsi="Times New Roman" w:cs="Times New Roman"/>
                <w:sz w:val="20"/>
              </w:rPr>
              <w:t>76.318675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E" w:rsidRPr="00EB0963" w:rsidRDefault="00D72F3E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Красноярского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1025405020453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E" w:rsidRPr="00EB0963" w:rsidRDefault="00D72F3E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83836459184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F3E" w:rsidRPr="00EB0963" w:rsidRDefault="00D72F3E" w:rsidP="00D7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                                                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Камбар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4а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F3E" w:rsidRPr="00EB0963" w:rsidRDefault="00D72F3E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D7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Житель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Школьная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F3E" w:rsidRPr="00EB0963" w:rsidRDefault="00D72F3E" w:rsidP="00D7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Школьная,4а</w:t>
            </w:r>
          </w:p>
        </w:tc>
      </w:tr>
      <w:tr w:rsidR="00EB0963" w:rsidRPr="00EB0963" w:rsidTr="00EB0963">
        <w:trPr>
          <w:trHeight w:val="7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F4683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="00EB0963"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  <w:r w:rsidR="00F15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мбар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proofErr w:type="gramEnd"/>
            <w:r w:rsidR="00EB0963"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F15C0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F15C0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15C03">
              <w:rPr>
                <w:rFonts w:ascii="Times New Roman" w:hAnsi="Times New Roman" w:cs="Times New Roman"/>
                <w:sz w:val="20"/>
              </w:rPr>
              <w:t>55.465248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F15C03" w:rsidRDefault="00F15C0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15C03">
              <w:rPr>
                <w:rFonts w:ascii="Times New Roman" w:hAnsi="Times New Roman" w:cs="Times New Roman"/>
                <w:sz w:val="20"/>
              </w:rPr>
              <w:t>76.319464</w:t>
            </w:r>
            <w:r w:rsidR="00EB0963" w:rsidRPr="00F15C03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Татарское районное потребительское общество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ОГРН  1035405018879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83836421579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963" w:rsidRPr="00EB0963" w:rsidRDefault="00EB096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                 д.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  <w:r w:rsidR="00F15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мбар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="00F15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proofErr w:type="gramEnd"/>
            <w:r w:rsidR="00F15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здание магазина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F1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F15C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63" w:rsidRPr="00EB0963" w:rsidRDefault="00EB0963" w:rsidP="00EB0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Татарское районное потребительское общество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ОГРН  1035405018879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963" w:rsidRPr="00EB0963" w:rsidRDefault="00EB0963" w:rsidP="00EB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8E2A7F" w:rsidRPr="00EB0963" w:rsidTr="008E2A7F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Красноярский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мбар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План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F15C0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15C03">
              <w:rPr>
                <w:rFonts w:ascii="Times New Roman" w:hAnsi="Times New Roman" w:cs="Times New Roman"/>
                <w:sz w:val="20"/>
              </w:rPr>
              <w:t>55.465248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F15C0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F15C03">
              <w:rPr>
                <w:rFonts w:ascii="Times New Roman" w:hAnsi="Times New Roman" w:cs="Times New Roman"/>
                <w:sz w:val="20"/>
              </w:rPr>
              <w:t>76.319464</w:t>
            </w:r>
            <w:r w:rsidRPr="00F15C03">
              <w:rPr>
                <w:rFonts w:ascii="Times New Roman" w:eastAsia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необустороена</w:t>
            </w:r>
            <w:proofErr w:type="spellEnd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ТКО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A7F" w:rsidRPr="00EB0963" w:rsidRDefault="008E2A7F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Красноярского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сельсовета Татарского района </w:t>
            </w:r>
            <w:proofErr w:type="gram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proofErr w:type="gram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облати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1025405020453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A7F" w:rsidRPr="00EB0963" w:rsidRDefault="008E2A7F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83836459184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A7F" w:rsidRPr="00EB0963" w:rsidRDefault="008E2A7F" w:rsidP="008E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НСО Татарский район                                                 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Камбар</w:t>
            </w:r>
            <w:proofErr w:type="spellEnd"/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,20</w:t>
            </w: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8E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Житель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ул. Кирпичной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8E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09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Ул. Центральная,20</w:t>
            </w:r>
          </w:p>
        </w:tc>
      </w:tr>
      <w:tr w:rsidR="008E2A7F" w:rsidRPr="00EB0963" w:rsidTr="004450C2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A7F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Default="008E2A7F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F15C03" w:rsidRDefault="008E2A7F" w:rsidP="00212F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F15C03" w:rsidRDefault="008E2A7F" w:rsidP="00212F4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F" w:rsidRPr="00EB0963" w:rsidRDefault="008E2A7F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7F" w:rsidRPr="00EB0963" w:rsidRDefault="008E2A7F" w:rsidP="00212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A7F" w:rsidRPr="00EB0963" w:rsidRDefault="008E2A7F" w:rsidP="008E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A7F" w:rsidRPr="00EB0963" w:rsidRDefault="008E2A7F" w:rsidP="00212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8E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A7F" w:rsidRPr="00EB0963" w:rsidRDefault="008E2A7F" w:rsidP="008E2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4798C" w:rsidRPr="0064798C" w:rsidRDefault="0064798C">
      <w:pPr>
        <w:rPr>
          <w:rFonts w:ascii="Times New Roman" w:hAnsi="Times New Roman" w:cs="Times New Roman"/>
          <w:sz w:val="16"/>
          <w:szCs w:val="16"/>
        </w:rPr>
      </w:pPr>
    </w:p>
    <w:sectPr w:rsidR="0064798C" w:rsidRPr="0064798C" w:rsidSect="00EB0963">
      <w:pgSz w:w="16838" w:h="11906" w:orient="landscape"/>
      <w:pgMar w:top="142" w:right="1670" w:bottom="28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1A7370"/>
    <w:rsid w:val="00030D60"/>
    <w:rsid w:val="0005030E"/>
    <w:rsid w:val="001A7370"/>
    <w:rsid w:val="00213541"/>
    <w:rsid w:val="0024337C"/>
    <w:rsid w:val="00282400"/>
    <w:rsid w:val="002C5C52"/>
    <w:rsid w:val="002D34B9"/>
    <w:rsid w:val="0041412D"/>
    <w:rsid w:val="005A1AEE"/>
    <w:rsid w:val="0064798C"/>
    <w:rsid w:val="006B1E20"/>
    <w:rsid w:val="008B1CA1"/>
    <w:rsid w:val="008D295B"/>
    <w:rsid w:val="008E2A7F"/>
    <w:rsid w:val="00955BD3"/>
    <w:rsid w:val="00A50812"/>
    <w:rsid w:val="00B80EC9"/>
    <w:rsid w:val="00C3322D"/>
    <w:rsid w:val="00C65959"/>
    <w:rsid w:val="00D419DC"/>
    <w:rsid w:val="00D72F3E"/>
    <w:rsid w:val="00EB0963"/>
    <w:rsid w:val="00EC1480"/>
    <w:rsid w:val="00EC5E0F"/>
    <w:rsid w:val="00F15C03"/>
    <w:rsid w:val="00F4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7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D29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D29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D295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D295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D295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F938-D4C4-4D89-9117-6F2E3ECA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787</cp:lastModifiedBy>
  <cp:revision>3</cp:revision>
  <cp:lastPrinted>2020-05-19T08:45:00Z</cp:lastPrinted>
  <dcterms:created xsi:type="dcterms:W3CDTF">2020-05-19T08:59:00Z</dcterms:created>
  <dcterms:modified xsi:type="dcterms:W3CDTF">2020-05-19T09:00:00Z</dcterms:modified>
</cp:coreProperties>
</file>