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B" w:rsidRPr="008A6AD0" w:rsidRDefault="00FE5F3B" w:rsidP="00FE5F3B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8A6AD0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</w:t>
      </w:r>
      <w:r w:rsidRPr="008A6AD0">
        <w:rPr>
          <w:rFonts w:ascii="Times New Roman" w:hAnsi="Times New Roman" w:cs="Times New Roman"/>
          <w:bCs w:val="0"/>
          <w:sz w:val="24"/>
          <w:szCs w:val="24"/>
        </w:rPr>
        <w:br/>
        <w:t>КРАСНОЯРСКОГО СЕЛЬСОВЕТА</w:t>
      </w:r>
    </w:p>
    <w:p w:rsidR="00FE5F3B" w:rsidRPr="008A6AD0" w:rsidRDefault="00FE5F3B" w:rsidP="00FE5F3B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8A6AD0">
        <w:rPr>
          <w:rFonts w:ascii="Times New Roman" w:hAnsi="Times New Roman" w:cs="Times New Roman"/>
          <w:bCs w:val="0"/>
          <w:sz w:val="24"/>
          <w:szCs w:val="24"/>
        </w:rPr>
        <w:t>ТАТАРСКОГО РАЙОНА  НОВОСИБИРСКОЙ ОБЛАСТИ</w:t>
      </w:r>
    </w:p>
    <w:p w:rsidR="00FE5F3B" w:rsidRPr="008A6AD0" w:rsidRDefault="00FE5F3B" w:rsidP="00FE5F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E5F3B" w:rsidRPr="008A6AD0" w:rsidRDefault="00FE5F3B" w:rsidP="00FE5F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AD0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</w:t>
      </w:r>
    </w:p>
    <w:p w:rsidR="00FE5F3B" w:rsidRPr="008A6AD0" w:rsidRDefault="00FE5F3B" w:rsidP="00FE5F3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A6A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29.04.2016 г.                                                                                                                   № 28.  </w:t>
      </w:r>
      <w:r w:rsidRPr="008A6AD0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с. Красноярка.        </w:t>
      </w:r>
    </w:p>
    <w:p w:rsidR="00FE5F3B" w:rsidRPr="008A6AD0" w:rsidRDefault="00FE5F3B" w:rsidP="00FE5F3B">
      <w:pPr>
        <w:jc w:val="center"/>
        <w:rPr>
          <w:rFonts w:ascii="Times New Roman" w:hAnsi="Times New Roman" w:cs="Times New Roman"/>
          <w:sz w:val="24"/>
        </w:rPr>
      </w:pPr>
    </w:p>
    <w:p w:rsidR="00FE5F3B" w:rsidRPr="008A6AD0" w:rsidRDefault="00FE5F3B" w:rsidP="00FE5F3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8A6AD0">
        <w:rPr>
          <w:rFonts w:ascii="Times New Roman" w:hAnsi="Times New Roman" w:cs="Times New Roman"/>
          <w:sz w:val="24"/>
        </w:rPr>
        <w:t>«О ПРОВЕРКЕ ДОСТОВЕРНОСТИ И ПОЛНОТЫ СВЕДЕНИЙ, ПРЕДСТАВЛЯЕМЫХ</w:t>
      </w:r>
      <w:r w:rsidRPr="008A6AD0">
        <w:rPr>
          <w:rFonts w:ascii="Times New Roman" w:hAnsi="Times New Roman" w:cs="Times New Roman"/>
          <w:sz w:val="24"/>
        </w:rPr>
        <w:br/>
        <w:t>МУНИЦИПАЛЬНЫМИ СЛУЖАЩИМИ, ЛИЦАМИ, ЗАМЕЩАЮЩИМИ ВЫБОРНЫЕ</w:t>
      </w:r>
      <w:r w:rsidRPr="008A6AD0">
        <w:rPr>
          <w:rFonts w:ascii="Times New Roman" w:hAnsi="Times New Roman" w:cs="Times New Roman"/>
          <w:sz w:val="24"/>
        </w:rPr>
        <w:br/>
        <w:t>МУНИЦИПАЛЬНЫЕ ДОЛЖНОСТИ, И ГРАЖДАНАМИ, ПРЕТЕНДУЮЩИМИ НА ЗАМЕЩЕНИЕ ДОЛЖНОСТЕЙ МУНИЦИПАЛЬНОЙ СЛУЖБЫ, И СОБЛЮДЕНИЯ МУНИЦИПАЛЬНЫМИ СЛУЖАЩИМИ ТРЕБОВАНИЙ К СЛУЖЕБНОМУ ПОВЕДЕНИЮ».</w:t>
      </w:r>
    </w:p>
    <w:p w:rsidR="00FE5F3B" w:rsidRPr="008A6AD0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8A6AD0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законом от 25 декабря 2008 года № 273-ФЗ "О противодействии коррупции", Указом Президента Российской Федерации от 21.09.2009 </w:t>
      </w:r>
      <w:r w:rsidRPr="008A6AD0">
        <w:rPr>
          <w:rFonts w:ascii="Times New Roman" w:hAnsi="Times New Roman" w:cs="Times New Roman"/>
          <w:sz w:val="24"/>
          <w:szCs w:val="24"/>
        </w:rPr>
        <w:br/>
        <w:t>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(в редакции от 15.07.2015г.), руководствуясь Уставом Красноярского сельсовета</w:t>
      </w:r>
    </w:p>
    <w:p w:rsidR="00FE5F3B" w:rsidRPr="008A6AD0" w:rsidRDefault="00FE5F3B" w:rsidP="00FE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AD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5F3B" w:rsidRPr="008A6AD0" w:rsidRDefault="008A6AD0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5F3B" w:rsidRPr="008A6AD0">
        <w:rPr>
          <w:rFonts w:ascii="Times New Roman" w:hAnsi="Times New Roman" w:cs="Times New Roman"/>
          <w:sz w:val="24"/>
          <w:szCs w:val="24"/>
        </w:rPr>
        <w:t>1. Утвердить Положение о проверке достоверности и полноты сведений, представляемых муниципальными служащими, лицами, замещающими выборные муниципальные должности, и гражданами, претендующими на замещение должностей муниципальной службы, и соблюдения муниципальными служащими требований к служебному поведению (приложение).</w:t>
      </w:r>
    </w:p>
    <w:p w:rsidR="00FE5F3B" w:rsidRPr="008A6AD0" w:rsidRDefault="008A6AD0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5F3B" w:rsidRPr="008A6AD0">
        <w:rPr>
          <w:rFonts w:ascii="Times New Roman" w:hAnsi="Times New Roman" w:cs="Times New Roman"/>
          <w:sz w:val="24"/>
          <w:szCs w:val="24"/>
        </w:rPr>
        <w:t xml:space="preserve">2.  Данное  постановление  опубликовать  в  газете  «Красноярский вестник» и  на официальном сайте  Красноярского  сельсовета в сети   «Интернет»  по  адресу:   </w:t>
      </w:r>
      <w:hyperlink r:id="rId4" w:history="1"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</w:t>
        </w:r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://</w:t>
        </w:r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</w:t>
        </w:r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.</w:t>
        </w:r>
        <w:proofErr w:type="spellStart"/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admkrasnoyrka</w:t>
        </w:r>
        <w:proofErr w:type="spellEnd"/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.</w:t>
        </w:r>
        <w:proofErr w:type="spellStart"/>
        <w:r w:rsidR="00FE5F3B" w:rsidRPr="008A6A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</w:hyperlink>
    </w:p>
    <w:p w:rsidR="00FE5F3B" w:rsidRPr="008A6AD0" w:rsidRDefault="008A6AD0" w:rsidP="008A6AD0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5F3B" w:rsidRPr="008A6AD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F3B" w:rsidRPr="008A6AD0">
        <w:rPr>
          <w:rFonts w:ascii="Times New Roman" w:hAnsi="Times New Roman" w:cs="Times New Roman"/>
          <w:sz w:val="24"/>
          <w:szCs w:val="24"/>
        </w:rPr>
        <w:t>Контроль  исполнения постановления оставляю за собой.</w:t>
      </w:r>
    </w:p>
    <w:p w:rsidR="00FE5F3B" w:rsidRPr="008A6AD0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8A6AD0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8A6AD0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8A6AD0" w:rsidRDefault="00FE5F3B" w:rsidP="00FE5F3B">
      <w:pPr>
        <w:rPr>
          <w:rFonts w:ascii="Times New Roman" w:hAnsi="Times New Roman" w:cs="Times New Roman"/>
          <w:sz w:val="24"/>
          <w:szCs w:val="24"/>
        </w:rPr>
      </w:pPr>
      <w:r w:rsidRPr="008A6AD0">
        <w:rPr>
          <w:rFonts w:ascii="Times New Roman" w:hAnsi="Times New Roman" w:cs="Times New Roman"/>
          <w:sz w:val="24"/>
          <w:szCs w:val="24"/>
        </w:rPr>
        <w:t>Глава Красноярского сельсовета                                                                            А.В. Фомин</w:t>
      </w:r>
    </w:p>
    <w:p w:rsidR="00FE5F3B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8A6AD0" w:rsidRPr="000D39D5" w:rsidRDefault="008A6AD0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0D39D5" w:rsidRDefault="00FE5F3B" w:rsidP="00FE5F3B">
      <w:pPr>
        <w:jc w:val="right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29.04.2016   № 28.</w:t>
      </w:r>
    </w:p>
    <w:p w:rsidR="00FE5F3B" w:rsidRPr="000D39D5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0D39D5" w:rsidRDefault="00FE5F3B" w:rsidP="00FE5F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 ПРЕДСТАВЛЯЕМЫХ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>МУНИЦИПАЛЬНЫМИ СЛУЖАЩИМИ, ЛИЦАМИ, ЗАМЕЩАЮЩИМИ ВЫБОРНЫЕ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>МУНИЦИПАЛЬНЫЕ ДОЛЖНОСТИ, И ГРАЖДАНАМИ, ПРЕТЕНДУЮЩИМИ НА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>ЗАМЕЩЕНИЕ ДОЛЖНОСТЕЙ МУНИЦИПАЛЬНОЙ СЛУЖБЫ, И СОБЛЮДЕНИЯ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>МУНИЦИПАЛЬНЫМИ СЛУЖАЩИМИ ТРЕБОВАНИЙ К СЛУЖЕБНОМУ ПОВЕДЕНИЮ</w:t>
      </w:r>
    </w:p>
    <w:p w:rsidR="00FE5F3B" w:rsidRPr="000D39D5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1. Настоящее Положение о проверке достоверности и полноты сведений, представляемых муниципальными служащими, лицами, замещающими выборные муниципальные должности, и гражданами, претендующими на замещение должностей муниципальной службы, и соблюдения муниципальными служащими требований к служебному поведению (далее - Положение) разработано в соответствии с Федеральным законом от 25 декабря 2008 года № 273-ФЗ "О противодействии коррупции", Указом Президента Российской Федерации от 21.09.2009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 xml:space="preserve"> и соблюдения федеральными государственными служащими требований к служебному поведению", Федеральным законом от 02.03.2007 № 25-ФЗ "О муниципальной службе Российской Федерации", в целях обеспечения соблюдения ими законодательства Российской Федерации и Новосибирской области при поступлении на муниципальную службу и ее прохождении.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2. В соответствии со статьей 16 Федерального закона от 27.07.2006 № 149-ФЗ "Об информации, информационных технологиях и о защите информации", Федеральным законом от 27.07.2006 № 152-ФЗ "О персональных данных" вся информация, полученная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 xml:space="preserve"> в ходе проверки, носит строго конфиденциальный характер и не подлежит разглашению лицами, осуществляющими проверку.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3. Настоящим Положением определяется порядок осуществления проверки: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Губернатора Новосибирской области от 03.08.2009 № 333 "О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муниципальной службы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сельсовета Татарского района </w:t>
      </w:r>
      <w:r w:rsidRPr="000D39D5">
        <w:rPr>
          <w:rFonts w:ascii="Times New Roman" w:hAnsi="Times New Roman" w:cs="Times New Roman"/>
          <w:sz w:val="24"/>
          <w:szCs w:val="24"/>
        </w:rPr>
        <w:t xml:space="preserve"> Новосибирской области (далее - граждане), на отчетную дату;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муниципальными служащими по состоянию на конец отчетного периода;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лицами, замещающими выборные муниципальные должности, на конец отчетного периода;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б)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"О муниципальной службе в Российской Федерации", от 25.12.2008 № 273-ФЗ "О противодействии коррупции", Указом Президента Российской Федерации от 12.08.2002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 xml:space="preserve"> № 885 "Об утверждении общих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 нормативно-правовыми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</w:t>
      </w:r>
      <w:r w:rsidRPr="000D39D5">
        <w:rPr>
          <w:rFonts w:ascii="Times New Roman" w:hAnsi="Times New Roman" w:cs="Times New Roman"/>
          <w:sz w:val="24"/>
          <w:szCs w:val="24"/>
        </w:rPr>
        <w:t>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4.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Красноярского сельсовета Татарского района Новосибирской области от 04.04.2016 № 25</w:t>
      </w:r>
      <w:r w:rsidRPr="000D39D5">
        <w:rPr>
          <w:rFonts w:ascii="Times New Roman" w:hAnsi="Times New Roman" w:cs="Times New Roman"/>
          <w:sz w:val="24"/>
          <w:szCs w:val="24"/>
        </w:rPr>
        <w:t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5. Проверка, предусмотренная пунктом 3 настоящего Положения, осуществляется отдельно в отношении каждого гражданина или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уполномоченным должностным лицом администрации Красноярского сельсовета</w:t>
      </w:r>
      <w:r>
        <w:rPr>
          <w:rFonts w:ascii="Times New Roman" w:hAnsi="Times New Roman" w:cs="Times New Roman"/>
          <w:sz w:val="24"/>
          <w:szCs w:val="24"/>
        </w:rPr>
        <w:br/>
      </w:r>
      <w:r w:rsidRPr="00485E75">
        <w:rPr>
          <w:rFonts w:ascii="Times New Roman" w:hAnsi="Times New Roman" w:cs="Times New Roman"/>
          <w:sz w:val="24"/>
          <w:szCs w:val="24"/>
        </w:rPr>
        <w:t xml:space="preserve"> </w:t>
      </w:r>
      <w:r w:rsidRPr="000D39D5">
        <w:rPr>
          <w:rFonts w:ascii="Times New Roman" w:hAnsi="Times New Roman" w:cs="Times New Roman"/>
          <w:sz w:val="24"/>
          <w:szCs w:val="24"/>
        </w:rPr>
        <w:t>и оформляется в письменной форме.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6. Основанием для проверки является надлежащим образом оформленная информация, поступившая от: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а) правоохранительных и налоговых органов;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б) постоянно действующих руководящих органов политических партий и зарегистрированных, в соответствии с законом, иных общероссийских общественных объединений, не являющихся политическими партиями;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в) комиссии по урегулированию конфликта интересов в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br/>
        <w:t>сельсовета</w:t>
      </w:r>
      <w:r w:rsidRPr="000D39D5">
        <w:rPr>
          <w:rFonts w:ascii="Times New Roman" w:hAnsi="Times New Roman" w:cs="Times New Roman"/>
          <w:sz w:val="24"/>
          <w:szCs w:val="24"/>
        </w:rPr>
        <w:t>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г) любого физического лица.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7. Информация анонимного характера не может служить основанием для проверки.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8. Проверка осуществляется в срок, не превышающий 40 дней со дня принятия решения о ее проведении. Срок проверки может быть продлен до 60 дней решением Главы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9. При осуществлении проверки сотрудник кадровой службы вправе: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муниципальным служащим дополнительные материалы;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материалам;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г) готовить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9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D39D5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 по вопросам, требующим разъяснения или уточнения в ходе осуществления проверки.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10. В запросе, предусмотренном подпунктом "г" пункта 9 настоящего Положения, указываются: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9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D39D5">
        <w:rPr>
          <w:rFonts w:ascii="Times New Roman" w:hAnsi="Times New Roman" w:cs="Times New Roman"/>
          <w:sz w:val="24"/>
          <w:szCs w:val="24"/>
        </w:rPr>
        <w:t>) срок представления запрашиваемых сведений;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Запрос подписывается Главой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</w:t>
      </w:r>
      <w:r w:rsidRPr="000D39D5">
        <w:rPr>
          <w:rFonts w:ascii="Times New Roman" w:hAnsi="Times New Roman" w:cs="Times New Roman"/>
          <w:sz w:val="24"/>
          <w:szCs w:val="24"/>
        </w:rPr>
        <w:t>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11. В целях осуществления проверки Глава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</w:t>
      </w:r>
      <w:r w:rsidRPr="000D39D5">
        <w:rPr>
          <w:rFonts w:ascii="Times New Roman" w:hAnsi="Times New Roman" w:cs="Times New Roman"/>
          <w:sz w:val="24"/>
          <w:szCs w:val="24"/>
        </w:rPr>
        <w:t xml:space="preserve"> вправе в соответствии с пунктом 7 части второй статьи 7 Федерального закона от 12.08.95 </w:t>
      </w:r>
      <w:r>
        <w:rPr>
          <w:rFonts w:ascii="Times New Roman" w:hAnsi="Times New Roman" w:cs="Times New Roman"/>
          <w:sz w:val="24"/>
          <w:szCs w:val="24"/>
        </w:rPr>
        <w:br/>
      </w:r>
      <w:r w:rsidRPr="000D39D5">
        <w:rPr>
          <w:rFonts w:ascii="Times New Roman" w:hAnsi="Times New Roman" w:cs="Times New Roman"/>
          <w:sz w:val="24"/>
          <w:szCs w:val="24"/>
        </w:rPr>
        <w:t xml:space="preserve">№ 144-ФЗ "Об оперативно-розыскной деятельности" (далее - Федеральный закон "Об оперативно-розыскной деятельности") направлять в федеральные органы исполнительной власти, уполномоченные на осуществление </w:t>
      </w:r>
      <w:proofErr w:type="spellStart"/>
      <w:r w:rsidRPr="000D39D5">
        <w:rPr>
          <w:rFonts w:ascii="Times New Roman" w:hAnsi="Times New Roman" w:cs="Times New Roman"/>
          <w:sz w:val="24"/>
          <w:szCs w:val="24"/>
        </w:rPr>
        <w:t>оперативно-разыскной</w:t>
      </w:r>
      <w:proofErr w:type="spellEnd"/>
      <w:r w:rsidRPr="000D39D5">
        <w:rPr>
          <w:rFonts w:ascii="Times New Roman" w:hAnsi="Times New Roman" w:cs="Times New Roman"/>
          <w:sz w:val="24"/>
          <w:szCs w:val="24"/>
        </w:rPr>
        <w:t xml:space="preserve"> деятельности, и их территориальные органы запросы о проведении </w:t>
      </w:r>
      <w:proofErr w:type="spellStart"/>
      <w:r w:rsidRPr="000D39D5">
        <w:rPr>
          <w:rFonts w:ascii="Times New Roman" w:hAnsi="Times New Roman" w:cs="Times New Roman"/>
          <w:sz w:val="24"/>
          <w:szCs w:val="24"/>
        </w:rPr>
        <w:t>оперативно-разыскных</w:t>
      </w:r>
      <w:proofErr w:type="spellEnd"/>
      <w:r w:rsidRPr="000D39D5">
        <w:rPr>
          <w:rFonts w:ascii="Times New Roman" w:hAnsi="Times New Roman" w:cs="Times New Roman"/>
          <w:sz w:val="24"/>
          <w:szCs w:val="24"/>
        </w:rPr>
        <w:t xml:space="preserve"> мероприятий. Подготовку запросов осуществляет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</w:t>
      </w:r>
      <w:r w:rsidRPr="000D39D5">
        <w:rPr>
          <w:rFonts w:ascii="Times New Roman" w:hAnsi="Times New Roman" w:cs="Times New Roman"/>
          <w:sz w:val="24"/>
          <w:szCs w:val="24"/>
        </w:rPr>
        <w:t>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12. В запросе о проведении </w:t>
      </w:r>
      <w:proofErr w:type="spellStart"/>
      <w:r w:rsidRPr="000D39D5">
        <w:rPr>
          <w:rFonts w:ascii="Times New Roman" w:hAnsi="Times New Roman" w:cs="Times New Roman"/>
          <w:sz w:val="24"/>
          <w:szCs w:val="24"/>
        </w:rPr>
        <w:t>оперативно-разыскных</w:t>
      </w:r>
      <w:proofErr w:type="spellEnd"/>
      <w:r w:rsidRPr="000D39D5">
        <w:rPr>
          <w:rFonts w:ascii="Times New Roman" w:hAnsi="Times New Roman" w:cs="Times New Roman"/>
          <w:sz w:val="24"/>
          <w:szCs w:val="24"/>
        </w:rPr>
        <w:t xml:space="preserve"> мероприятий, помимо сведений, перечисленных в пункте 9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D5">
        <w:rPr>
          <w:rFonts w:ascii="Times New Roman" w:hAnsi="Times New Roman" w:cs="Times New Roman"/>
          <w:sz w:val="24"/>
          <w:szCs w:val="24"/>
        </w:rPr>
        <w:t xml:space="preserve"> 8 Федерального закона "Об оперативно-розыскной деятельности".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13. Специалист кадровой службы обеспечивает: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14. По окончании проверки специалист кадровой службы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15. Муниципальный служащий вправе: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 по вопросам, указанным в подпункте "б" пункта 13 настоящего Положения; по результатам проверки;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в) обращаться в Управление делами с подлежащим удовлетворению ходатайством о проведении с ним беседы по вопросам, указанным в подпункте "б" пункта 13 настоящего Положения.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>16. Пояснения, указанные в пункте 15 настоящего Положения, приобщаются к материалам проверки.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17. Материалы, полученные в ходе проверки, при необходимости рассматриваются на заседании комиссии по урегулированию конфликта интересов в соответствии с Положением о комиссии по урегулированию конфликта интересов в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  <w:r w:rsidRPr="000D39D5">
        <w:rPr>
          <w:rFonts w:ascii="Times New Roman" w:hAnsi="Times New Roman" w:cs="Times New Roman"/>
          <w:sz w:val="24"/>
          <w:szCs w:val="24"/>
        </w:rPr>
        <w:t xml:space="preserve">18. По результатам работы комиссии составляется письменное заключение, которое подписывается всеми членами комиссии. Заключение и другие материалы по результатам проверки направляются Главе </w:t>
      </w:r>
      <w:r>
        <w:rPr>
          <w:rFonts w:ascii="Times New Roman" w:hAnsi="Times New Roman" w:cs="Times New Roman"/>
          <w:sz w:val="24"/>
          <w:szCs w:val="24"/>
        </w:rPr>
        <w:t>Красноярского сельсовета</w:t>
      </w:r>
      <w:r w:rsidRPr="000D39D5">
        <w:rPr>
          <w:rFonts w:ascii="Times New Roman" w:hAnsi="Times New Roman" w:cs="Times New Roman"/>
          <w:sz w:val="24"/>
          <w:szCs w:val="24"/>
        </w:rPr>
        <w:t xml:space="preserve"> для принятия решения в соответствии с действующим законодательством Российской Федерации.</w:t>
      </w:r>
    </w:p>
    <w:p w:rsidR="00FE5F3B" w:rsidRPr="000D39D5" w:rsidRDefault="00FE5F3B" w:rsidP="00FE5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3B" w:rsidRPr="000D39D5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0D39D5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FE5F3B" w:rsidRPr="000D39D5" w:rsidRDefault="00FE5F3B" w:rsidP="00FE5F3B">
      <w:pPr>
        <w:rPr>
          <w:rFonts w:ascii="Times New Roman" w:hAnsi="Times New Roman" w:cs="Times New Roman"/>
          <w:sz w:val="24"/>
          <w:szCs w:val="24"/>
        </w:rPr>
      </w:pPr>
    </w:p>
    <w:p w:rsidR="00B52785" w:rsidRDefault="00B52785"/>
    <w:sectPr w:rsidR="00B5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E5F3B"/>
    <w:rsid w:val="00061268"/>
    <w:rsid w:val="002E4C5B"/>
    <w:rsid w:val="007B2DB7"/>
    <w:rsid w:val="008A6AD0"/>
    <w:rsid w:val="00B52785"/>
    <w:rsid w:val="00FE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E5F3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3">
    <w:name w:val="Hyperlink"/>
    <w:basedOn w:val="a0"/>
    <w:rsid w:val="00FE5F3B"/>
    <w:rPr>
      <w:rFonts w:ascii="Verdana" w:hAnsi="Verdana" w:cs="Verdana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asnoyr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12038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dcterms:created xsi:type="dcterms:W3CDTF">2019-09-06T07:43:00Z</dcterms:created>
  <dcterms:modified xsi:type="dcterms:W3CDTF">2019-09-06T07:43:00Z</dcterms:modified>
</cp:coreProperties>
</file>