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51" w:rsidRPr="00F74C51" w:rsidRDefault="00F74C51" w:rsidP="00876517">
      <w:pPr>
        <w:pStyle w:val="1"/>
        <w:rPr>
          <w:sz w:val="28"/>
          <w:szCs w:val="28"/>
        </w:rPr>
      </w:pPr>
    </w:p>
    <w:p w:rsidR="00F74C51" w:rsidRPr="00F74C51" w:rsidRDefault="00F74C51" w:rsidP="00F74C51">
      <w:pPr>
        <w:pStyle w:val="1"/>
        <w:jc w:val="right"/>
        <w:rPr>
          <w:b w:val="0"/>
          <w:sz w:val="28"/>
          <w:szCs w:val="28"/>
        </w:rPr>
      </w:pPr>
      <w:r w:rsidRPr="00F74C51">
        <w:rPr>
          <w:b w:val="0"/>
          <w:sz w:val="28"/>
          <w:szCs w:val="28"/>
        </w:rPr>
        <w:t>Утвержден</w:t>
      </w:r>
    </w:p>
    <w:p w:rsidR="00F74C51" w:rsidRPr="00F74C51" w:rsidRDefault="00F74C51" w:rsidP="00F74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3538F1">
        <w:rPr>
          <w:rFonts w:ascii="Times New Roman" w:hAnsi="Times New Roman" w:cs="Times New Roman"/>
          <w:sz w:val="20"/>
          <w:szCs w:val="20"/>
        </w:rPr>
        <w:t xml:space="preserve"> Красноярского сельсовета</w:t>
      </w:r>
      <w:r w:rsidRPr="00F74C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C51" w:rsidRPr="00F74C51" w:rsidRDefault="003538F1" w:rsidP="00F74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Татарского района</w:t>
      </w:r>
      <w:r w:rsidR="005C6088" w:rsidRPr="005C6088">
        <w:rPr>
          <w:rFonts w:ascii="Times New Roman" w:hAnsi="Times New Roman" w:cs="Times New Roman"/>
          <w:sz w:val="20"/>
          <w:szCs w:val="20"/>
        </w:rPr>
        <w:t xml:space="preserve"> </w:t>
      </w:r>
      <w:r w:rsidR="005C6088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="005C608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от 14.11</w:t>
      </w:r>
      <w:r w:rsidR="00F74C51" w:rsidRPr="00F74C51">
        <w:rPr>
          <w:rFonts w:ascii="Times New Roman" w:hAnsi="Times New Roman" w:cs="Times New Roman"/>
          <w:sz w:val="20"/>
          <w:szCs w:val="20"/>
        </w:rPr>
        <w:t>.2016г,</w:t>
      </w:r>
      <w:r w:rsidR="005C6088" w:rsidRPr="005C6088">
        <w:rPr>
          <w:rFonts w:ascii="Times New Roman" w:hAnsi="Times New Roman" w:cs="Times New Roman"/>
          <w:sz w:val="20"/>
          <w:szCs w:val="20"/>
        </w:rPr>
        <w:t xml:space="preserve"> </w:t>
      </w:r>
      <w:r w:rsidR="005C6088">
        <w:rPr>
          <w:rFonts w:ascii="Times New Roman" w:hAnsi="Times New Roman" w:cs="Times New Roman"/>
          <w:sz w:val="20"/>
          <w:szCs w:val="20"/>
        </w:rPr>
        <w:t>№ 47</w:t>
      </w:r>
    </w:p>
    <w:p w:rsidR="00F74C51" w:rsidRPr="00F74C51" w:rsidRDefault="00F74C51" w:rsidP="00F74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>внесены изменения и дополнения</w:t>
      </w:r>
    </w:p>
    <w:p w:rsidR="00F74C51" w:rsidRPr="00F74C51" w:rsidRDefault="00F74C51" w:rsidP="00F74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</w:t>
      </w:r>
      <w:r w:rsidR="00EC5D3E">
        <w:rPr>
          <w:rFonts w:ascii="Times New Roman" w:hAnsi="Times New Roman" w:cs="Times New Roman"/>
          <w:sz w:val="20"/>
          <w:szCs w:val="20"/>
        </w:rPr>
        <w:t xml:space="preserve"> Красноярского сельсовета </w:t>
      </w:r>
      <w:r w:rsidRPr="00F74C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C51" w:rsidRPr="00F74C51" w:rsidRDefault="00F74C51" w:rsidP="00F74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C51">
        <w:rPr>
          <w:rFonts w:ascii="Times New Roman" w:hAnsi="Times New Roman" w:cs="Times New Roman"/>
          <w:sz w:val="20"/>
          <w:szCs w:val="20"/>
        </w:rPr>
        <w:t xml:space="preserve">Татарского района </w:t>
      </w:r>
      <w:r w:rsidR="005C6088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  <w:r w:rsidR="005C6088">
        <w:rPr>
          <w:rFonts w:ascii="Times New Roman" w:hAnsi="Times New Roman" w:cs="Times New Roman"/>
          <w:sz w:val="20"/>
          <w:szCs w:val="20"/>
        </w:rPr>
        <w:br/>
      </w:r>
      <w:r w:rsidRPr="00F74C51">
        <w:rPr>
          <w:rFonts w:ascii="Times New Roman" w:hAnsi="Times New Roman" w:cs="Times New Roman"/>
          <w:sz w:val="20"/>
          <w:szCs w:val="20"/>
        </w:rPr>
        <w:t xml:space="preserve">от </w:t>
      </w:r>
      <w:r w:rsidR="003538F1">
        <w:rPr>
          <w:rFonts w:ascii="Times New Roman" w:hAnsi="Times New Roman" w:cs="Times New Roman"/>
          <w:sz w:val="20"/>
          <w:szCs w:val="20"/>
        </w:rPr>
        <w:t>22.09</w:t>
      </w:r>
      <w:r w:rsidR="009B4704">
        <w:rPr>
          <w:rFonts w:ascii="Times New Roman" w:hAnsi="Times New Roman" w:cs="Times New Roman"/>
          <w:sz w:val="20"/>
          <w:szCs w:val="20"/>
        </w:rPr>
        <w:t>.2017г</w:t>
      </w:r>
      <w:r w:rsidR="005C6088">
        <w:rPr>
          <w:rFonts w:ascii="Times New Roman" w:hAnsi="Times New Roman" w:cs="Times New Roman"/>
          <w:sz w:val="20"/>
          <w:szCs w:val="20"/>
        </w:rPr>
        <w:t xml:space="preserve">, </w:t>
      </w:r>
      <w:r w:rsidR="005C6088" w:rsidRPr="00F74C51">
        <w:rPr>
          <w:rFonts w:ascii="Times New Roman" w:hAnsi="Times New Roman" w:cs="Times New Roman"/>
          <w:sz w:val="20"/>
          <w:szCs w:val="20"/>
        </w:rPr>
        <w:t>№</w:t>
      </w:r>
      <w:r w:rsidR="005C6088">
        <w:rPr>
          <w:rFonts w:ascii="Times New Roman" w:hAnsi="Times New Roman" w:cs="Times New Roman"/>
          <w:sz w:val="20"/>
          <w:szCs w:val="20"/>
        </w:rPr>
        <w:t xml:space="preserve"> 36</w:t>
      </w:r>
      <w:r w:rsidR="005C6088" w:rsidRPr="00F74C5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4C51" w:rsidRDefault="00F74C51" w:rsidP="00876517">
      <w:pPr>
        <w:pStyle w:val="1"/>
        <w:rPr>
          <w:sz w:val="28"/>
          <w:szCs w:val="28"/>
        </w:rPr>
      </w:pPr>
    </w:p>
    <w:p w:rsidR="001A49B9" w:rsidRDefault="00876517" w:rsidP="00876517">
      <w:pPr>
        <w:pStyle w:val="1"/>
        <w:rPr>
          <w:sz w:val="28"/>
          <w:szCs w:val="28"/>
        </w:rPr>
      </w:pPr>
      <w:r w:rsidRPr="00560CCD">
        <w:rPr>
          <w:sz w:val="28"/>
          <w:szCs w:val="28"/>
        </w:rPr>
        <w:t>Порядок</w:t>
      </w:r>
    </w:p>
    <w:p w:rsidR="001A49B9" w:rsidRDefault="00876517" w:rsidP="001A49B9">
      <w:pPr>
        <w:pStyle w:val="1"/>
        <w:rPr>
          <w:sz w:val="28"/>
          <w:szCs w:val="28"/>
        </w:rPr>
      </w:pPr>
      <w:r w:rsidRPr="00560CCD">
        <w:rPr>
          <w:sz w:val="28"/>
          <w:szCs w:val="28"/>
        </w:rPr>
        <w:t xml:space="preserve">формирования, ведения и обязательного опубликования </w:t>
      </w:r>
    </w:p>
    <w:p w:rsidR="001A49B9" w:rsidRDefault="00876517" w:rsidP="001A49B9">
      <w:pPr>
        <w:pStyle w:val="1"/>
        <w:rPr>
          <w:sz w:val="28"/>
          <w:szCs w:val="28"/>
        </w:rPr>
      </w:pPr>
      <w:r w:rsidRPr="00560CCD">
        <w:rPr>
          <w:sz w:val="28"/>
          <w:szCs w:val="28"/>
        </w:rPr>
        <w:t xml:space="preserve">перечня имущества, находящегося в муниципальной собственности </w:t>
      </w:r>
    </w:p>
    <w:p w:rsidR="00876517" w:rsidRPr="00560CCD" w:rsidRDefault="003538F1" w:rsidP="001A49B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сельсовета </w:t>
      </w:r>
      <w:r w:rsidR="00876517" w:rsidRPr="00560CCD">
        <w:rPr>
          <w:sz w:val="28"/>
          <w:szCs w:val="28"/>
        </w:rPr>
        <w:t>Татарского района</w:t>
      </w:r>
      <w:r w:rsidR="00EC5D3E">
        <w:rPr>
          <w:sz w:val="28"/>
          <w:szCs w:val="28"/>
        </w:rPr>
        <w:t xml:space="preserve"> Новосибирской области</w:t>
      </w:r>
      <w:r w:rsidR="00876517" w:rsidRPr="00560CCD">
        <w:rPr>
          <w:sz w:val="28"/>
          <w:szCs w:val="28"/>
        </w:rPr>
        <w:t>, свободного от прав третьих лиц (за исключениемимущественных прав субъектов малого</w:t>
      </w:r>
      <w:r w:rsidR="00EC5D3E">
        <w:rPr>
          <w:sz w:val="28"/>
          <w:szCs w:val="28"/>
        </w:rPr>
        <w:t xml:space="preserve"> </w:t>
      </w:r>
      <w:r w:rsidR="00876517" w:rsidRPr="00560CCD">
        <w:rPr>
          <w:sz w:val="28"/>
          <w:szCs w:val="28"/>
        </w:rPr>
        <w:t>и среднего предпринимательства)</w:t>
      </w:r>
      <w:r w:rsidR="00876517" w:rsidRPr="00560CCD">
        <w:rPr>
          <w:sz w:val="28"/>
          <w:szCs w:val="28"/>
        </w:rPr>
        <w:br/>
      </w:r>
      <w:bookmarkStart w:id="0" w:name="sub_1100"/>
    </w:p>
    <w:p w:rsidR="00876517" w:rsidRPr="00560CCD" w:rsidRDefault="00876517" w:rsidP="00876517">
      <w:pPr>
        <w:pStyle w:val="1"/>
        <w:jc w:val="both"/>
      </w:pPr>
    </w:p>
    <w:p w:rsidR="00876517" w:rsidRPr="00560CCD" w:rsidRDefault="00876517" w:rsidP="00876517">
      <w:pPr>
        <w:pStyle w:val="1"/>
        <w:jc w:val="both"/>
        <w:rPr>
          <w:sz w:val="28"/>
          <w:szCs w:val="28"/>
        </w:rPr>
      </w:pPr>
      <w:r w:rsidRPr="00560CCD">
        <w:rPr>
          <w:sz w:val="28"/>
          <w:szCs w:val="28"/>
        </w:rPr>
        <w:t>1. Общие положения</w:t>
      </w:r>
    </w:p>
    <w:bookmarkEnd w:id="0"/>
    <w:p w:rsidR="00876517" w:rsidRPr="00560CCD" w:rsidRDefault="00876517" w:rsidP="0087651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F74C5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74C51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</w:t>
      </w:r>
      <w:r w:rsidR="003538F1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F74C51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EC5D3E">
        <w:rPr>
          <w:rFonts w:ascii="Times New Roman" w:hAnsi="Times New Roman" w:cs="Times New Roman"/>
          <w:sz w:val="28"/>
          <w:szCs w:val="28"/>
        </w:rPr>
        <w:t xml:space="preserve"> </w:t>
      </w:r>
      <w:r w:rsidR="005C60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74C51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</w:t>
      </w:r>
      <w:hyperlink r:id="rId4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</w:t>
      </w:r>
      <w:r w:rsidRPr="00F7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06.10.2003 N 131-ФЗ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</w:t>
      </w:r>
      <w:hyperlink r:id="rId6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24.07.2007 N</w:t>
        </w:r>
        <w:proofErr w:type="gramEnd"/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 209-ФЗ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Федерации».</w:t>
      </w:r>
    </w:p>
    <w:bookmarkStart w:id="2" w:name="sub_142201336"/>
    <w:p w:rsidR="00170F36" w:rsidRPr="00F74C51" w:rsidRDefault="00A351DB" w:rsidP="00F74C51">
      <w:pPr>
        <w:pStyle w:val="a5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F74C51">
        <w:rPr>
          <w:sz w:val="20"/>
          <w:szCs w:val="20"/>
        </w:rPr>
        <w:fldChar w:fldCharType="begin"/>
      </w:r>
      <w:r w:rsidR="00170F36" w:rsidRPr="00F74C51">
        <w:rPr>
          <w:sz w:val="20"/>
          <w:szCs w:val="20"/>
        </w:rPr>
        <w:instrText>HYPERLINK "garantF1://71454424.10002"</w:instrText>
      </w:r>
      <w:r w:rsidRPr="00F74C51">
        <w:rPr>
          <w:sz w:val="20"/>
          <w:szCs w:val="20"/>
        </w:rPr>
        <w:fldChar w:fldCharType="separate"/>
      </w:r>
      <w:r w:rsidR="00170F36" w:rsidRPr="00F74C51">
        <w:rPr>
          <w:rStyle w:val="a4"/>
          <w:sz w:val="20"/>
          <w:szCs w:val="20"/>
        </w:rPr>
        <w:t>Постановлением</w:t>
      </w:r>
      <w:r w:rsidRPr="00F74C51">
        <w:rPr>
          <w:sz w:val="20"/>
          <w:szCs w:val="20"/>
        </w:rPr>
        <w:fldChar w:fldCharType="end"/>
      </w:r>
      <w:r w:rsidR="005C6088">
        <w:rPr>
          <w:sz w:val="20"/>
          <w:szCs w:val="20"/>
        </w:rPr>
        <w:t xml:space="preserve"> </w:t>
      </w:r>
      <w:r w:rsidR="00170F36" w:rsidRPr="00F74C51">
        <w:rPr>
          <w:sz w:val="20"/>
          <w:szCs w:val="20"/>
        </w:rPr>
        <w:t xml:space="preserve"> администрации </w:t>
      </w:r>
      <w:r w:rsidR="00EC5D3E">
        <w:rPr>
          <w:sz w:val="20"/>
          <w:szCs w:val="20"/>
        </w:rPr>
        <w:t xml:space="preserve">Красноярского сельсовета </w:t>
      </w:r>
      <w:r w:rsidR="005C6088" w:rsidRPr="00F74C51">
        <w:rPr>
          <w:sz w:val="20"/>
          <w:szCs w:val="20"/>
        </w:rPr>
        <w:t xml:space="preserve">от </w:t>
      </w:r>
      <w:r w:rsidR="005C6088">
        <w:rPr>
          <w:sz w:val="20"/>
          <w:szCs w:val="20"/>
        </w:rPr>
        <w:t>22.09.2017г</w:t>
      </w:r>
      <w:r w:rsidR="005C6088" w:rsidRPr="00F74C51">
        <w:rPr>
          <w:sz w:val="20"/>
          <w:szCs w:val="20"/>
        </w:rPr>
        <w:t xml:space="preserve"> </w:t>
      </w:r>
      <w:r w:rsidR="00170F36" w:rsidRPr="00F74C51">
        <w:rPr>
          <w:sz w:val="20"/>
          <w:szCs w:val="20"/>
        </w:rPr>
        <w:t xml:space="preserve">№ </w:t>
      </w:r>
      <w:r w:rsidR="00EC5D3E">
        <w:rPr>
          <w:sz w:val="20"/>
          <w:szCs w:val="20"/>
        </w:rPr>
        <w:t>36</w:t>
      </w:r>
      <w:r w:rsidR="009661E3">
        <w:rPr>
          <w:sz w:val="20"/>
          <w:szCs w:val="20"/>
        </w:rPr>
        <w:t xml:space="preserve"> </w:t>
      </w:r>
      <w:r w:rsidR="005C6088">
        <w:rPr>
          <w:sz w:val="20"/>
          <w:szCs w:val="20"/>
        </w:rPr>
        <w:br/>
      </w:r>
      <w:r w:rsidR="00170F36" w:rsidRPr="00F74C51">
        <w:rPr>
          <w:sz w:val="20"/>
          <w:szCs w:val="20"/>
        </w:rPr>
        <w:t>в пункт 1.2. внесены изменения</w:t>
      </w:r>
      <w:bookmarkEnd w:id="2"/>
      <w:r w:rsidR="00F74C51">
        <w:rPr>
          <w:sz w:val="20"/>
          <w:szCs w:val="20"/>
        </w:rPr>
        <w:t>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1"/>
      <w:r w:rsidRPr="00F74C51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формирования, </w:t>
      </w:r>
      <w:r w:rsidR="00170F36" w:rsidRPr="00F74C51">
        <w:rPr>
          <w:rFonts w:ascii="Times New Roman" w:hAnsi="Times New Roman" w:cs="Times New Roman"/>
          <w:sz w:val="28"/>
          <w:szCs w:val="28"/>
        </w:rPr>
        <w:t xml:space="preserve">утверждения, </w:t>
      </w:r>
      <w:r w:rsidRPr="00F74C51">
        <w:rPr>
          <w:rFonts w:ascii="Times New Roman" w:hAnsi="Times New Roman" w:cs="Times New Roman"/>
          <w:sz w:val="28"/>
          <w:szCs w:val="28"/>
        </w:rPr>
        <w:t>ведения</w:t>
      </w:r>
      <w:r w:rsidR="00170F36" w:rsidRPr="00F74C51">
        <w:rPr>
          <w:rFonts w:ascii="Times New Roman" w:hAnsi="Times New Roman" w:cs="Times New Roman"/>
          <w:sz w:val="28"/>
          <w:szCs w:val="28"/>
        </w:rPr>
        <w:t xml:space="preserve"> (в том числе ежегодного обновления)</w:t>
      </w:r>
      <w:r w:rsidRPr="00F74C51">
        <w:rPr>
          <w:rFonts w:ascii="Times New Roman" w:hAnsi="Times New Roman" w:cs="Times New Roman"/>
          <w:sz w:val="28"/>
          <w:szCs w:val="28"/>
        </w:rPr>
        <w:t xml:space="preserve"> и обязательного опубликования перечня имущества, находящегося в муниципальной собственности </w:t>
      </w:r>
      <w:r w:rsidR="003538F1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- далее Перечень.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F74C5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74C51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 </w:t>
      </w:r>
      <w:r w:rsidR="003538F1">
        <w:rPr>
          <w:rFonts w:ascii="Times New Roman" w:hAnsi="Times New Roman" w:cs="Times New Roman"/>
          <w:sz w:val="28"/>
          <w:szCs w:val="28"/>
        </w:rPr>
        <w:t xml:space="preserve">Красноярского сельсовета  </w:t>
      </w:r>
      <w:r w:rsidRPr="00F74C51">
        <w:rPr>
          <w:rFonts w:ascii="Times New Roman" w:hAnsi="Times New Roman" w:cs="Times New Roman"/>
          <w:sz w:val="28"/>
          <w:szCs w:val="28"/>
        </w:rPr>
        <w:t>(далее - имущество),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</w:t>
      </w:r>
      <w:proofErr w:type="gramEnd"/>
      <w:r w:rsidRPr="00F74C5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соответствии с </w:t>
      </w:r>
      <w:hyperlink r:id="rId7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F74C5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Федерации".</w:t>
      </w:r>
    </w:p>
    <w:p w:rsidR="007A3D84" w:rsidRPr="00EC5D3E" w:rsidRDefault="007A3D84" w:rsidP="007A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1.4. Формирование, ведение и обязательное опубликование Перечня осуществляет </w:t>
      </w:r>
      <w:r w:rsidR="003538F1">
        <w:rPr>
          <w:rFonts w:ascii="Times New Roman" w:hAnsi="Times New Roman" w:cs="Times New Roman"/>
          <w:sz w:val="28"/>
          <w:szCs w:val="28"/>
        </w:rPr>
        <w:t>специалист ответственное лицо</w:t>
      </w:r>
      <w:r w:rsidR="007A3D84">
        <w:rPr>
          <w:rFonts w:ascii="New Ro" w:hAnsi="New Ro"/>
          <w:sz w:val="28"/>
          <w:szCs w:val="28"/>
        </w:rPr>
        <w:t xml:space="preserve"> за ведение и обязательное опубликование</w:t>
      </w:r>
      <w:r w:rsidR="007A3D84" w:rsidRPr="007A3D84">
        <w:rPr>
          <w:rFonts w:ascii="New Ro" w:hAnsi="New Ro"/>
          <w:sz w:val="28"/>
          <w:szCs w:val="28"/>
        </w:rPr>
        <w:t xml:space="preserve"> перечня имущества, находящегося в муниципальной собственности </w:t>
      </w:r>
      <w:r w:rsidR="007A3D84">
        <w:rPr>
          <w:rFonts w:ascii="New Ro" w:hAnsi="New Ro"/>
          <w:sz w:val="28"/>
          <w:szCs w:val="28"/>
        </w:rPr>
        <w:t xml:space="preserve"> </w:t>
      </w:r>
      <w:r w:rsidR="007A3D84" w:rsidRPr="007A3D84">
        <w:rPr>
          <w:rFonts w:ascii="New Ro" w:hAnsi="New Ro"/>
          <w:sz w:val="28"/>
          <w:szCs w:val="28"/>
        </w:rPr>
        <w:t>Красноярского сельсовета, свободного от прав третьих лиц (за исключением имущественных прав субъектов малого и среднего предпринимательства)</w:t>
      </w:r>
      <w:r w:rsidR="007A3D84">
        <w:rPr>
          <w:rFonts w:ascii="Times New Roman" w:hAnsi="Times New Roman" w:cs="Times New Roman"/>
          <w:sz w:val="28"/>
          <w:szCs w:val="28"/>
        </w:rPr>
        <w:t xml:space="preserve">  </w:t>
      </w:r>
      <w:r w:rsidRPr="00F74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8F1">
        <w:rPr>
          <w:rFonts w:ascii="Times New Roman" w:hAnsi="Times New Roman" w:cs="Times New Roman"/>
          <w:sz w:val="28"/>
          <w:szCs w:val="28"/>
        </w:rPr>
        <w:t>Красноярского сельсовета (далее - специалист</w:t>
      </w:r>
      <w:r w:rsidRPr="00F74C51">
        <w:rPr>
          <w:rFonts w:ascii="Times New Roman" w:hAnsi="Times New Roman" w:cs="Times New Roman"/>
          <w:sz w:val="28"/>
          <w:szCs w:val="28"/>
        </w:rPr>
        <w:t>).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F74C51">
        <w:rPr>
          <w:rFonts w:ascii="Times New Roman" w:hAnsi="Times New Roman" w:cs="Times New Roman"/>
          <w:sz w:val="28"/>
          <w:szCs w:val="28"/>
        </w:rPr>
        <w:t xml:space="preserve">1.5.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8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 w:rsidRPr="00F74C51">
        <w:rPr>
          <w:rFonts w:ascii="Times New Roman" w:hAnsi="Times New Roman" w:cs="Times New Roman"/>
          <w:sz w:val="28"/>
          <w:szCs w:val="28"/>
        </w:rPr>
        <w:t>1.6. Имущество, 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должно использоваться такими субъектами и организациями по целевому назначению.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F74C5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F74C51">
        <w:rPr>
          <w:rFonts w:ascii="Times New Roman" w:hAnsi="Times New Roman" w:cs="Times New Roman"/>
          <w:sz w:val="28"/>
          <w:szCs w:val="28"/>
        </w:rPr>
        <w:t>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</w:t>
      </w:r>
      <w:proofErr w:type="gramEnd"/>
      <w:r w:rsidRPr="00F74C51">
        <w:rPr>
          <w:rFonts w:ascii="Times New Roman" w:hAnsi="Times New Roman" w:cs="Times New Roman"/>
          <w:sz w:val="28"/>
          <w:szCs w:val="28"/>
        </w:rPr>
        <w:t xml:space="preserve"> предпринимательства в соответствии с </w:t>
      </w:r>
      <w:hyperlink r:id="rId9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2.1 статьи 9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F74C51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F74C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3D84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F74C51">
        <w:rPr>
          <w:rFonts w:ascii="Times New Roman" w:hAnsi="Times New Roman" w:cs="Times New Roman"/>
          <w:sz w:val="28"/>
          <w:szCs w:val="28"/>
        </w:rPr>
        <w:t xml:space="preserve">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</w:t>
      </w:r>
      <w:r w:rsidR="007A3D84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F74C51">
        <w:rPr>
          <w:rFonts w:ascii="Times New Roman" w:hAnsi="Times New Roman" w:cs="Times New Roman"/>
          <w:sz w:val="28"/>
          <w:szCs w:val="28"/>
        </w:rPr>
        <w:t>при его использовании не по целевому назначению и (или) с нарушением запретов, установленных пунктом 1.7 настоящего Порядка.</w:t>
      </w:r>
      <w:proofErr w:type="gramEnd"/>
    </w:p>
    <w:bookmarkEnd w:id="9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088" w:rsidRDefault="005C6088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bookmarkStart w:id="10" w:name="sub_1200"/>
    </w:p>
    <w:p w:rsidR="005C6088" w:rsidRDefault="005C6088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</w:p>
    <w:p w:rsidR="005C6088" w:rsidRDefault="005C6088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</w:p>
    <w:p w:rsidR="00876517" w:rsidRPr="00F74C51" w:rsidRDefault="00876517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F74C51">
        <w:rPr>
          <w:sz w:val="28"/>
          <w:szCs w:val="28"/>
        </w:rPr>
        <w:t>2. Формирование Перечня</w:t>
      </w:r>
    </w:p>
    <w:bookmarkEnd w:id="10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7A3D84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"/>
      <w:r>
        <w:rPr>
          <w:rFonts w:ascii="Times New Roman" w:hAnsi="Times New Roman" w:cs="Times New Roman"/>
          <w:sz w:val="28"/>
          <w:szCs w:val="28"/>
        </w:rPr>
        <w:t>2.1. Специалист</w:t>
      </w:r>
      <w:r w:rsidR="00876517" w:rsidRPr="00F74C51">
        <w:rPr>
          <w:rFonts w:ascii="Times New Roman" w:hAnsi="Times New Roman" w:cs="Times New Roman"/>
          <w:sz w:val="28"/>
          <w:szCs w:val="28"/>
        </w:rPr>
        <w:t xml:space="preserve"> осуществляет формирование Перечня по согласованию с </w:t>
      </w:r>
      <w:r w:rsidR="005C6088">
        <w:rPr>
          <w:rFonts w:ascii="Times New Roman" w:hAnsi="Times New Roman" w:cs="Times New Roman"/>
          <w:sz w:val="28"/>
          <w:szCs w:val="28"/>
        </w:rPr>
        <w:t>главой Красноярского сельсовета</w:t>
      </w:r>
      <w:r w:rsidR="00876517" w:rsidRPr="00F74C51">
        <w:rPr>
          <w:rFonts w:ascii="Times New Roman" w:hAnsi="Times New Roman" w:cs="Times New Roman"/>
          <w:sz w:val="28"/>
          <w:szCs w:val="28"/>
        </w:rPr>
        <w:t>, с учетом предложений:</w:t>
      </w:r>
    </w:p>
    <w:bookmarkEnd w:id="11"/>
    <w:p w:rsidR="00E14068" w:rsidRDefault="00E14068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7A3D84" w:rsidP="00640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структурного подразделения</w:t>
      </w:r>
      <w:r w:rsidR="00876517" w:rsidRPr="00F74C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сельсовета</w:t>
      </w:r>
      <w:r w:rsidR="00876517" w:rsidRPr="00F74C51">
        <w:rPr>
          <w:rFonts w:ascii="Times New Roman" w:hAnsi="Times New Roman" w:cs="Times New Roman"/>
          <w:sz w:val="28"/>
          <w:szCs w:val="28"/>
        </w:rPr>
        <w:t>;</w:t>
      </w:r>
    </w:p>
    <w:p w:rsidR="00876517" w:rsidRPr="00F74C51" w:rsidRDefault="00876517" w:rsidP="00640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предпринимательства;</w:t>
      </w:r>
    </w:p>
    <w:p w:rsidR="00876517" w:rsidRPr="00F74C51" w:rsidRDefault="00876517" w:rsidP="00640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876517" w:rsidRPr="00F74C51" w:rsidRDefault="00876517" w:rsidP="00640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созданных общероссийскими общественными объединениями инвалидов.</w:t>
      </w:r>
    </w:p>
    <w:p w:rsidR="00170F36" w:rsidRPr="00F74C51" w:rsidRDefault="00A351DB" w:rsidP="00F74C51">
      <w:pPr>
        <w:pStyle w:val="a5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0F36" w:rsidRPr="00F74C51">
          <w:rPr>
            <w:rStyle w:val="a4"/>
            <w:sz w:val="20"/>
            <w:szCs w:val="20"/>
          </w:rPr>
          <w:t>Постановлением</w:t>
        </w:r>
      </w:hyperlink>
      <w:r w:rsidR="00170F36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t xml:space="preserve"> </w:t>
      </w:r>
      <w:r w:rsidR="00170F36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t>№ 36</w:t>
      </w:r>
      <w:r w:rsidR="00640323">
        <w:rPr>
          <w:sz w:val="20"/>
          <w:szCs w:val="20"/>
        </w:rPr>
        <w:br/>
      </w:r>
      <w:r w:rsidR="00170F36" w:rsidRPr="00F74C51">
        <w:rPr>
          <w:sz w:val="20"/>
          <w:szCs w:val="20"/>
        </w:rPr>
        <w:t>пункт 2.2. дополнен.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"/>
      <w:r w:rsidRPr="00F74C51">
        <w:rPr>
          <w:rFonts w:ascii="Times New Roman" w:hAnsi="Times New Roman" w:cs="Times New Roman"/>
          <w:sz w:val="28"/>
          <w:szCs w:val="28"/>
        </w:rPr>
        <w:t>2.2. При формировании Перечня в него включается имущество (здания, строения, сооружения, нежилые помещения, движимое имущество) при наличии следующих условий:</w:t>
      </w:r>
    </w:p>
    <w:bookmarkEnd w:id="12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имущество </w:t>
      </w:r>
      <w:r w:rsidR="00E14068">
        <w:rPr>
          <w:rFonts w:ascii="Times New Roman" w:hAnsi="Times New Roman" w:cs="Times New Roman"/>
          <w:sz w:val="28"/>
          <w:szCs w:val="28"/>
        </w:rPr>
        <w:t>находится на б</w:t>
      </w:r>
      <w:r w:rsidR="00640323">
        <w:rPr>
          <w:rFonts w:ascii="Times New Roman" w:hAnsi="Times New Roman" w:cs="Times New Roman"/>
          <w:sz w:val="28"/>
          <w:szCs w:val="28"/>
        </w:rPr>
        <w:t>алансе 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70F36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отсутствует необходимость использования имущества в целях обеспечения реализации предусмотренных законодательством Российской Федерации полномочий органов местного самоуправления</w:t>
      </w:r>
      <w:bookmarkStart w:id="13" w:name="sub_16"/>
      <w:r w:rsidR="00170F36" w:rsidRPr="00F74C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F36" w:rsidRPr="00F74C51" w:rsidRDefault="00170F36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не является объектом религиозного назначения;</w:t>
      </w:r>
    </w:p>
    <w:p w:rsidR="00170F36" w:rsidRPr="00F74C51" w:rsidRDefault="00170F36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 имущество не является объектом незавершенного строительства;</w:t>
      </w:r>
    </w:p>
    <w:p w:rsidR="00170F36" w:rsidRPr="00F74C51" w:rsidRDefault="00170F36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имущество не включено в прогнозный план (программу) приватизации имущества, находящегося в собственности </w:t>
      </w:r>
      <w:r w:rsidR="00E14068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;</w:t>
      </w:r>
    </w:p>
    <w:p w:rsidR="00876517" w:rsidRPr="00F74C51" w:rsidRDefault="00170F36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имущество не признано аварийным и подлежащим сносу или реконструкции.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2.3. В Перечень не может включаться следующее имущество:</w:t>
      </w:r>
    </w:p>
    <w:bookmarkEnd w:id="13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4C51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F74C51">
        <w:rPr>
          <w:rFonts w:ascii="Times New Roman" w:hAnsi="Times New Roman" w:cs="Times New Roman"/>
          <w:sz w:val="28"/>
          <w:szCs w:val="28"/>
        </w:rPr>
        <w:t xml:space="preserve"> во владении и (или) в пользовании субъектов малого и среднего предпринимательства, которым в соответствии с </w:t>
      </w:r>
      <w:hyperlink r:id="rId11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C51">
        <w:rPr>
          <w:rFonts w:ascii="Times New Roman" w:hAnsi="Times New Roman" w:cs="Times New Roman"/>
          <w:sz w:val="28"/>
          <w:szCs w:val="28"/>
        </w:rPr>
        <w:t xml:space="preserve">- арендуемое субъектами малого и среднего предпринимательства, в отношении которого на день вступления в силу </w:t>
      </w:r>
      <w:hyperlink r:id="rId12" w:history="1">
        <w:r w:rsidRPr="00F74C5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от 02.07.2013 N 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заключен договор купли-продажи арендуемого имущества</w:t>
      </w:r>
      <w:proofErr w:type="gramEnd"/>
      <w:r w:rsidRPr="00F74C51">
        <w:rPr>
          <w:rFonts w:ascii="Times New Roman" w:hAnsi="Times New Roman" w:cs="Times New Roman"/>
          <w:sz w:val="28"/>
          <w:szCs w:val="28"/>
        </w:rPr>
        <w:t xml:space="preserve"> или определен победитель при продаже такого имущества на аукционе, специализированном аукционе или конкурсе.</w:t>
      </w:r>
    </w:p>
    <w:p w:rsidR="00640323" w:rsidRDefault="00640323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"/>
    </w:p>
    <w:p w:rsidR="00640323" w:rsidRDefault="00640323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323" w:rsidRDefault="00640323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323" w:rsidRDefault="00640323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2.4. Перечень должен содержать следующие сведения о включенном в него имуществе:</w:t>
      </w:r>
    </w:p>
    <w:bookmarkEnd w:id="14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вид, наименование;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170F36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индивидуализирующие характеристики в соответствии с видом имущества (площадь, этажность, кадастровый номер, целевое назначение, арендатор и реквизиты договора аренды (в случае если имущество арендуется),  категория земель, вид разрешенного использования земельного участка, балансовая стоимость, год ввода в эксплуатацию (при наличии информации), год изготовления (выпуска), объем двигателя и другие индивидуализирующие характеристики).</w:t>
      </w:r>
    </w:p>
    <w:p w:rsidR="00170F36" w:rsidRPr="00F74C51" w:rsidRDefault="00A351DB" w:rsidP="00F74C51">
      <w:pPr>
        <w:pStyle w:val="a5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70F36" w:rsidRPr="00F74C51">
          <w:rPr>
            <w:rStyle w:val="a4"/>
            <w:sz w:val="20"/>
            <w:szCs w:val="20"/>
          </w:rPr>
          <w:t>Постановлением</w:t>
        </w:r>
      </w:hyperlink>
      <w:r w:rsidR="00170F36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t xml:space="preserve"> </w:t>
      </w:r>
      <w:r w:rsidR="00170F36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640323" w:rsidRPr="00F74C51">
        <w:rPr>
          <w:sz w:val="20"/>
          <w:szCs w:val="20"/>
        </w:rPr>
        <w:t xml:space="preserve">№ </w:t>
      </w:r>
      <w:r w:rsidR="00640323">
        <w:rPr>
          <w:sz w:val="20"/>
          <w:szCs w:val="20"/>
        </w:rPr>
        <w:t>36</w:t>
      </w:r>
      <w:r w:rsidR="00640323">
        <w:rPr>
          <w:sz w:val="20"/>
          <w:szCs w:val="20"/>
        </w:rPr>
        <w:br/>
      </w:r>
      <w:r w:rsidR="00170F36" w:rsidRPr="00F74C51">
        <w:rPr>
          <w:sz w:val="20"/>
          <w:szCs w:val="20"/>
        </w:rPr>
        <w:t>в пункт 2</w:t>
      </w:r>
      <w:r w:rsidR="009661E3">
        <w:rPr>
          <w:sz w:val="20"/>
          <w:szCs w:val="20"/>
        </w:rPr>
        <w:t>.</w:t>
      </w:r>
      <w:r w:rsidR="00170F36" w:rsidRPr="00F74C51">
        <w:rPr>
          <w:sz w:val="20"/>
          <w:szCs w:val="20"/>
        </w:rPr>
        <w:t>5. внесены изменения.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2.5. Перечень ведется в электронном виде. Сведения, содержащиеся в Перечне, являются открытыми и общедоступными.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8"/>
      <w:r w:rsidRPr="00F74C51">
        <w:rPr>
          <w:rFonts w:ascii="Times New Roman" w:hAnsi="Times New Roman" w:cs="Times New Roman"/>
          <w:sz w:val="28"/>
          <w:szCs w:val="28"/>
        </w:rPr>
        <w:t>2.6. Ежегодно - до 1 ноября текущего года Перечень дополняется муниципальным имуществом, в случае наличия такого имущества.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2.7. Перечень утверждается постановлением администрации </w:t>
      </w:r>
      <w:r w:rsidR="00640323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.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2.8. 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4" w:anchor="sub_1605" w:history="1">
        <w:r w:rsidRPr="00E140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5 статьи 16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 209-ФЗ "О развитии малого и среднего предпринимательства в Российской Федерации". </w:t>
      </w:r>
    </w:p>
    <w:bookmarkEnd w:id="15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876517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bookmarkStart w:id="16" w:name="sub_1300"/>
      <w:r w:rsidRPr="00F74C51">
        <w:rPr>
          <w:sz w:val="28"/>
          <w:szCs w:val="28"/>
        </w:rPr>
        <w:t>3. Ведение Перечня</w:t>
      </w:r>
    </w:p>
    <w:bookmarkEnd w:id="16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"/>
      <w:r w:rsidRPr="00F74C51">
        <w:rPr>
          <w:rFonts w:ascii="Times New Roman" w:hAnsi="Times New Roman" w:cs="Times New Roman"/>
          <w:sz w:val="28"/>
          <w:szCs w:val="28"/>
        </w:rPr>
        <w:t>3.1. В Перечень могут быть внесены следующие изменения:</w:t>
      </w:r>
    </w:p>
    <w:bookmarkEnd w:id="17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включение имущества;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исключение имущества;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внесение изменений в сведения о включенном в Перечень имуществе.</w:t>
      </w:r>
      <w:bookmarkStart w:id="18" w:name="sub_21"/>
    </w:p>
    <w:p w:rsidR="00876517" w:rsidRPr="00F74C51" w:rsidRDefault="00C57371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Специалист</w:t>
      </w:r>
      <w:r w:rsidR="00876517" w:rsidRPr="00F74C51">
        <w:rPr>
          <w:rFonts w:ascii="Times New Roman" w:hAnsi="Times New Roman" w:cs="Times New Roman"/>
          <w:sz w:val="28"/>
          <w:szCs w:val="28"/>
        </w:rPr>
        <w:t xml:space="preserve"> осуществляет включение имущества в Перечень и исключение имущества из Перечня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76517" w:rsidRPr="00F74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="00876517" w:rsidRPr="00F74C51">
        <w:rPr>
          <w:rFonts w:ascii="Times New Roman" w:hAnsi="Times New Roman" w:cs="Times New Roman"/>
          <w:sz w:val="28"/>
          <w:szCs w:val="28"/>
        </w:rPr>
        <w:t>Татарского района.</w:t>
      </w:r>
    </w:p>
    <w:p w:rsidR="00170F36" w:rsidRPr="00F74C51" w:rsidRDefault="00A351DB" w:rsidP="00F74C51">
      <w:pPr>
        <w:pStyle w:val="a5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70F36" w:rsidRPr="00F74C51">
          <w:rPr>
            <w:rStyle w:val="a4"/>
            <w:sz w:val="20"/>
            <w:szCs w:val="20"/>
          </w:rPr>
          <w:t>Постановлением</w:t>
        </w:r>
      </w:hyperlink>
      <w:r w:rsidR="00170F36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t xml:space="preserve"> </w:t>
      </w:r>
      <w:r w:rsidR="00170F36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170F36" w:rsidRPr="00F74C51">
        <w:rPr>
          <w:sz w:val="20"/>
          <w:szCs w:val="20"/>
        </w:rPr>
        <w:t xml:space="preserve">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640323" w:rsidRPr="00F74C51">
        <w:rPr>
          <w:sz w:val="20"/>
          <w:szCs w:val="20"/>
        </w:rPr>
        <w:t xml:space="preserve">№ </w:t>
      </w:r>
      <w:r w:rsidR="00640323">
        <w:rPr>
          <w:sz w:val="20"/>
          <w:szCs w:val="20"/>
        </w:rPr>
        <w:t xml:space="preserve">36 </w:t>
      </w:r>
      <w:r w:rsidR="00640323">
        <w:rPr>
          <w:sz w:val="20"/>
          <w:szCs w:val="20"/>
        </w:rPr>
        <w:br/>
      </w:r>
      <w:r w:rsidR="00170F36" w:rsidRPr="00F74C51">
        <w:rPr>
          <w:sz w:val="20"/>
          <w:szCs w:val="20"/>
        </w:rPr>
        <w:t>пункт 3.3. дополнен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"/>
      <w:bookmarkEnd w:id="18"/>
      <w:r w:rsidRPr="00F74C51">
        <w:rPr>
          <w:rFonts w:ascii="Times New Roman" w:hAnsi="Times New Roman" w:cs="Times New Roman"/>
          <w:sz w:val="28"/>
          <w:szCs w:val="28"/>
        </w:rPr>
        <w:t>3.3. Имущество включается</w:t>
      </w:r>
      <w:r w:rsidR="00170F36" w:rsidRPr="00F74C51">
        <w:rPr>
          <w:rFonts w:ascii="Times New Roman" w:hAnsi="Times New Roman" w:cs="Times New Roman"/>
          <w:sz w:val="28"/>
          <w:szCs w:val="28"/>
        </w:rPr>
        <w:t xml:space="preserve"> </w:t>
      </w:r>
      <w:r w:rsidRPr="00F74C51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F74C51" w:rsidRPr="00F74C51">
        <w:rPr>
          <w:rFonts w:ascii="Times New Roman" w:hAnsi="Times New Roman" w:cs="Times New Roman"/>
          <w:sz w:val="28"/>
          <w:szCs w:val="28"/>
        </w:rPr>
        <w:t xml:space="preserve">и исключается </w:t>
      </w:r>
      <w:r w:rsidR="00F74C51"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Pr="00F74C51">
        <w:rPr>
          <w:rFonts w:ascii="Times New Roman" w:hAnsi="Times New Roman" w:cs="Times New Roman"/>
          <w:sz w:val="28"/>
          <w:szCs w:val="28"/>
        </w:rPr>
        <w:t>на основании предложений:</w:t>
      </w:r>
    </w:p>
    <w:bookmarkEnd w:id="19"/>
    <w:p w:rsidR="00876517" w:rsidRPr="00F74C51" w:rsidRDefault="00C57371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структурного подразделения</w:t>
      </w:r>
      <w:r w:rsidR="00876517" w:rsidRPr="00F74C51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организаций, созданных общероссийскими общественными объединениями инвалидов.</w:t>
      </w:r>
    </w:p>
    <w:bookmarkStart w:id="20" w:name="sub_142059980"/>
    <w:p w:rsidR="004B299B" w:rsidRPr="00F74C51" w:rsidRDefault="00A351DB" w:rsidP="00F74C51">
      <w:pPr>
        <w:pStyle w:val="a5"/>
        <w:spacing w:before="0"/>
        <w:ind w:firstLine="567"/>
        <w:rPr>
          <w:sz w:val="20"/>
          <w:szCs w:val="20"/>
        </w:rPr>
      </w:pPr>
      <w:r w:rsidRPr="00F74C51">
        <w:rPr>
          <w:sz w:val="20"/>
          <w:szCs w:val="20"/>
        </w:rPr>
        <w:fldChar w:fldCharType="begin"/>
      </w:r>
      <w:r w:rsidR="004B299B" w:rsidRPr="00F74C51">
        <w:rPr>
          <w:sz w:val="20"/>
          <w:szCs w:val="20"/>
        </w:rPr>
        <w:instrText>HYPERLINK "garantF1://71454424.10001"</w:instrText>
      </w:r>
      <w:r w:rsidRPr="00F74C51">
        <w:rPr>
          <w:sz w:val="20"/>
          <w:szCs w:val="20"/>
        </w:rPr>
        <w:fldChar w:fldCharType="separate"/>
      </w:r>
      <w:r w:rsidR="004B299B" w:rsidRPr="00F74C51">
        <w:rPr>
          <w:rStyle w:val="a4"/>
          <w:sz w:val="20"/>
          <w:szCs w:val="20"/>
        </w:rPr>
        <w:t>Постановлением</w:t>
      </w:r>
      <w:r w:rsidRPr="00F74C51">
        <w:rPr>
          <w:sz w:val="20"/>
          <w:szCs w:val="20"/>
        </w:rPr>
        <w:fldChar w:fldCharType="end"/>
      </w:r>
      <w:r w:rsidR="004B299B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t xml:space="preserve"> </w:t>
      </w:r>
      <w:r w:rsidR="004B299B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4B299B" w:rsidRPr="00F74C51">
        <w:rPr>
          <w:sz w:val="20"/>
          <w:szCs w:val="20"/>
        </w:rPr>
        <w:t xml:space="preserve"> </w:t>
      </w:r>
      <w:r w:rsidR="00640323" w:rsidRPr="00F74C51">
        <w:rPr>
          <w:sz w:val="20"/>
          <w:szCs w:val="20"/>
        </w:rPr>
        <w:t xml:space="preserve">№ </w:t>
      </w:r>
      <w:r w:rsidR="00640323">
        <w:rPr>
          <w:sz w:val="20"/>
          <w:szCs w:val="20"/>
        </w:rPr>
        <w:t xml:space="preserve">36 </w:t>
      </w:r>
      <w:r w:rsidR="004B299B" w:rsidRPr="00F74C51">
        <w:rPr>
          <w:sz w:val="20"/>
          <w:szCs w:val="20"/>
        </w:rPr>
        <w:t xml:space="preserve"> </w:t>
      </w:r>
      <w:r w:rsidR="00640323">
        <w:rPr>
          <w:sz w:val="20"/>
          <w:szCs w:val="20"/>
        </w:rPr>
        <w:br/>
      </w:r>
      <w:r w:rsidR="004B299B" w:rsidRPr="00F74C51">
        <w:rPr>
          <w:sz w:val="20"/>
          <w:szCs w:val="20"/>
        </w:rPr>
        <w:t>пункт 3.4. изложен в новой редакции</w:t>
      </w:r>
    </w:p>
    <w:p w:rsidR="00640323" w:rsidRDefault="00876517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3"/>
      <w:bookmarkEnd w:id="20"/>
      <w:r w:rsidRPr="00F74C51">
        <w:rPr>
          <w:rFonts w:ascii="Times New Roman" w:hAnsi="Times New Roman" w:cs="Times New Roman"/>
          <w:sz w:val="28"/>
          <w:szCs w:val="28"/>
        </w:rPr>
        <w:t xml:space="preserve">3.4. </w:t>
      </w:r>
      <w:r w:rsidR="004B299B" w:rsidRPr="004B3D2C">
        <w:rPr>
          <w:rFonts w:ascii="Times New Roman" w:hAnsi="Times New Roman" w:cs="Times New Roman"/>
          <w:sz w:val="28"/>
          <w:szCs w:val="28"/>
        </w:rPr>
        <w:t xml:space="preserve">Рассмотрение предложения осуществляется в течение 30 календарных дней </w:t>
      </w:r>
      <w:proofErr w:type="gramStart"/>
      <w:r w:rsidR="004B299B" w:rsidRPr="004B3D2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4B299B" w:rsidRPr="004B3D2C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</w:t>
      </w:r>
    </w:p>
    <w:p w:rsidR="00640323" w:rsidRDefault="00640323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99B" w:rsidRPr="004B3D2C" w:rsidRDefault="004B299B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7371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4B3D2C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4B299B" w:rsidRPr="004B3D2C" w:rsidRDefault="004B299B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41"/>
      <w:r w:rsidRPr="004B3D2C">
        <w:rPr>
          <w:rFonts w:ascii="Times New Roman" w:hAnsi="Times New Roman" w:cs="Times New Roman"/>
          <w:sz w:val="28"/>
          <w:szCs w:val="28"/>
        </w:rPr>
        <w:t>а) о включении сведений о</w:t>
      </w:r>
      <w:r w:rsidRPr="00F74C51">
        <w:rPr>
          <w:rFonts w:ascii="Times New Roman" w:hAnsi="Times New Roman" w:cs="Times New Roman"/>
          <w:sz w:val="28"/>
          <w:szCs w:val="28"/>
        </w:rPr>
        <w:t>б</w:t>
      </w:r>
      <w:r w:rsidRPr="004B3D2C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4B3D2C">
        <w:rPr>
          <w:rFonts w:ascii="Times New Roman" w:hAnsi="Times New Roman" w:cs="Times New Roman"/>
          <w:sz w:val="28"/>
          <w:szCs w:val="28"/>
        </w:rPr>
        <w:t>еречень с учетом критериев, установленн</w:t>
      </w:r>
      <w:r w:rsidRPr="00F74C51">
        <w:rPr>
          <w:rFonts w:ascii="Times New Roman" w:hAnsi="Times New Roman" w:cs="Times New Roman"/>
          <w:sz w:val="28"/>
          <w:szCs w:val="28"/>
        </w:rPr>
        <w:t>ых пунктами  2.2. и 2,3 настоящего Порядка</w:t>
      </w:r>
      <w:r w:rsidRPr="004B3D2C">
        <w:rPr>
          <w:rFonts w:ascii="Times New Roman" w:hAnsi="Times New Roman" w:cs="Times New Roman"/>
          <w:sz w:val="28"/>
          <w:szCs w:val="28"/>
        </w:rPr>
        <w:t>;</w:t>
      </w:r>
    </w:p>
    <w:p w:rsidR="004B299B" w:rsidRPr="004B3D2C" w:rsidRDefault="004B299B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42"/>
      <w:bookmarkEnd w:id="22"/>
      <w:r w:rsidRPr="004B3D2C">
        <w:rPr>
          <w:rFonts w:ascii="Times New Roman" w:hAnsi="Times New Roman" w:cs="Times New Roman"/>
          <w:sz w:val="28"/>
          <w:szCs w:val="28"/>
        </w:rPr>
        <w:t xml:space="preserve">б) об исключении сведений </w:t>
      </w:r>
      <w:r w:rsidRPr="00F74C51">
        <w:rPr>
          <w:rFonts w:ascii="Times New Roman" w:hAnsi="Times New Roman" w:cs="Times New Roman"/>
          <w:sz w:val="28"/>
          <w:szCs w:val="28"/>
        </w:rPr>
        <w:t>об имуществе</w:t>
      </w:r>
      <w:r w:rsidRPr="004B3D2C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предложение, из </w:t>
      </w:r>
      <w:r w:rsidRPr="00F74C51">
        <w:rPr>
          <w:rFonts w:ascii="Times New Roman" w:hAnsi="Times New Roman" w:cs="Times New Roman"/>
          <w:sz w:val="28"/>
          <w:szCs w:val="28"/>
        </w:rPr>
        <w:t>П</w:t>
      </w:r>
      <w:r w:rsidRPr="004B3D2C">
        <w:rPr>
          <w:rFonts w:ascii="Times New Roman" w:hAnsi="Times New Roman" w:cs="Times New Roman"/>
          <w:sz w:val="28"/>
          <w:szCs w:val="28"/>
        </w:rPr>
        <w:t xml:space="preserve">еречня с учетом </w:t>
      </w:r>
      <w:r w:rsidRPr="00F74C51">
        <w:rPr>
          <w:rFonts w:ascii="Times New Roman" w:hAnsi="Times New Roman" w:cs="Times New Roman"/>
          <w:sz w:val="28"/>
          <w:szCs w:val="28"/>
        </w:rPr>
        <w:t>положений пункта 3.6. настоящего Порядка</w:t>
      </w:r>
      <w:r w:rsidRPr="004B3D2C">
        <w:rPr>
          <w:rFonts w:ascii="Times New Roman" w:hAnsi="Times New Roman" w:cs="Times New Roman"/>
          <w:sz w:val="28"/>
          <w:szCs w:val="28"/>
        </w:rPr>
        <w:t>;</w:t>
      </w:r>
    </w:p>
    <w:bookmarkEnd w:id="23"/>
    <w:p w:rsidR="00876517" w:rsidRPr="00F74C51" w:rsidRDefault="004B299B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D2C">
        <w:rPr>
          <w:rFonts w:ascii="Times New Roman" w:hAnsi="Times New Roman" w:cs="Times New Roman"/>
          <w:sz w:val="28"/>
          <w:szCs w:val="28"/>
        </w:rPr>
        <w:t>в) об отказе в учете предложения</w:t>
      </w:r>
      <w:r w:rsidR="00876517" w:rsidRPr="00F74C51">
        <w:rPr>
          <w:rFonts w:ascii="Times New Roman" w:hAnsi="Times New Roman" w:cs="Times New Roman"/>
          <w:sz w:val="28"/>
          <w:szCs w:val="28"/>
        </w:rPr>
        <w:t>.</w:t>
      </w:r>
    </w:p>
    <w:p w:rsidR="004B299B" w:rsidRPr="00F74C51" w:rsidRDefault="00A351DB" w:rsidP="00F74C51">
      <w:pPr>
        <w:pStyle w:val="a5"/>
        <w:spacing w:before="0"/>
        <w:ind w:firstLine="567"/>
        <w:rPr>
          <w:sz w:val="20"/>
          <w:szCs w:val="20"/>
        </w:rPr>
      </w:pPr>
      <w:hyperlink r:id="rId16" w:history="1">
        <w:r w:rsidR="004B299B" w:rsidRPr="00F74C51">
          <w:rPr>
            <w:rStyle w:val="a4"/>
            <w:sz w:val="20"/>
            <w:szCs w:val="20"/>
          </w:rPr>
          <w:t>Постановлением</w:t>
        </w:r>
      </w:hyperlink>
      <w:r w:rsidR="004B299B" w:rsidRPr="00F74C51">
        <w:rPr>
          <w:sz w:val="20"/>
          <w:szCs w:val="20"/>
        </w:rPr>
        <w:t xml:space="preserve"> </w:t>
      </w:r>
      <w:r w:rsidR="001E0D68">
        <w:rPr>
          <w:sz w:val="20"/>
          <w:szCs w:val="20"/>
        </w:rPr>
        <w:t xml:space="preserve"> </w:t>
      </w:r>
      <w:r w:rsidR="004B299B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1E0D68" w:rsidRPr="00F74C51">
        <w:rPr>
          <w:sz w:val="20"/>
          <w:szCs w:val="20"/>
        </w:rPr>
        <w:t xml:space="preserve">№ </w:t>
      </w:r>
      <w:r w:rsidR="001E0D68">
        <w:rPr>
          <w:sz w:val="20"/>
          <w:szCs w:val="20"/>
        </w:rPr>
        <w:t xml:space="preserve">36 </w:t>
      </w:r>
      <w:r w:rsidR="001E0D68">
        <w:rPr>
          <w:sz w:val="20"/>
          <w:szCs w:val="20"/>
        </w:rPr>
        <w:br/>
      </w:r>
      <w:r w:rsidR="004B299B" w:rsidRPr="00F74C51">
        <w:rPr>
          <w:sz w:val="20"/>
          <w:szCs w:val="20"/>
        </w:rPr>
        <w:t>пункт 3.5. изложен в новой редакции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4"/>
      <w:bookmarkEnd w:id="21"/>
      <w:r w:rsidRPr="00F74C51">
        <w:rPr>
          <w:rFonts w:ascii="Times New Roman" w:hAnsi="Times New Roman" w:cs="Times New Roman"/>
          <w:sz w:val="28"/>
          <w:szCs w:val="28"/>
        </w:rPr>
        <w:t xml:space="preserve">3.5. </w:t>
      </w:r>
      <w:bookmarkEnd w:id="24"/>
      <w:r w:rsidR="004B299B" w:rsidRPr="00E2132D">
        <w:rPr>
          <w:rFonts w:ascii="Times New Roman" w:hAnsi="Times New Roman" w:cs="Times New Roman"/>
          <w:sz w:val="28"/>
          <w:szCs w:val="28"/>
        </w:rPr>
        <w:t>В случае принятия решения об отказе в учете предложения</w:t>
      </w:r>
      <w:r w:rsidR="004B299B" w:rsidRPr="00F74C5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57371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="004B299B" w:rsidRPr="00E2132D">
        <w:rPr>
          <w:rFonts w:ascii="Times New Roman" w:hAnsi="Times New Roman" w:cs="Times New Roman"/>
          <w:sz w:val="28"/>
          <w:szCs w:val="28"/>
        </w:rPr>
        <w:t xml:space="preserve">направляет лицу, представившему предложение, мотивированный ответ о невозможности включения сведений </w:t>
      </w:r>
      <w:r w:rsidR="004B299B" w:rsidRPr="00F74C51">
        <w:rPr>
          <w:rFonts w:ascii="Times New Roman" w:hAnsi="Times New Roman" w:cs="Times New Roman"/>
          <w:sz w:val="28"/>
          <w:szCs w:val="28"/>
        </w:rPr>
        <w:t>об</w:t>
      </w:r>
      <w:r w:rsidR="004B299B" w:rsidRPr="00E2132D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 w:rsidR="004B299B" w:rsidRPr="00F74C51">
        <w:rPr>
          <w:rFonts w:ascii="Times New Roman" w:hAnsi="Times New Roman" w:cs="Times New Roman"/>
          <w:sz w:val="28"/>
          <w:szCs w:val="28"/>
        </w:rPr>
        <w:t>п</w:t>
      </w:r>
      <w:r w:rsidR="004B299B" w:rsidRPr="00E2132D">
        <w:rPr>
          <w:rFonts w:ascii="Times New Roman" w:hAnsi="Times New Roman" w:cs="Times New Roman"/>
          <w:sz w:val="28"/>
          <w:szCs w:val="28"/>
        </w:rPr>
        <w:t>ер</w:t>
      </w:r>
      <w:r w:rsidR="004B299B" w:rsidRPr="00F74C51">
        <w:rPr>
          <w:rFonts w:ascii="Times New Roman" w:hAnsi="Times New Roman" w:cs="Times New Roman"/>
          <w:sz w:val="28"/>
          <w:szCs w:val="28"/>
        </w:rPr>
        <w:t>ечень или исключения сведений об и</w:t>
      </w:r>
      <w:r w:rsidR="004B299B" w:rsidRPr="00E2132D">
        <w:rPr>
          <w:rFonts w:ascii="Times New Roman" w:hAnsi="Times New Roman" w:cs="Times New Roman"/>
          <w:sz w:val="28"/>
          <w:szCs w:val="28"/>
        </w:rPr>
        <w:t xml:space="preserve">муществе из </w:t>
      </w:r>
      <w:r w:rsidR="004B299B" w:rsidRPr="00F74C51">
        <w:rPr>
          <w:rFonts w:ascii="Times New Roman" w:hAnsi="Times New Roman" w:cs="Times New Roman"/>
          <w:sz w:val="28"/>
          <w:szCs w:val="28"/>
        </w:rPr>
        <w:t>п</w:t>
      </w:r>
      <w:r w:rsidR="004B299B" w:rsidRPr="00E2132D">
        <w:rPr>
          <w:rFonts w:ascii="Times New Roman" w:hAnsi="Times New Roman" w:cs="Times New Roman"/>
          <w:sz w:val="28"/>
          <w:szCs w:val="28"/>
        </w:rPr>
        <w:t>еречня</w:t>
      </w:r>
      <w:r w:rsidR="004B299B" w:rsidRPr="00F74C51">
        <w:rPr>
          <w:rFonts w:ascii="Times New Roman" w:hAnsi="Times New Roman" w:cs="Times New Roman"/>
          <w:sz w:val="28"/>
          <w:szCs w:val="28"/>
        </w:rPr>
        <w:t>»</w:t>
      </w:r>
      <w:r w:rsidRPr="00F74C51">
        <w:rPr>
          <w:rFonts w:ascii="Times New Roman" w:hAnsi="Times New Roman" w:cs="Times New Roman"/>
          <w:sz w:val="28"/>
          <w:szCs w:val="28"/>
        </w:rPr>
        <w:t>.</w:t>
      </w:r>
    </w:p>
    <w:p w:rsidR="004B299B" w:rsidRPr="00F74C51" w:rsidRDefault="00A351DB" w:rsidP="00F74C51">
      <w:pPr>
        <w:pStyle w:val="a5"/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B299B" w:rsidRPr="00F74C51">
          <w:rPr>
            <w:rStyle w:val="a4"/>
            <w:sz w:val="20"/>
            <w:szCs w:val="20"/>
          </w:rPr>
          <w:t>Постановлением</w:t>
        </w:r>
      </w:hyperlink>
      <w:r w:rsidR="004B299B" w:rsidRPr="00F74C51">
        <w:rPr>
          <w:sz w:val="20"/>
          <w:szCs w:val="20"/>
        </w:rPr>
        <w:t xml:space="preserve"> </w:t>
      </w:r>
      <w:r w:rsidR="001E0D68">
        <w:rPr>
          <w:sz w:val="20"/>
          <w:szCs w:val="20"/>
        </w:rPr>
        <w:t xml:space="preserve"> </w:t>
      </w:r>
      <w:r w:rsidR="004B299B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1E0D68" w:rsidRPr="00F74C51">
        <w:rPr>
          <w:sz w:val="20"/>
          <w:szCs w:val="20"/>
        </w:rPr>
        <w:t xml:space="preserve">№ </w:t>
      </w:r>
      <w:r w:rsidR="001E0D68">
        <w:rPr>
          <w:sz w:val="20"/>
          <w:szCs w:val="20"/>
        </w:rPr>
        <w:t xml:space="preserve">36 </w:t>
      </w:r>
      <w:r w:rsidR="001E0D68">
        <w:rPr>
          <w:sz w:val="20"/>
          <w:szCs w:val="20"/>
        </w:rPr>
        <w:br/>
      </w:r>
      <w:r w:rsidR="004B299B" w:rsidRPr="00F74C51">
        <w:rPr>
          <w:sz w:val="20"/>
          <w:szCs w:val="20"/>
        </w:rPr>
        <w:t>в пункт 3.6.. внесены изменения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"/>
      <w:r w:rsidRPr="00F74C51">
        <w:rPr>
          <w:rFonts w:ascii="Times New Roman" w:hAnsi="Times New Roman" w:cs="Times New Roman"/>
          <w:sz w:val="28"/>
          <w:szCs w:val="28"/>
        </w:rPr>
        <w:t>3.6. Основаниями для исключения имущества из Перечня являются:</w:t>
      </w:r>
    </w:p>
    <w:bookmarkEnd w:id="25"/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списание имущества в порядке, установленном правовым актом администрации </w:t>
      </w:r>
      <w:r w:rsidR="001E0D68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гибель или уничтожение имущества;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прекращение права муниципальной собственности </w:t>
      </w:r>
      <w:r w:rsidR="001E0D68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 xml:space="preserve"> на имущество;</w:t>
      </w:r>
    </w:p>
    <w:p w:rsidR="004B299B" w:rsidRPr="00F74C51" w:rsidRDefault="004B299B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C57371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F74C51">
        <w:rPr>
          <w:rFonts w:ascii="Times New Roman" w:hAnsi="Times New Roman" w:cs="Times New Roman"/>
          <w:sz w:val="28"/>
          <w:szCs w:val="28"/>
        </w:rPr>
        <w:t>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B299B" w:rsidRPr="00F74C51" w:rsidRDefault="004B299B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61"/>
      <w:r w:rsidRPr="00F74C51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bookmarkEnd w:id="26"/>
    <w:p w:rsidR="00876517" w:rsidRPr="00F74C51" w:rsidRDefault="004B299B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8" w:history="1">
        <w:r w:rsidRPr="00C5737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74C51">
        <w:rPr>
          <w:rFonts w:ascii="Times New Roman" w:hAnsi="Times New Roman" w:cs="Times New Roman"/>
          <w:sz w:val="28"/>
          <w:szCs w:val="28"/>
        </w:rPr>
        <w:t xml:space="preserve"> "О защите конкуренции"</w:t>
      </w:r>
      <w:r w:rsidR="00876517" w:rsidRPr="00F74C51">
        <w:rPr>
          <w:rFonts w:ascii="Times New Roman" w:hAnsi="Times New Roman" w:cs="Times New Roman"/>
          <w:sz w:val="28"/>
          <w:szCs w:val="28"/>
        </w:rPr>
        <w:t>;</w:t>
      </w:r>
    </w:p>
    <w:p w:rsidR="004B299B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51">
        <w:rPr>
          <w:rFonts w:ascii="Times New Roman" w:hAnsi="Times New Roman" w:cs="Times New Roman"/>
          <w:sz w:val="28"/>
          <w:szCs w:val="28"/>
        </w:rPr>
        <w:t>- необходимость использования имущества для осуществления предусмотренных законодательством полномочий органами местного самоуправления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предпринимательства)</w:t>
      </w:r>
      <w:r w:rsidR="004B299B" w:rsidRPr="00F74C51">
        <w:rPr>
          <w:rFonts w:ascii="Times New Roman" w:hAnsi="Times New Roman" w:cs="Times New Roman"/>
          <w:sz w:val="28"/>
          <w:szCs w:val="28"/>
        </w:rPr>
        <w:t>;</w:t>
      </w:r>
    </w:p>
    <w:p w:rsidR="00876517" w:rsidRPr="00F74C51" w:rsidRDefault="00876517" w:rsidP="00F7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"/>
      <w:r w:rsidRPr="00F74C51">
        <w:rPr>
          <w:rFonts w:ascii="Times New Roman" w:hAnsi="Times New Roman" w:cs="Times New Roman"/>
          <w:sz w:val="28"/>
          <w:szCs w:val="28"/>
        </w:rPr>
        <w:t xml:space="preserve">3.7.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</w:t>
      </w:r>
      <w:r w:rsidR="00C57371">
        <w:rPr>
          <w:rFonts w:ascii="Times New Roman" w:hAnsi="Times New Roman" w:cs="Times New Roman"/>
          <w:sz w:val="28"/>
          <w:szCs w:val="28"/>
        </w:rPr>
        <w:t>Красноярского сельсовета</w:t>
      </w:r>
      <w:r w:rsidRPr="00F74C51">
        <w:rPr>
          <w:rFonts w:ascii="Times New Roman" w:hAnsi="Times New Roman" w:cs="Times New Roman"/>
          <w:sz w:val="28"/>
          <w:szCs w:val="28"/>
        </w:rPr>
        <w:t>.</w:t>
      </w: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  <w:bookmarkStart w:id="28" w:name="sub_1400"/>
      <w:bookmarkEnd w:id="27"/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1E0D68" w:rsidRDefault="001E0D68" w:rsidP="00F74C51">
      <w:pPr>
        <w:pStyle w:val="a5"/>
        <w:spacing w:before="0"/>
        <w:ind w:firstLine="567"/>
        <w:rPr>
          <w:sz w:val="20"/>
          <w:szCs w:val="20"/>
        </w:rPr>
      </w:pPr>
    </w:p>
    <w:p w:rsidR="004B299B" w:rsidRPr="00F74C51" w:rsidRDefault="00A351DB" w:rsidP="00F74C51">
      <w:pPr>
        <w:pStyle w:val="a5"/>
        <w:spacing w:before="0"/>
        <w:ind w:firstLine="567"/>
        <w:rPr>
          <w:sz w:val="20"/>
          <w:szCs w:val="20"/>
        </w:rPr>
      </w:pPr>
      <w:hyperlink r:id="rId19" w:history="1">
        <w:r w:rsidR="004B299B" w:rsidRPr="00F74C51">
          <w:rPr>
            <w:rStyle w:val="a4"/>
            <w:sz w:val="20"/>
            <w:szCs w:val="20"/>
          </w:rPr>
          <w:t>Постановлением</w:t>
        </w:r>
      </w:hyperlink>
      <w:r w:rsidR="004B299B" w:rsidRPr="00F74C51">
        <w:rPr>
          <w:sz w:val="20"/>
          <w:szCs w:val="20"/>
        </w:rPr>
        <w:t xml:space="preserve"> </w:t>
      </w:r>
      <w:r w:rsidR="001E0D68">
        <w:rPr>
          <w:sz w:val="20"/>
          <w:szCs w:val="20"/>
        </w:rPr>
        <w:t xml:space="preserve"> </w:t>
      </w:r>
      <w:r w:rsidR="004B299B" w:rsidRPr="00F74C51">
        <w:rPr>
          <w:sz w:val="20"/>
          <w:szCs w:val="20"/>
        </w:rPr>
        <w:t xml:space="preserve">администрации </w:t>
      </w:r>
      <w:r w:rsidR="001064F1">
        <w:rPr>
          <w:sz w:val="20"/>
          <w:szCs w:val="20"/>
        </w:rPr>
        <w:t xml:space="preserve">Красноярского сельсовета </w:t>
      </w:r>
      <w:r w:rsidR="009661E3" w:rsidRPr="00F74C51">
        <w:rPr>
          <w:sz w:val="20"/>
          <w:szCs w:val="20"/>
        </w:rPr>
        <w:t xml:space="preserve">от </w:t>
      </w:r>
      <w:r w:rsidR="001064F1">
        <w:rPr>
          <w:sz w:val="20"/>
          <w:szCs w:val="20"/>
        </w:rPr>
        <w:t>22.09</w:t>
      </w:r>
      <w:r w:rsidR="009661E3">
        <w:rPr>
          <w:sz w:val="20"/>
          <w:szCs w:val="20"/>
        </w:rPr>
        <w:t>.2017г</w:t>
      </w:r>
      <w:r w:rsidR="009661E3" w:rsidRPr="00F74C51">
        <w:rPr>
          <w:sz w:val="20"/>
          <w:szCs w:val="20"/>
        </w:rPr>
        <w:t xml:space="preserve"> </w:t>
      </w:r>
      <w:r w:rsidR="001E0D68" w:rsidRPr="00F74C51">
        <w:rPr>
          <w:sz w:val="20"/>
          <w:szCs w:val="20"/>
        </w:rPr>
        <w:t xml:space="preserve">№ </w:t>
      </w:r>
      <w:r w:rsidR="001E0D68">
        <w:rPr>
          <w:sz w:val="20"/>
          <w:szCs w:val="20"/>
        </w:rPr>
        <w:t>36</w:t>
      </w:r>
      <w:r w:rsidR="001E0D68">
        <w:rPr>
          <w:sz w:val="20"/>
          <w:szCs w:val="20"/>
        </w:rPr>
        <w:br/>
        <w:t xml:space="preserve"> </w:t>
      </w:r>
      <w:r w:rsidR="004B299B" w:rsidRPr="00F74C51">
        <w:rPr>
          <w:sz w:val="20"/>
          <w:szCs w:val="20"/>
        </w:rPr>
        <w:t>пункт 4 изложен в новой редакции</w:t>
      </w:r>
    </w:p>
    <w:p w:rsidR="00876517" w:rsidRPr="00F74C51" w:rsidRDefault="00876517" w:rsidP="00F74C51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F74C51">
        <w:rPr>
          <w:sz w:val="28"/>
          <w:szCs w:val="28"/>
        </w:rPr>
        <w:t>4. Порядок обязательного опубликования Перечня</w:t>
      </w:r>
      <w:bookmarkEnd w:id="28"/>
    </w:p>
    <w:p w:rsidR="004B299B" w:rsidRPr="00C53242" w:rsidRDefault="004B299B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42">
        <w:rPr>
          <w:rFonts w:ascii="Times New Roman" w:hAnsi="Times New Roman" w:cs="Times New Roman"/>
          <w:sz w:val="28"/>
          <w:szCs w:val="28"/>
        </w:rPr>
        <w:t>Перечень и внесенные в него изменения подлежат:</w:t>
      </w:r>
    </w:p>
    <w:p w:rsidR="004B299B" w:rsidRPr="00C53242" w:rsidRDefault="004B299B" w:rsidP="00F74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11"/>
      <w:r w:rsidRPr="00C53242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Pr="00F74C51">
        <w:rPr>
          <w:rFonts w:ascii="Times New Roman" w:hAnsi="Times New Roman" w:cs="Times New Roman"/>
          <w:sz w:val="28"/>
          <w:szCs w:val="28"/>
        </w:rPr>
        <w:t>офиц</w:t>
      </w:r>
      <w:r w:rsidR="00C57371">
        <w:rPr>
          <w:rFonts w:ascii="Times New Roman" w:hAnsi="Times New Roman" w:cs="Times New Roman"/>
          <w:sz w:val="28"/>
          <w:szCs w:val="28"/>
        </w:rPr>
        <w:t>иальном печатном издании органа</w:t>
      </w:r>
      <w:r w:rsidRPr="00F74C51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57371">
        <w:rPr>
          <w:rFonts w:ascii="Times New Roman" w:hAnsi="Times New Roman" w:cs="Times New Roman"/>
          <w:sz w:val="28"/>
          <w:szCs w:val="28"/>
        </w:rPr>
        <w:t xml:space="preserve">Красноярского сельсовета </w:t>
      </w:r>
      <w:r w:rsidRPr="00F74C51">
        <w:rPr>
          <w:rFonts w:ascii="Times New Roman" w:hAnsi="Times New Roman" w:cs="Times New Roman"/>
          <w:sz w:val="28"/>
          <w:szCs w:val="28"/>
        </w:rPr>
        <w:t>«</w:t>
      </w:r>
      <w:r w:rsidR="00C57371">
        <w:rPr>
          <w:rFonts w:ascii="Times New Roman" w:hAnsi="Times New Roman" w:cs="Times New Roman"/>
          <w:sz w:val="28"/>
          <w:szCs w:val="28"/>
        </w:rPr>
        <w:t>Красноярский вестник</w:t>
      </w:r>
      <w:r w:rsidRPr="00F74C51">
        <w:rPr>
          <w:rFonts w:ascii="Times New Roman" w:hAnsi="Times New Roman" w:cs="Times New Roman"/>
          <w:sz w:val="28"/>
          <w:szCs w:val="28"/>
        </w:rPr>
        <w:t>»</w:t>
      </w:r>
      <w:r w:rsidRPr="00C53242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bookmarkEnd w:id="29"/>
    <w:p w:rsidR="007A3D84" w:rsidRPr="00EC5D3E" w:rsidRDefault="004B299B" w:rsidP="007A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242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Pr="00F74C5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Татарского района </w:t>
      </w:r>
      <w:r w:rsidRPr="00C5324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hyperlink r:id="rId20" w:history="1">
        <w:r w:rsidR="00EC5D3E" w:rsidRPr="001E0D68">
          <w:rPr>
            <w:rStyle w:val="a3"/>
            <w:rFonts w:ascii="New Ro" w:hAnsi="New Ro"/>
            <w:sz w:val="24"/>
            <w:szCs w:val="24"/>
          </w:rPr>
          <w:t>http://www.admkrasnoyrka.ru</w:t>
        </w:r>
      </w:hyperlink>
      <w:r w:rsidR="00EC5D3E" w:rsidRPr="00C53242">
        <w:rPr>
          <w:rFonts w:ascii="Times New Roman" w:hAnsi="Times New Roman" w:cs="Times New Roman"/>
          <w:sz w:val="28"/>
          <w:szCs w:val="28"/>
        </w:rPr>
        <w:t xml:space="preserve"> </w:t>
      </w:r>
      <w:r w:rsidRPr="00C53242">
        <w:rPr>
          <w:rFonts w:ascii="Times New Roman" w:hAnsi="Times New Roman" w:cs="Times New Roman"/>
          <w:sz w:val="28"/>
          <w:szCs w:val="28"/>
        </w:rPr>
        <w:t>(в том числе в форме открытых данных) - в течение 3 рабочих дней со дня утверждени</w:t>
      </w:r>
      <w:r w:rsidR="007A3D84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3538F1" w:rsidRPr="007A3D84" w:rsidRDefault="003538F1" w:rsidP="007A3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38F1" w:rsidRPr="007A3D84" w:rsidSect="00560CCD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76517"/>
    <w:rsid w:val="00043020"/>
    <w:rsid w:val="001064F1"/>
    <w:rsid w:val="00170F36"/>
    <w:rsid w:val="001A49B9"/>
    <w:rsid w:val="001C4DC4"/>
    <w:rsid w:val="001E0D68"/>
    <w:rsid w:val="002479C1"/>
    <w:rsid w:val="003538F1"/>
    <w:rsid w:val="003615F3"/>
    <w:rsid w:val="003E463C"/>
    <w:rsid w:val="004B299B"/>
    <w:rsid w:val="005C6088"/>
    <w:rsid w:val="005C6802"/>
    <w:rsid w:val="00640323"/>
    <w:rsid w:val="007A3D84"/>
    <w:rsid w:val="00876517"/>
    <w:rsid w:val="009661E3"/>
    <w:rsid w:val="009B4704"/>
    <w:rsid w:val="00A351DB"/>
    <w:rsid w:val="00C57371"/>
    <w:rsid w:val="00E136A7"/>
    <w:rsid w:val="00E14068"/>
    <w:rsid w:val="00EC5D3E"/>
    <w:rsid w:val="00F649D1"/>
    <w:rsid w:val="00F7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6517"/>
    <w:pPr>
      <w:keepNext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51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3">
    <w:name w:val="Hyperlink"/>
    <w:basedOn w:val="a0"/>
    <w:semiHidden/>
    <w:unhideWhenUsed/>
    <w:rsid w:val="00876517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876517"/>
    <w:rPr>
      <w:color w:val="106BBE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170F3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921" TargetMode="External"/><Relationship Id="rId13" Type="http://schemas.openxmlformats.org/officeDocument/2006/relationships/hyperlink" Target="garantF1://71454424.10002" TargetMode="External"/><Relationship Id="rId18" Type="http://schemas.openxmlformats.org/officeDocument/2006/relationships/hyperlink" Target="garantF1://12048517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61610.921" TargetMode="External"/><Relationship Id="rId12" Type="http://schemas.openxmlformats.org/officeDocument/2006/relationships/hyperlink" Target="garantF1://70305616.0" TargetMode="External"/><Relationship Id="rId17" Type="http://schemas.openxmlformats.org/officeDocument/2006/relationships/hyperlink" Target="garantF1://71454424.1000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1454424.10001" TargetMode="External"/><Relationship Id="rId20" Type="http://schemas.openxmlformats.org/officeDocument/2006/relationships/hyperlink" Target="http://www.admkrasnoyrka.ru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11" Type="http://schemas.openxmlformats.org/officeDocument/2006/relationships/hyperlink" Target="garantF1://12054854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71454424.10002" TargetMode="External"/><Relationship Id="rId10" Type="http://schemas.openxmlformats.org/officeDocument/2006/relationships/hyperlink" Target="garantF1://71454424.10002" TargetMode="External"/><Relationship Id="rId19" Type="http://schemas.openxmlformats.org/officeDocument/2006/relationships/hyperlink" Target="garantF1://71454424.10001" TargetMode="External"/><Relationship Id="rId4" Type="http://schemas.openxmlformats.org/officeDocument/2006/relationships/hyperlink" Target="garantF1://10064072.0" TargetMode="External"/><Relationship Id="rId9" Type="http://schemas.openxmlformats.org/officeDocument/2006/relationships/hyperlink" Target="garantF1://12061610.921" TargetMode="External"/><Relationship Id="rId14" Type="http://schemas.openxmlformats.org/officeDocument/2006/relationships/hyperlink" Target="file:///D:\&#1052;&#1086;&#1080;%20&#1076;&#1086;&#1082;&#1091;&#1084;&#1077;&#1085;&#1090;&#1099;\&#1040;-&#1059;&#1055;&#1056;&#1040;&#1042;&#1051;&#1045;&#1053;&#1048;&#1045;-2010\&#1055;&#1056;&#1048;&#1050;&#1040;&#1047;&#1067;-2011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Утвержден</vt:lpstr>
      <vt:lpstr/>
      <vt:lpstr>Порядок</vt:lpstr>
      <vt:lpstr>формирования, ведения и обязательного опубликования </vt:lpstr>
      <vt:lpstr>перечня имущества, находящегося в муниципальной собственности </vt:lpstr>
      <vt:lpstr>Красноярского сельсовета Татарского района Новосибирской области, свободного от </vt:lpstr>
      <vt:lpstr/>
      <vt:lpstr>1. Общие положения</vt:lpstr>
      <vt:lpstr/>
      <vt:lpstr/>
      <vt:lpstr/>
      <vt:lpstr>2. Формирование Перечня</vt:lpstr>
      <vt:lpstr>3. Ведение Перечня</vt:lpstr>
      <vt:lpstr>4. Порядок обязательного опубликования Перечня</vt:lpstr>
    </vt:vector>
  </TitlesOfParts>
  <Company>Grizli777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787</cp:lastModifiedBy>
  <cp:revision>8</cp:revision>
  <dcterms:created xsi:type="dcterms:W3CDTF">2017-09-25T02:38:00Z</dcterms:created>
  <dcterms:modified xsi:type="dcterms:W3CDTF">2017-09-25T08:01:00Z</dcterms:modified>
</cp:coreProperties>
</file>