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38" w:rsidRPr="005B7B5B" w:rsidRDefault="00F33738" w:rsidP="005B7B5B">
      <w:pPr>
        <w:jc w:val="center"/>
        <w:rPr>
          <w:sz w:val="24"/>
          <w:szCs w:val="24"/>
        </w:rPr>
      </w:pPr>
      <w:r w:rsidRPr="005B7B5B">
        <w:rPr>
          <w:sz w:val="24"/>
          <w:szCs w:val="24"/>
        </w:rPr>
        <w:t>СОВЕТ   ДЕПУТАТОВ</w:t>
      </w:r>
    </w:p>
    <w:p w:rsidR="00F33738" w:rsidRPr="005B7B5B" w:rsidRDefault="00F33738" w:rsidP="005B7B5B">
      <w:pPr>
        <w:jc w:val="center"/>
        <w:rPr>
          <w:sz w:val="24"/>
          <w:szCs w:val="24"/>
        </w:rPr>
      </w:pPr>
      <w:r w:rsidRPr="005B7B5B">
        <w:rPr>
          <w:sz w:val="24"/>
          <w:szCs w:val="24"/>
        </w:rPr>
        <w:t>КРАСНОЯРСКОГО СЕЛЬСОВЕТА</w:t>
      </w:r>
    </w:p>
    <w:p w:rsidR="00F33738" w:rsidRPr="005B7B5B" w:rsidRDefault="00F33738" w:rsidP="005B7B5B">
      <w:pPr>
        <w:jc w:val="center"/>
        <w:rPr>
          <w:sz w:val="24"/>
          <w:szCs w:val="24"/>
        </w:rPr>
      </w:pPr>
      <w:r w:rsidRPr="005B7B5B">
        <w:rPr>
          <w:sz w:val="24"/>
          <w:szCs w:val="24"/>
        </w:rPr>
        <w:t>ТАТАРСКОГО РАЙОНА НОВОСИБИРСКОЙ ОБЛАСТИ</w:t>
      </w:r>
    </w:p>
    <w:p w:rsidR="00F33738" w:rsidRPr="009F56B7" w:rsidRDefault="00F33738" w:rsidP="00F33738">
      <w:pPr>
        <w:ind w:left="1122"/>
        <w:jc w:val="center"/>
        <w:rPr>
          <w:b/>
          <w:sz w:val="28"/>
        </w:rPr>
      </w:pPr>
    </w:p>
    <w:p w:rsidR="00F33738" w:rsidRPr="009F56B7" w:rsidRDefault="00F33738" w:rsidP="00F33738">
      <w:pPr>
        <w:ind w:left="1122"/>
        <w:jc w:val="center"/>
        <w:rPr>
          <w:b/>
          <w:sz w:val="28"/>
        </w:rPr>
      </w:pPr>
    </w:p>
    <w:p w:rsidR="00F33738" w:rsidRPr="005B7B5B" w:rsidRDefault="00F33738" w:rsidP="005B7B5B">
      <w:pPr>
        <w:jc w:val="center"/>
        <w:rPr>
          <w:sz w:val="24"/>
          <w:szCs w:val="24"/>
        </w:rPr>
      </w:pPr>
      <w:proofErr w:type="gramStart"/>
      <w:r w:rsidRPr="005B7B5B">
        <w:rPr>
          <w:sz w:val="24"/>
          <w:szCs w:val="24"/>
        </w:rPr>
        <w:t>Р</w:t>
      </w:r>
      <w:proofErr w:type="gramEnd"/>
      <w:r w:rsidRPr="005B7B5B">
        <w:rPr>
          <w:sz w:val="24"/>
          <w:szCs w:val="24"/>
        </w:rPr>
        <w:t xml:space="preserve"> Е Ш Е Н И Е</w:t>
      </w:r>
    </w:p>
    <w:p w:rsidR="00F33738" w:rsidRPr="005B7B5B" w:rsidRDefault="00F33738" w:rsidP="005B7B5B">
      <w:pPr>
        <w:jc w:val="center"/>
        <w:rPr>
          <w:sz w:val="24"/>
          <w:szCs w:val="24"/>
        </w:rPr>
      </w:pPr>
      <w:r w:rsidRPr="005B7B5B">
        <w:rPr>
          <w:sz w:val="24"/>
          <w:szCs w:val="24"/>
        </w:rPr>
        <w:t>/ сорок девятой  сессии  пятого созыва /</w:t>
      </w:r>
    </w:p>
    <w:p w:rsidR="00F33738" w:rsidRPr="005B7B5B" w:rsidRDefault="00F33738" w:rsidP="005B7B5B">
      <w:pPr>
        <w:jc w:val="center"/>
        <w:rPr>
          <w:sz w:val="24"/>
          <w:szCs w:val="24"/>
        </w:rPr>
      </w:pPr>
    </w:p>
    <w:p w:rsidR="00F33738" w:rsidRPr="005B7B5B" w:rsidRDefault="00F33738" w:rsidP="005B7B5B">
      <w:pPr>
        <w:jc w:val="center"/>
        <w:rPr>
          <w:sz w:val="24"/>
          <w:szCs w:val="24"/>
        </w:rPr>
      </w:pPr>
      <w:r w:rsidRPr="005B7B5B">
        <w:rPr>
          <w:sz w:val="24"/>
          <w:szCs w:val="24"/>
        </w:rPr>
        <w:t xml:space="preserve">от 30.07.2020                                         </w:t>
      </w:r>
      <w:r w:rsidR="005B7B5B">
        <w:rPr>
          <w:sz w:val="24"/>
          <w:szCs w:val="24"/>
        </w:rPr>
        <w:t xml:space="preserve">                                        </w:t>
      </w:r>
      <w:r w:rsidRPr="005B7B5B">
        <w:rPr>
          <w:sz w:val="24"/>
          <w:szCs w:val="24"/>
        </w:rPr>
        <w:t xml:space="preserve">                              № 137</w:t>
      </w:r>
    </w:p>
    <w:p w:rsidR="00F33738" w:rsidRDefault="00F33738" w:rsidP="00F33738">
      <w:pPr>
        <w:jc w:val="both"/>
      </w:pPr>
    </w:p>
    <w:p w:rsidR="00F33738" w:rsidRPr="004B620B" w:rsidRDefault="005B7B5B" w:rsidP="00F3373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3738" w:rsidRPr="004B620B">
        <w:rPr>
          <w:sz w:val="24"/>
          <w:szCs w:val="24"/>
        </w:rPr>
        <w:t xml:space="preserve">О внесении изменений в Решение </w:t>
      </w:r>
      <w:r w:rsidR="00F33738">
        <w:rPr>
          <w:sz w:val="24"/>
          <w:szCs w:val="24"/>
        </w:rPr>
        <w:t>тридцать четвертой</w:t>
      </w:r>
      <w:r w:rsidR="00F33738" w:rsidRPr="004B620B">
        <w:rPr>
          <w:sz w:val="24"/>
          <w:szCs w:val="24"/>
        </w:rPr>
        <w:t xml:space="preserve"> сессии 4-го созыва </w:t>
      </w:r>
      <w:proofErr w:type="gramStart"/>
      <w:r w:rsidR="00F33738" w:rsidRPr="004B620B">
        <w:rPr>
          <w:sz w:val="24"/>
          <w:szCs w:val="24"/>
        </w:rPr>
        <w:t xml:space="preserve">Совета депутатов </w:t>
      </w:r>
      <w:r w:rsidR="00F33738">
        <w:rPr>
          <w:sz w:val="24"/>
          <w:szCs w:val="24"/>
        </w:rPr>
        <w:t>Красноярского</w:t>
      </w:r>
      <w:r w:rsidR="00F33738" w:rsidRPr="004B620B">
        <w:rPr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="00F33738" w:rsidRPr="004B620B">
        <w:rPr>
          <w:sz w:val="24"/>
          <w:szCs w:val="24"/>
        </w:rPr>
        <w:t xml:space="preserve"> от 2</w:t>
      </w:r>
      <w:r w:rsidR="00F33738">
        <w:rPr>
          <w:sz w:val="24"/>
          <w:szCs w:val="24"/>
        </w:rPr>
        <w:t>3</w:t>
      </w:r>
      <w:r w:rsidR="00F33738" w:rsidRPr="004B620B">
        <w:rPr>
          <w:sz w:val="24"/>
          <w:szCs w:val="24"/>
        </w:rPr>
        <w:t>.12.2013г. № 1</w:t>
      </w:r>
      <w:r w:rsidR="00F33738">
        <w:rPr>
          <w:sz w:val="24"/>
          <w:szCs w:val="24"/>
        </w:rPr>
        <w:t>34</w:t>
      </w:r>
      <w:r w:rsidR="00F33738" w:rsidRPr="004B620B">
        <w:rPr>
          <w:sz w:val="24"/>
          <w:szCs w:val="24"/>
        </w:rPr>
        <w:t xml:space="preserve"> «Об утверждении Положения о бюджетном процессе в </w:t>
      </w:r>
      <w:r w:rsidR="00F33738">
        <w:rPr>
          <w:sz w:val="24"/>
          <w:szCs w:val="24"/>
        </w:rPr>
        <w:t>Красноярском</w:t>
      </w:r>
      <w:r w:rsidR="00F33738" w:rsidRPr="004B620B">
        <w:rPr>
          <w:sz w:val="24"/>
          <w:szCs w:val="24"/>
        </w:rPr>
        <w:t xml:space="preserve"> сельсовете Татарского района Новосибирской области»</w:t>
      </w:r>
    </w:p>
    <w:p w:rsidR="00F33738" w:rsidRPr="004B620B" w:rsidRDefault="00F33738" w:rsidP="00F33738">
      <w:pPr>
        <w:jc w:val="both"/>
        <w:rPr>
          <w:sz w:val="24"/>
          <w:szCs w:val="24"/>
        </w:rPr>
      </w:pPr>
    </w:p>
    <w:p w:rsidR="00F33738" w:rsidRPr="004B620B" w:rsidRDefault="00F33738" w:rsidP="00F33738">
      <w:pPr>
        <w:ind w:firstLine="708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(в ред. Федерального закона от 22.04.2020 № 120-ФЗ) Совет Депутатов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</w:t>
      </w:r>
    </w:p>
    <w:p w:rsidR="00F33738" w:rsidRPr="004B620B" w:rsidRDefault="00F33738" w:rsidP="00F33738">
      <w:pPr>
        <w:ind w:firstLine="708"/>
        <w:jc w:val="center"/>
        <w:rPr>
          <w:sz w:val="24"/>
          <w:szCs w:val="24"/>
        </w:rPr>
      </w:pPr>
      <w:r w:rsidRPr="004B620B">
        <w:rPr>
          <w:sz w:val="24"/>
          <w:szCs w:val="24"/>
        </w:rPr>
        <w:t>РЕШИЛ:</w:t>
      </w:r>
    </w:p>
    <w:p w:rsidR="00F33738" w:rsidRPr="004B620B" w:rsidRDefault="00F33738" w:rsidP="00F33738">
      <w:pPr>
        <w:ind w:firstLine="708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1. Внести в  Решение сорок третьей сессии 4-го созыва </w:t>
      </w:r>
      <w:proofErr w:type="gramStart"/>
      <w:r w:rsidRPr="004B620B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4B620B">
        <w:rPr>
          <w:sz w:val="24"/>
          <w:szCs w:val="24"/>
        </w:rPr>
        <w:t xml:space="preserve"> от 20.12. 2013г. № 143 «Об утверждении Положения о  бюджетном процессе в </w:t>
      </w:r>
      <w:r>
        <w:rPr>
          <w:sz w:val="24"/>
          <w:szCs w:val="24"/>
        </w:rPr>
        <w:t>Красноярском</w:t>
      </w:r>
      <w:r w:rsidRPr="004B620B">
        <w:rPr>
          <w:sz w:val="24"/>
          <w:szCs w:val="24"/>
        </w:rPr>
        <w:t xml:space="preserve"> сельсовете Татарского района Новосибирской области», следующие изменения: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 xml:space="preserve">    1.1.Статью 13 изложить в следующей редакции:</w:t>
      </w:r>
    </w:p>
    <w:p w:rsidR="00F33738" w:rsidRPr="004B620B" w:rsidRDefault="00F33738" w:rsidP="00F3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>«1. В состав источников внутреннего финансирования дефицита местного бюджета включаются:</w:t>
      </w:r>
    </w:p>
    <w:p w:rsidR="00F33738" w:rsidRPr="004B620B" w:rsidRDefault="00F33738" w:rsidP="00F33738">
      <w:pPr>
        <w:pStyle w:val="ConsPlusNormal"/>
        <w:widowControl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20B">
        <w:rPr>
          <w:rFonts w:ascii="Times New Roman" w:hAnsi="Times New Roman" w:cs="Times New Roman"/>
          <w:sz w:val="24"/>
          <w:szCs w:val="24"/>
        </w:rPr>
        <w:t xml:space="preserve">разница между привлечёнными и погашенными </w:t>
      </w:r>
      <w:r>
        <w:rPr>
          <w:rFonts w:ascii="Times New Roman" w:hAnsi="Times New Roman" w:cs="Times New Roman"/>
          <w:sz w:val="24"/>
          <w:szCs w:val="24"/>
        </w:rPr>
        <w:t>Красноярским</w:t>
      </w:r>
      <w:r w:rsidRPr="004B620B">
        <w:rPr>
          <w:rFonts w:ascii="Times New Roman" w:hAnsi="Times New Roman" w:cs="Times New Roman"/>
          <w:sz w:val="24"/>
          <w:szCs w:val="24"/>
        </w:rPr>
        <w:t xml:space="preserve"> сельсоветом Татарского района</w:t>
      </w:r>
      <w:r w:rsidRPr="004B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20B">
        <w:rPr>
          <w:rFonts w:ascii="Times New Roman" w:hAnsi="Times New Roman" w:cs="Times New Roman"/>
          <w:sz w:val="24"/>
          <w:szCs w:val="24"/>
        </w:rPr>
        <w:t>Новосибирской области кредитами кредитных организаций в валюте Российской Федерации;</w:t>
      </w:r>
      <w:proofErr w:type="gramEnd"/>
    </w:p>
    <w:p w:rsidR="00F33738" w:rsidRPr="004B620B" w:rsidRDefault="00F33738" w:rsidP="00F33738">
      <w:pPr>
        <w:pStyle w:val="ConsPlusNormal"/>
        <w:widowControl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 xml:space="preserve">разница между привлечёнными и погашенными </w:t>
      </w:r>
      <w:r>
        <w:rPr>
          <w:rFonts w:ascii="Times New Roman" w:hAnsi="Times New Roman" w:cs="Times New Roman"/>
          <w:sz w:val="24"/>
          <w:szCs w:val="24"/>
        </w:rPr>
        <w:t>Красноярским</w:t>
      </w:r>
      <w:r w:rsidRPr="004B620B">
        <w:rPr>
          <w:rFonts w:ascii="Times New Roman" w:hAnsi="Times New Roman" w:cs="Times New Roman"/>
          <w:sz w:val="24"/>
          <w:szCs w:val="24"/>
        </w:rPr>
        <w:t xml:space="preserve"> сельсоветом Татарского района</w:t>
      </w:r>
      <w:r w:rsidRPr="004B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20B">
        <w:rPr>
          <w:rFonts w:ascii="Times New Roman" w:hAnsi="Times New Roman" w:cs="Times New Roman"/>
          <w:sz w:val="24"/>
          <w:szCs w:val="24"/>
        </w:rPr>
        <w:t>Новосибирской области в валюте Российской Федерации бюджетными кредитами, предоставленными местному бюджету из областного бюджета Новосибирской области;</w:t>
      </w:r>
    </w:p>
    <w:p w:rsidR="00F33738" w:rsidRPr="004B620B" w:rsidRDefault="00F33738" w:rsidP="00F33738">
      <w:pPr>
        <w:pStyle w:val="ConsPlusNormal"/>
        <w:widowControl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>изменение остатков средств на счетах по учету средств местного бюджета в течение соответствующего финансового года;</w:t>
      </w:r>
    </w:p>
    <w:p w:rsidR="00F33738" w:rsidRPr="004B620B" w:rsidRDefault="00F33738" w:rsidP="00F33738">
      <w:pPr>
        <w:pStyle w:val="ConsPlusNormal"/>
        <w:widowControl/>
        <w:numPr>
          <w:ilvl w:val="0"/>
          <w:numId w:val="2"/>
        </w:numPr>
        <w:tabs>
          <w:tab w:val="clear" w:pos="126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>иные источники внутреннего финансирования дефицита местного бюджета.</w:t>
      </w:r>
    </w:p>
    <w:p w:rsidR="00F33738" w:rsidRPr="004B620B" w:rsidRDefault="00F33738" w:rsidP="00F3373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>2. В состав иных источников внутреннего финансирования дефицита местного  бюджета включаются:</w:t>
      </w:r>
    </w:p>
    <w:p w:rsidR="00F33738" w:rsidRPr="004B620B" w:rsidRDefault="00F33738" w:rsidP="00F33738">
      <w:pPr>
        <w:numPr>
          <w:ilvl w:val="0"/>
          <w:numId w:val="2"/>
        </w:numPr>
        <w:jc w:val="both"/>
        <w:rPr>
          <w:sz w:val="24"/>
          <w:szCs w:val="24"/>
        </w:rPr>
      </w:pPr>
      <w:r w:rsidRPr="004B620B">
        <w:rPr>
          <w:sz w:val="24"/>
          <w:szCs w:val="24"/>
        </w:rPr>
        <w:t>поступления от продажи акций и иных форм участия в капитале, находящихся в собственности муниципального образования;</w:t>
      </w:r>
    </w:p>
    <w:p w:rsidR="00F33738" w:rsidRPr="004B620B" w:rsidRDefault="00F33738" w:rsidP="00F33738">
      <w:pPr>
        <w:numPr>
          <w:ilvl w:val="0"/>
          <w:numId w:val="2"/>
        </w:numPr>
        <w:jc w:val="both"/>
        <w:rPr>
          <w:sz w:val="24"/>
          <w:szCs w:val="24"/>
        </w:rPr>
      </w:pPr>
      <w:r w:rsidRPr="004B620B">
        <w:rPr>
          <w:sz w:val="24"/>
          <w:szCs w:val="24"/>
        </w:rPr>
        <w:t>курсовая разница по средствам местного бюджета;</w:t>
      </w:r>
    </w:p>
    <w:p w:rsidR="00F33738" w:rsidRPr="004B620B" w:rsidRDefault="00F33738" w:rsidP="00F33738">
      <w:pPr>
        <w:numPr>
          <w:ilvl w:val="0"/>
          <w:numId w:val="2"/>
        </w:numPr>
        <w:jc w:val="both"/>
        <w:rPr>
          <w:sz w:val="24"/>
          <w:szCs w:val="24"/>
        </w:rPr>
      </w:pPr>
      <w:r w:rsidRPr="004B620B">
        <w:rPr>
          <w:sz w:val="24"/>
          <w:szCs w:val="24"/>
        </w:rPr>
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принципалу;</w:t>
      </w:r>
    </w:p>
    <w:p w:rsidR="00F33738" w:rsidRPr="004B620B" w:rsidRDefault="00F33738" w:rsidP="00F33738">
      <w:pPr>
        <w:numPr>
          <w:ilvl w:val="0"/>
          <w:numId w:val="2"/>
        </w:numPr>
        <w:jc w:val="both"/>
        <w:rPr>
          <w:sz w:val="24"/>
          <w:szCs w:val="24"/>
        </w:rPr>
      </w:pPr>
      <w:r w:rsidRPr="004B620B">
        <w:rPr>
          <w:sz w:val="24"/>
          <w:szCs w:val="24"/>
        </w:rPr>
        <w:t>объем средств, направляемых на погашение иных долговых обязательств муниципального образования в валюте Российской Федерации;</w:t>
      </w:r>
    </w:p>
    <w:p w:rsidR="00F33738" w:rsidRPr="004B620B" w:rsidRDefault="00F33738" w:rsidP="00F33738">
      <w:pPr>
        <w:numPr>
          <w:ilvl w:val="0"/>
          <w:numId w:val="2"/>
        </w:numPr>
        <w:jc w:val="both"/>
        <w:rPr>
          <w:sz w:val="24"/>
          <w:szCs w:val="24"/>
        </w:rPr>
      </w:pPr>
      <w:r w:rsidRPr="004B620B">
        <w:rPr>
          <w:sz w:val="24"/>
          <w:szCs w:val="24"/>
        </w:rPr>
        <w:t>разница между средствами, полученными от возврата предоставленных из местного бюджета юридическим лицам бюджетных кредитов, и суммой предоставленных из местного бюджета юридическим лицам бюджетных кредитов в валюте Российской Федерации;</w:t>
      </w:r>
    </w:p>
    <w:p w:rsidR="00F33738" w:rsidRPr="004B620B" w:rsidRDefault="00F33738" w:rsidP="00F33738">
      <w:pPr>
        <w:numPr>
          <w:ilvl w:val="0"/>
          <w:numId w:val="2"/>
        </w:numPr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разница между средствами, полученными от возврата предоставленных из местного бюджета другим бюджетам бюджетной системы Российской Федерации </w:t>
      </w:r>
      <w:r w:rsidRPr="004B620B">
        <w:rPr>
          <w:sz w:val="24"/>
          <w:szCs w:val="24"/>
        </w:rPr>
        <w:lastRenderedPageBreak/>
        <w:t>бюджетных кредитов,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Федерации;</w:t>
      </w:r>
    </w:p>
    <w:p w:rsidR="00F33738" w:rsidRPr="004B620B" w:rsidRDefault="00F33738" w:rsidP="00F33738">
      <w:pPr>
        <w:numPr>
          <w:ilvl w:val="0"/>
          <w:numId w:val="2"/>
        </w:numPr>
        <w:jc w:val="both"/>
        <w:rPr>
          <w:sz w:val="24"/>
          <w:szCs w:val="24"/>
        </w:rPr>
      </w:pPr>
      <w:r w:rsidRPr="004B620B">
        <w:rPr>
          <w:sz w:val="24"/>
          <w:szCs w:val="24"/>
        </w:rPr>
        <w:t>разница между средствами, перечисленными с единого счета по учету средств местного бюджета, и средствами, зачисленными на единый счет по учету средств местного бюджета, при проведении операций по управлению остатками средств на едином счете по учету средств местного бюджета.</w:t>
      </w:r>
    </w:p>
    <w:p w:rsidR="00F33738" w:rsidRPr="004B620B" w:rsidRDefault="00F33738" w:rsidP="00F33738">
      <w:pPr>
        <w:ind w:firstLine="709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      </w:t>
      </w:r>
      <w:proofErr w:type="gramStart"/>
      <w:r w:rsidRPr="004B620B">
        <w:rPr>
          <w:sz w:val="24"/>
          <w:szCs w:val="24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4B620B">
        <w:rPr>
          <w:sz w:val="24"/>
          <w:szCs w:val="24"/>
        </w:rPr>
        <w:t xml:space="preserve"> </w:t>
      </w:r>
      <w:proofErr w:type="gramStart"/>
      <w:r w:rsidRPr="004B620B">
        <w:rPr>
          <w:sz w:val="24"/>
          <w:szCs w:val="24"/>
        </w:rPr>
        <w:t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4B620B">
        <w:rPr>
          <w:sz w:val="24"/>
          <w:szCs w:val="24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организаций, учредителем которых является муниципальное </w:t>
      </w:r>
      <w:proofErr w:type="gramStart"/>
      <w:r w:rsidRPr="004B620B">
        <w:rPr>
          <w:sz w:val="24"/>
          <w:szCs w:val="24"/>
        </w:rPr>
        <w:t>образование</w:t>
      </w:r>
      <w:proofErr w:type="gramEnd"/>
      <w:r w:rsidRPr="004B620B">
        <w:rPr>
          <w:sz w:val="24"/>
          <w:szCs w:val="24"/>
        </w:rPr>
        <w:t xml:space="preserve">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Федерации.»</w:t>
      </w:r>
    </w:p>
    <w:p w:rsidR="00F33738" w:rsidRPr="004B620B" w:rsidRDefault="00F33738" w:rsidP="00F33738">
      <w:pPr>
        <w:jc w:val="both"/>
        <w:rPr>
          <w:sz w:val="24"/>
          <w:szCs w:val="24"/>
        </w:rPr>
      </w:pP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1.2.в пункте 10 статьи 14 слово «Предельный» исключить.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 xml:space="preserve">1.3. пункт 2 статьи 14 дополнить </w:t>
      </w:r>
      <w:proofErr w:type="spellStart"/>
      <w:r w:rsidRPr="004B620B">
        <w:rPr>
          <w:b/>
          <w:sz w:val="24"/>
          <w:szCs w:val="24"/>
        </w:rPr>
        <w:t>п</w:t>
      </w:r>
      <w:proofErr w:type="gramStart"/>
      <w:r w:rsidRPr="004B620B">
        <w:rPr>
          <w:b/>
          <w:sz w:val="24"/>
          <w:szCs w:val="24"/>
        </w:rPr>
        <w:t>.п</w:t>
      </w:r>
      <w:proofErr w:type="spellEnd"/>
      <w:proofErr w:type="gramEnd"/>
      <w:r w:rsidRPr="004B620B">
        <w:rPr>
          <w:b/>
          <w:sz w:val="24"/>
          <w:szCs w:val="24"/>
        </w:rPr>
        <w:t xml:space="preserve"> 5 следующего содержания: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 xml:space="preserve"> « </w:t>
      </w:r>
      <w:r w:rsidRPr="004B620B">
        <w:rPr>
          <w:sz w:val="24"/>
          <w:szCs w:val="24"/>
        </w:rPr>
        <w:t>5) иным долговым обязательствам, возникшим до введения в действие настоящего Кодекса и отнесенным на муниципальный долг</w:t>
      </w:r>
      <w:proofErr w:type="gramStart"/>
      <w:r w:rsidRPr="004B620B">
        <w:rPr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1.4.Статью 15 изложить в следующей редакции: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 xml:space="preserve">« </w:t>
      </w:r>
      <w:r w:rsidRPr="004B620B">
        <w:rPr>
          <w:sz w:val="24"/>
          <w:szCs w:val="24"/>
        </w:rPr>
        <w:t>1. Под муниципальными заимствованиями понимается привлечение от имени публично-правового образования заемных сре</w:t>
      </w:r>
      <w:proofErr w:type="gramStart"/>
      <w:r w:rsidRPr="004B620B">
        <w:rPr>
          <w:sz w:val="24"/>
          <w:szCs w:val="24"/>
        </w:rPr>
        <w:t>дств в б</w:t>
      </w:r>
      <w:proofErr w:type="gramEnd"/>
      <w:r w:rsidRPr="004B620B">
        <w:rPr>
          <w:sz w:val="24"/>
          <w:szCs w:val="24"/>
        </w:rPr>
        <w:t>юджет публично-правового образования путем размещения муниципальных ценных бумаг и в форме кредитов, по которым возникают долговые обязательства публично-правового образования как заемщика.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2.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муниципального образования как заемщика, выраженные в валюте Российской Федерации.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3 .Муниципальные внутренние заимствования осуществляются в целях финансирования дефицита бюджета местного бюджета, а также погашения долговых обязательств муниципального образования, пополнения в течение финансового года остатков средств на счетах местного бюджета.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4.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кредитов, по которым возникают долговые обязательства муниципального образования перед Российской Федерацией, выраженные в иностранной валюте.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5.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6.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(исполнительно-распорядительному органу муниципального образования).</w:t>
      </w:r>
    </w:p>
    <w:p w:rsidR="00F33738" w:rsidRPr="004B620B" w:rsidRDefault="00F33738" w:rsidP="00F33738">
      <w:pPr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        </w:t>
      </w:r>
      <w:r w:rsidRPr="004B620B">
        <w:rPr>
          <w:b/>
          <w:sz w:val="24"/>
          <w:szCs w:val="24"/>
        </w:rPr>
        <w:t>7.</w:t>
      </w:r>
      <w:r w:rsidRPr="004B620B">
        <w:rPr>
          <w:sz w:val="24"/>
          <w:szCs w:val="24"/>
        </w:rPr>
        <w:t xml:space="preserve"> Под предельным объемом заимствований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 (муниципальных заимствований) на соответствующий финансовый год понимается совокупный объем привлечения сре</w:t>
      </w:r>
      <w:proofErr w:type="gramStart"/>
      <w:r w:rsidRPr="004B620B">
        <w:rPr>
          <w:sz w:val="24"/>
          <w:szCs w:val="24"/>
        </w:rPr>
        <w:t>дств в б</w:t>
      </w:r>
      <w:proofErr w:type="gramEnd"/>
      <w:r w:rsidRPr="004B620B">
        <w:rPr>
          <w:sz w:val="24"/>
          <w:szCs w:val="24"/>
        </w:rPr>
        <w:t xml:space="preserve">юджет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 (местный бюджет) по программам муниципальных внутренних и внешних заимствований 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 на соответствующий финансовый год.</w:t>
      </w:r>
    </w:p>
    <w:p w:rsidR="00F33738" w:rsidRPr="004B620B" w:rsidRDefault="00F33738" w:rsidP="00F33738">
      <w:pPr>
        <w:ind w:firstLine="540"/>
        <w:jc w:val="both"/>
        <w:rPr>
          <w:b/>
          <w:sz w:val="24"/>
          <w:szCs w:val="24"/>
        </w:rPr>
      </w:pPr>
      <w:r w:rsidRPr="004B620B">
        <w:rPr>
          <w:sz w:val="24"/>
          <w:szCs w:val="24"/>
        </w:rPr>
        <w:t xml:space="preserve">8. </w:t>
      </w:r>
      <w:proofErr w:type="gramStart"/>
      <w:r w:rsidRPr="004B620B">
        <w:rPr>
          <w:sz w:val="24"/>
          <w:szCs w:val="24"/>
        </w:rPr>
        <w:t xml:space="preserve">Объемы привлечения средств в бюджет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 устанавливаются программами муниципальных внутренних и внешних заимствований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 на очередной финансовый год и плановый период,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области, и объемов погашения</w:t>
      </w:r>
      <w:proofErr w:type="gramEnd"/>
      <w:r w:rsidRPr="004B620B">
        <w:rPr>
          <w:sz w:val="24"/>
          <w:szCs w:val="24"/>
        </w:rPr>
        <w:t xml:space="preserve"> долговых обязательств муниципального образования, утвержденных на соответствующий финансовый год решением Совета депутатов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 о бюджете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4B620B">
        <w:rPr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1.5.</w:t>
      </w:r>
      <w:r w:rsidRPr="004B620B">
        <w:rPr>
          <w:sz w:val="24"/>
          <w:szCs w:val="24"/>
        </w:rPr>
        <w:t xml:space="preserve"> </w:t>
      </w:r>
      <w:r w:rsidRPr="004B620B">
        <w:rPr>
          <w:b/>
          <w:sz w:val="24"/>
          <w:szCs w:val="24"/>
        </w:rPr>
        <w:t>Статью 16 дополнить  абзацами следующего содержания: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«Программа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 Программой муниципальных внутренних заимствований определяются: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1) объемы привлечения средств в местный бюджет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периоде, по видам соответствующих долговых обязательств;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2) объемы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Проведение реструктуризации муниципального внутреннего долга не отражается в программе муниципальных внутренних заимствований</w:t>
      </w:r>
      <w:proofErr w:type="gramStart"/>
      <w:r w:rsidRPr="004B620B">
        <w:rPr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>1.6. В статье 22 пункт 4 исключить.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1.7. В статье 25 пункте 11 слова «иной организации» заменить словами «иному государственному (муниципальному) учреждению»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1.8. В статье 26 пункт 2 исключить.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1.9. Пункт 4 ст.42  изложить в следующей редакции:</w:t>
      </w:r>
    </w:p>
    <w:p w:rsidR="00F33738" w:rsidRPr="004B620B" w:rsidRDefault="00F33738" w:rsidP="00F33738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 xml:space="preserve">              «Кассовое обслуживание исполнения местного бюджета осуществляется администрацией Татарского района, а в части межбюджетных трансфертов, предоставляемых  из федерального бюджета Федеральным казначейством</w:t>
      </w:r>
      <w:proofErr w:type="gramStart"/>
      <w:r w:rsidRPr="004B620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ind w:firstLine="539"/>
        <w:jc w:val="both"/>
        <w:rPr>
          <w:sz w:val="24"/>
          <w:szCs w:val="24"/>
        </w:rPr>
      </w:pP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1.10. Пункт 3 ст.46 дополнить абзацем следующего содержания: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 xml:space="preserve">     «</w:t>
      </w:r>
      <w:r w:rsidRPr="004B620B">
        <w:rPr>
          <w:sz w:val="24"/>
          <w:szCs w:val="24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proofErr w:type="gramStart"/>
      <w:r w:rsidRPr="004B620B">
        <w:rPr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 xml:space="preserve"> 1.11. Пункт 5 ст.46  изложить в следующей редакции: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 xml:space="preserve">  «</w:t>
      </w:r>
      <w:r w:rsidRPr="004B620B">
        <w:rPr>
          <w:sz w:val="24"/>
          <w:szCs w:val="24"/>
        </w:rPr>
        <w:t xml:space="preserve">Федеральное казначейство, финансовый орган муниципального образования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</w:t>
      </w:r>
      <w:proofErr w:type="gramStart"/>
      <w:r w:rsidRPr="004B620B">
        <w:rPr>
          <w:sz w:val="24"/>
          <w:szCs w:val="24"/>
        </w:rPr>
        <w:t>органом</w:t>
      </w:r>
      <w:proofErr w:type="gramEnd"/>
      <w:r w:rsidRPr="004B620B">
        <w:rPr>
          <w:sz w:val="24"/>
          <w:szCs w:val="24"/>
        </w:rPr>
        <w:t xml:space="preserve"> порядком, предусмотренным пунктом 1 настоящей статьи, контроль за: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- </w:t>
      </w:r>
      <w:proofErr w:type="spellStart"/>
      <w:r w:rsidRPr="004B620B">
        <w:rPr>
          <w:sz w:val="24"/>
          <w:szCs w:val="24"/>
        </w:rPr>
        <w:t>непревышением</w:t>
      </w:r>
      <w:proofErr w:type="spellEnd"/>
      <w:r w:rsidRPr="004B620B">
        <w:rPr>
          <w:sz w:val="24"/>
          <w:szCs w:val="24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- наличием документов, подтверждающих возникновение денежного обязательства.</w:t>
      </w:r>
    </w:p>
    <w:p w:rsidR="00F33738" w:rsidRPr="004B620B" w:rsidRDefault="00F33738" w:rsidP="00F33738">
      <w:pPr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   В порядке, установленном  финансовым органом  и предусмотренном пунктом 1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В случае</w:t>
      </w:r>
      <w:proofErr w:type="gramStart"/>
      <w:r w:rsidRPr="004B620B">
        <w:rPr>
          <w:sz w:val="24"/>
          <w:szCs w:val="24"/>
        </w:rPr>
        <w:t>,</w:t>
      </w:r>
      <w:proofErr w:type="gramEnd"/>
      <w:r w:rsidRPr="004B620B">
        <w:rPr>
          <w:sz w:val="24"/>
          <w:szCs w:val="24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4B620B">
        <w:rPr>
          <w:sz w:val="24"/>
          <w:szCs w:val="24"/>
        </w:rPr>
        <w:t>пределах</w:t>
      </w:r>
      <w:proofErr w:type="gramEnd"/>
      <w:r w:rsidRPr="004B620B">
        <w:rPr>
          <w:sz w:val="24"/>
          <w:szCs w:val="24"/>
        </w:rPr>
        <w:t xml:space="preserve"> доведенных до получателя бюджетных средств лимитов бюджетных обязательств.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Оплата денежных обязательств по публичным нормативным обязательствам может осуществляться в </w:t>
      </w:r>
      <w:proofErr w:type="gramStart"/>
      <w:r w:rsidRPr="004B620B">
        <w:rPr>
          <w:sz w:val="24"/>
          <w:szCs w:val="24"/>
        </w:rPr>
        <w:t>пределах</w:t>
      </w:r>
      <w:proofErr w:type="gramEnd"/>
      <w:r w:rsidRPr="004B620B">
        <w:rPr>
          <w:sz w:val="24"/>
          <w:szCs w:val="24"/>
        </w:rPr>
        <w:t xml:space="preserve"> доведенных до получателя бюджетных средств бюджетных ассигнований.»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1.12. В статье 53 пункте 3 абзац 4 и 5 соответственно изложить в следующей редакции: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  «Отчет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  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</w:t>
      </w:r>
      <w:proofErr w:type="gramStart"/>
      <w:r w:rsidRPr="004B620B">
        <w:rPr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1.13.Статью 53 дополнить пунктами 3 и 4  следующего содержания: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«3.Главными распорядителями бюджетных средств (получателями бюджетных средств) могут применяться ведомственные (внутренние) акты, обеспечивающие детализацию финансовой информации с соблюдением единой методологии бюджетного учета и бюджетной отчетности.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4. </w:t>
      </w:r>
      <w:proofErr w:type="gramStart"/>
      <w:r w:rsidRPr="004B620B">
        <w:rPr>
          <w:sz w:val="24"/>
          <w:szCs w:val="24"/>
        </w:rPr>
        <w:t>По решению местной администрации полномочия органов местной администрации 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</w:t>
      </w:r>
      <w:proofErr w:type="gramEnd"/>
      <w:r w:rsidRPr="004B620B">
        <w:rPr>
          <w:sz w:val="24"/>
          <w:szCs w:val="24"/>
        </w:rPr>
        <w:t>, по обеспечению представления такой отчетности в соответствующие муниципальные органы могут быть переданы в соответствии с общими требованиями, установленными Правительством Российской Федерации  финансовому органу муниципального образования</w:t>
      </w:r>
      <w:proofErr w:type="gramStart"/>
      <w:r w:rsidRPr="004B620B">
        <w:rPr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>1.14. в пункте 2 ст.58  слова  «</w:t>
      </w:r>
      <w:r w:rsidRPr="004B620B">
        <w:rPr>
          <w:sz w:val="24"/>
          <w:szCs w:val="24"/>
        </w:rPr>
        <w:t>в сфере бюджетных правоотношений» исключить.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1.15</w:t>
      </w:r>
      <w:r w:rsidRPr="004B620B">
        <w:rPr>
          <w:sz w:val="24"/>
          <w:szCs w:val="24"/>
        </w:rPr>
        <w:t xml:space="preserve">. </w:t>
      </w:r>
      <w:r w:rsidRPr="004B620B">
        <w:rPr>
          <w:b/>
          <w:sz w:val="24"/>
          <w:szCs w:val="24"/>
        </w:rPr>
        <w:t>пункт 3 ст.58 изложить в следующей редакции:</w:t>
      </w:r>
    </w:p>
    <w:p w:rsidR="00F33738" w:rsidRPr="004B620B" w:rsidRDefault="00F33738" w:rsidP="00F33738">
      <w:pPr>
        <w:pStyle w:val="ConsPlusNormal"/>
        <w:widowControl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 xml:space="preserve">«3. Внутренний муниципальный финансовый контроль осуществляют органы муниципального внутреннего финансового контроля 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Pr="004B620B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4B620B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1.16. Абзац 2 пункта 1 ст.59 изложить в следующей редакции: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 xml:space="preserve">   «</w:t>
      </w:r>
      <w:proofErr w:type="gramStart"/>
      <w:r w:rsidRPr="004B620B">
        <w:rPr>
          <w:sz w:val="24"/>
          <w:szCs w:val="24"/>
        </w:rPr>
        <w:t>контроль за</w:t>
      </w:r>
      <w:proofErr w:type="gramEnd"/>
      <w:r w:rsidRPr="004B620B">
        <w:rPr>
          <w:sz w:val="24"/>
          <w:szCs w:val="24"/>
        </w:rPr>
        <w:t xml:space="preserve">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муниципальных контрактов, договоров (соглашений) о предоставлении средств из соответствующего бюджета;»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1.17. Статью 60 исключить.</w:t>
      </w:r>
    </w:p>
    <w:p w:rsidR="00F33738" w:rsidRPr="004B620B" w:rsidRDefault="00F33738" w:rsidP="00F33738">
      <w:pPr>
        <w:jc w:val="both"/>
        <w:rPr>
          <w:b/>
          <w:sz w:val="24"/>
          <w:szCs w:val="24"/>
        </w:rPr>
      </w:pPr>
      <w:r w:rsidRPr="004B620B">
        <w:rPr>
          <w:b/>
          <w:sz w:val="24"/>
          <w:szCs w:val="24"/>
        </w:rPr>
        <w:t>1.18.Статью 61  изложить в следующей редакции:</w:t>
      </w:r>
    </w:p>
    <w:p w:rsidR="00F33738" w:rsidRPr="004B620B" w:rsidRDefault="00F33738" w:rsidP="00F337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sz w:val="24"/>
          <w:szCs w:val="24"/>
        </w:rPr>
        <w:t xml:space="preserve">   «1. Полномочиями органов внутреннего муниципального финансового контроля (должностных лиц) администрации по осуществлению внутреннего муниципального финансового контроля являются: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-</w:t>
      </w:r>
      <w:proofErr w:type="gramStart"/>
      <w:r w:rsidRPr="004B620B">
        <w:rPr>
          <w:sz w:val="24"/>
          <w:szCs w:val="24"/>
        </w:rPr>
        <w:t>контроль за</w:t>
      </w:r>
      <w:proofErr w:type="gramEnd"/>
      <w:r w:rsidRPr="004B620B">
        <w:rPr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-</w:t>
      </w:r>
      <w:proofErr w:type="gramStart"/>
      <w:r w:rsidRPr="004B620B">
        <w:rPr>
          <w:sz w:val="24"/>
          <w:szCs w:val="24"/>
        </w:rPr>
        <w:t>контроль за</w:t>
      </w:r>
      <w:proofErr w:type="gramEnd"/>
      <w:r w:rsidRPr="004B620B">
        <w:rPr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-</w:t>
      </w:r>
      <w:proofErr w:type="gramStart"/>
      <w:r w:rsidRPr="004B620B">
        <w:rPr>
          <w:sz w:val="24"/>
          <w:szCs w:val="24"/>
        </w:rPr>
        <w:t>контроль за</w:t>
      </w:r>
      <w:proofErr w:type="gramEnd"/>
      <w:r w:rsidRPr="004B620B">
        <w:rPr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4B620B">
        <w:rPr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4B620B">
        <w:rPr>
          <w:sz w:val="24"/>
          <w:szCs w:val="24"/>
        </w:rPr>
        <w:t xml:space="preserve"> из бюджета;</w:t>
      </w:r>
    </w:p>
    <w:p w:rsidR="00F33738" w:rsidRPr="004B620B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F33738" w:rsidRDefault="00F33738" w:rsidP="00F33738">
      <w:pPr>
        <w:ind w:firstLine="540"/>
        <w:jc w:val="both"/>
        <w:rPr>
          <w:sz w:val="24"/>
          <w:szCs w:val="24"/>
        </w:rPr>
      </w:pPr>
      <w:r w:rsidRPr="004B620B">
        <w:rPr>
          <w:sz w:val="24"/>
          <w:szCs w:val="24"/>
        </w:rPr>
        <w:t xml:space="preserve">2. Порядок </w:t>
      </w:r>
      <w:proofErr w:type="gramStart"/>
      <w:r w:rsidRPr="004B620B">
        <w:rPr>
          <w:sz w:val="24"/>
          <w:szCs w:val="24"/>
        </w:rPr>
        <w:t>осуществления полномочий органов внутреннего муниципального финансового контроля администрации</w:t>
      </w:r>
      <w:proofErr w:type="gramEnd"/>
      <w:r w:rsidRPr="004B620B">
        <w:rPr>
          <w:sz w:val="24"/>
          <w:szCs w:val="24"/>
        </w:rPr>
        <w:t xml:space="preserve"> по осуществлению внутреннего муниципального финансового контроля определяется правовым актом администрации, а также стандартами осуществления внутреннего муниципального финансового контроля»</w:t>
      </w:r>
    </w:p>
    <w:p w:rsidR="00F33738" w:rsidRPr="00E50243" w:rsidRDefault="00F33738" w:rsidP="00F33738">
      <w:pPr>
        <w:jc w:val="both"/>
        <w:rPr>
          <w:b/>
          <w:sz w:val="24"/>
          <w:szCs w:val="24"/>
        </w:rPr>
      </w:pPr>
      <w:r w:rsidRPr="00E50243">
        <w:rPr>
          <w:b/>
          <w:sz w:val="24"/>
          <w:szCs w:val="24"/>
        </w:rPr>
        <w:t>1.19. в пункте 1 ст.40 цифры «36» заменить на «39»</w:t>
      </w:r>
    </w:p>
    <w:p w:rsidR="00F33738" w:rsidRPr="004B620B" w:rsidRDefault="00F33738" w:rsidP="00F337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3738" w:rsidRPr="004B620B" w:rsidRDefault="00F33738" w:rsidP="00F337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20B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Pr="004B62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620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B620B">
        <w:rPr>
          <w:rFonts w:ascii="Times New Roman" w:hAnsi="Times New Roman" w:cs="Times New Roman"/>
          <w:sz w:val="24"/>
          <w:szCs w:val="24"/>
        </w:rPr>
        <w:t xml:space="preserve"> настоящее Решение 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Pr="004B620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F33738" w:rsidRPr="004B620B" w:rsidRDefault="00F33738" w:rsidP="00F337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3738" w:rsidRPr="004B620B" w:rsidRDefault="00F33738" w:rsidP="00F33738">
      <w:pPr>
        <w:jc w:val="both"/>
        <w:rPr>
          <w:sz w:val="24"/>
          <w:szCs w:val="24"/>
        </w:rPr>
      </w:pPr>
      <w:r w:rsidRPr="004B620B">
        <w:rPr>
          <w:b/>
          <w:sz w:val="24"/>
          <w:szCs w:val="24"/>
        </w:rPr>
        <w:t xml:space="preserve">  3</w:t>
      </w:r>
      <w:r w:rsidRPr="004B620B">
        <w:rPr>
          <w:sz w:val="24"/>
          <w:szCs w:val="24"/>
        </w:rPr>
        <w:t xml:space="preserve">. </w:t>
      </w:r>
      <w:proofErr w:type="gramStart"/>
      <w:r w:rsidRPr="004B620B">
        <w:rPr>
          <w:sz w:val="24"/>
          <w:szCs w:val="24"/>
        </w:rPr>
        <w:t>Контроль за</w:t>
      </w:r>
      <w:proofErr w:type="gramEnd"/>
      <w:r w:rsidRPr="004B620B">
        <w:rPr>
          <w:sz w:val="24"/>
          <w:szCs w:val="24"/>
        </w:rPr>
        <w:t xml:space="preserve"> исполнением настоящего решения возложить на специалиста администрации </w:t>
      </w:r>
      <w:r>
        <w:rPr>
          <w:sz w:val="24"/>
          <w:szCs w:val="24"/>
        </w:rPr>
        <w:t>Федину М.В.</w:t>
      </w:r>
    </w:p>
    <w:p w:rsidR="00F33738" w:rsidRPr="004B620B" w:rsidRDefault="00F33738" w:rsidP="00F33738">
      <w:pPr>
        <w:jc w:val="both"/>
        <w:rPr>
          <w:sz w:val="24"/>
          <w:szCs w:val="24"/>
        </w:rPr>
      </w:pPr>
    </w:p>
    <w:p w:rsidR="00F33738" w:rsidRPr="004B620B" w:rsidRDefault="00F33738" w:rsidP="00F33738">
      <w:pPr>
        <w:rPr>
          <w:sz w:val="24"/>
          <w:szCs w:val="24"/>
        </w:rPr>
      </w:pPr>
      <w:r w:rsidRPr="004B620B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</w:t>
      </w:r>
    </w:p>
    <w:p w:rsidR="00F33738" w:rsidRPr="004B620B" w:rsidRDefault="00F33738" w:rsidP="00F33738">
      <w:pPr>
        <w:rPr>
          <w:sz w:val="24"/>
          <w:szCs w:val="24"/>
        </w:rPr>
      </w:pPr>
      <w:r w:rsidRPr="004B620B">
        <w:rPr>
          <w:sz w:val="24"/>
          <w:szCs w:val="24"/>
        </w:rPr>
        <w:t xml:space="preserve">Татарского района Новосибирской области                               </w:t>
      </w:r>
      <w:r>
        <w:rPr>
          <w:sz w:val="24"/>
          <w:szCs w:val="24"/>
        </w:rPr>
        <w:t>А.В. Фомин</w:t>
      </w:r>
      <w:r w:rsidRPr="004B620B">
        <w:rPr>
          <w:sz w:val="24"/>
          <w:szCs w:val="24"/>
        </w:rPr>
        <w:t xml:space="preserve">                    </w:t>
      </w:r>
    </w:p>
    <w:p w:rsidR="00F33738" w:rsidRPr="004B620B" w:rsidRDefault="00F33738" w:rsidP="00F33738">
      <w:pPr>
        <w:rPr>
          <w:sz w:val="24"/>
          <w:szCs w:val="24"/>
        </w:rPr>
      </w:pPr>
      <w:r w:rsidRPr="004B620B"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33738" w:rsidRPr="004B620B" w:rsidRDefault="00F33738" w:rsidP="00F33738">
      <w:pPr>
        <w:rPr>
          <w:sz w:val="24"/>
          <w:szCs w:val="24"/>
        </w:rPr>
      </w:pPr>
      <w:r w:rsidRPr="004B620B">
        <w:rPr>
          <w:sz w:val="24"/>
          <w:szCs w:val="24"/>
        </w:rPr>
        <w:t xml:space="preserve">Председатель Совета депутатов </w:t>
      </w:r>
    </w:p>
    <w:p w:rsidR="00F33738" w:rsidRPr="004B620B" w:rsidRDefault="00F33738" w:rsidP="00F33738">
      <w:pPr>
        <w:rPr>
          <w:sz w:val="24"/>
          <w:szCs w:val="24"/>
        </w:rPr>
      </w:pPr>
      <w:r>
        <w:rPr>
          <w:sz w:val="24"/>
          <w:szCs w:val="24"/>
        </w:rPr>
        <w:t>Красноярского</w:t>
      </w:r>
      <w:r w:rsidRPr="004B620B">
        <w:rPr>
          <w:sz w:val="24"/>
          <w:szCs w:val="24"/>
        </w:rPr>
        <w:t xml:space="preserve"> сельсовета Татарского</w:t>
      </w:r>
    </w:p>
    <w:p w:rsidR="00F33738" w:rsidRPr="004B620B" w:rsidRDefault="00F33738" w:rsidP="00F33738">
      <w:pPr>
        <w:rPr>
          <w:sz w:val="24"/>
          <w:szCs w:val="24"/>
        </w:rPr>
      </w:pPr>
      <w:r w:rsidRPr="004B620B">
        <w:rPr>
          <w:sz w:val="24"/>
          <w:szCs w:val="24"/>
        </w:rPr>
        <w:t xml:space="preserve">района Новосибирской области                                                   </w:t>
      </w:r>
      <w:r>
        <w:rPr>
          <w:sz w:val="24"/>
          <w:szCs w:val="24"/>
        </w:rPr>
        <w:t xml:space="preserve">Л.И. </w:t>
      </w:r>
      <w:proofErr w:type="spellStart"/>
      <w:r>
        <w:rPr>
          <w:sz w:val="24"/>
          <w:szCs w:val="24"/>
        </w:rPr>
        <w:t>Дякова</w:t>
      </w:r>
      <w:proofErr w:type="spellEnd"/>
      <w:r w:rsidRPr="004B620B">
        <w:rPr>
          <w:sz w:val="24"/>
          <w:szCs w:val="24"/>
        </w:rPr>
        <w:t xml:space="preserve">  </w:t>
      </w:r>
    </w:p>
    <w:p w:rsidR="00F33738" w:rsidRDefault="00F33738" w:rsidP="00731D8D">
      <w:pPr>
        <w:rPr>
          <w:b/>
          <w:sz w:val="28"/>
          <w:szCs w:val="28"/>
        </w:rPr>
      </w:pPr>
    </w:p>
    <w:p w:rsidR="00F33738" w:rsidRDefault="00F33738" w:rsidP="00F33738">
      <w:pPr>
        <w:jc w:val="center"/>
        <w:rPr>
          <w:b/>
          <w:sz w:val="28"/>
          <w:szCs w:val="28"/>
        </w:rPr>
      </w:pPr>
    </w:p>
    <w:p w:rsidR="00F33738" w:rsidRDefault="00F33738" w:rsidP="00F33738">
      <w:pPr>
        <w:jc w:val="center"/>
        <w:rPr>
          <w:b/>
          <w:sz w:val="28"/>
          <w:szCs w:val="28"/>
        </w:rPr>
      </w:pPr>
    </w:p>
    <w:p w:rsidR="00F33738" w:rsidRDefault="00F33738" w:rsidP="00F33738">
      <w:pPr>
        <w:jc w:val="center"/>
        <w:rPr>
          <w:b/>
          <w:sz w:val="28"/>
          <w:szCs w:val="28"/>
        </w:rPr>
      </w:pPr>
    </w:p>
    <w:p w:rsidR="00F33738" w:rsidRDefault="00F33738" w:rsidP="00F33738">
      <w:pPr>
        <w:jc w:val="center"/>
        <w:rPr>
          <w:b/>
          <w:sz w:val="28"/>
          <w:szCs w:val="28"/>
        </w:rPr>
      </w:pPr>
    </w:p>
    <w:p w:rsidR="00DE61B4" w:rsidRPr="002C0502" w:rsidRDefault="00DE61B4" w:rsidP="00F75E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61B4" w:rsidRPr="002C0502" w:rsidSect="00076A41">
      <w:pgSz w:w="11906" w:h="16838" w:code="9"/>
      <w:pgMar w:top="737" w:right="680" w:bottom="737" w:left="130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157"/>
    <w:multiLevelType w:val="hybridMultilevel"/>
    <w:tmpl w:val="F8D4A2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0D9C4249"/>
    <w:multiLevelType w:val="hybridMultilevel"/>
    <w:tmpl w:val="7D6062D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3FF6486"/>
    <w:multiLevelType w:val="hybridMultilevel"/>
    <w:tmpl w:val="68BA32F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EE22CA"/>
    <w:multiLevelType w:val="hybridMultilevel"/>
    <w:tmpl w:val="C408F5E4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A086981"/>
    <w:multiLevelType w:val="hybridMultilevel"/>
    <w:tmpl w:val="A1360D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E21670C"/>
    <w:multiLevelType w:val="hybridMultilevel"/>
    <w:tmpl w:val="F44CC2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E80111F"/>
    <w:multiLevelType w:val="hybridMultilevel"/>
    <w:tmpl w:val="126AA8D0"/>
    <w:lvl w:ilvl="0" w:tplc="886C09BA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37197FA9"/>
    <w:multiLevelType w:val="hybridMultilevel"/>
    <w:tmpl w:val="AF862D6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37C82706"/>
    <w:multiLevelType w:val="hybridMultilevel"/>
    <w:tmpl w:val="78E444D2"/>
    <w:lvl w:ilvl="0" w:tplc="886C09BA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7C95B2F"/>
    <w:multiLevelType w:val="hybridMultilevel"/>
    <w:tmpl w:val="D5C458B8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8CD5869"/>
    <w:multiLevelType w:val="hybridMultilevel"/>
    <w:tmpl w:val="0A560030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915143C"/>
    <w:multiLevelType w:val="hybridMultilevel"/>
    <w:tmpl w:val="CA581E9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ECC69CB"/>
    <w:multiLevelType w:val="hybridMultilevel"/>
    <w:tmpl w:val="CD4437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2C24E3B"/>
    <w:multiLevelType w:val="hybridMultilevel"/>
    <w:tmpl w:val="EBE65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468D4231"/>
    <w:multiLevelType w:val="hybridMultilevel"/>
    <w:tmpl w:val="395CDFFE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98E13C5"/>
    <w:multiLevelType w:val="hybridMultilevel"/>
    <w:tmpl w:val="2AD6DC9E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AA00247"/>
    <w:multiLevelType w:val="hybridMultilevel"/>
    <w:tmpl w:val="00063716"/>
    <w:lvl w:ilvl="0" w:tplc="341EB136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B2D08F9"/>
    <w:multiLevelType w:val="hybridMultilevel"/>
    <w:tmpl w:val="CAC455F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5D4A2CD1"/>
    <w:multiLevelType w:val="hybridMultilevel"/>
    <w:tmpl w:val="181C4C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645C5844"/>
    <w:multiLevelType w:val="hybridMultilevel"/>
    <w:tmpl w:val="CE8EACE8"/>
    <w:lvl w:ilvl="0" w:tplc="3298604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662D08EF"/>
    <w:multiLevelType w:val="hybridMultilevel"/>
    <w:tmpl w:val="7BCE2A96"/>
    <w:lvl w:ilvl="0" w:tplc="BBF066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6B1A1747"/>
    <w:multiLevelType w:val="hybridMultilevel"/>
    <w:tmpl w:val="70666B52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D1A3C25"/>
    <w:multiLevelType w:val="hybridMultilevel"/>
    <w:tmpl w:val="68CE4460"/>
    <w:lvl w:ilvl="0" w:tplc="BBF066C2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6FFF6805"/>
    <w:multiLevelType w:val="hybridMultilevel"/>
    <w:tmpl w:val="F0B4B2C4"/>
    <w:lvl w:ilvl="0" w:tplc="43B04BF2">
      <w:start w:val="1"/>
      <w:numFmt w:val="decimal"/>
      <w:lvlText w:val="%1)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1" w:tplc="B0E001D6">
      <w:start w:val="1"/>
      <w:numFmt w:val="decimal"/>
      <w:lvlText w:val="%2."/>
      <w:lvlJc w:val="left"/>
      <w:pPr>
        <w:tabs>
          <w:tab w:val="num" w:pos="2115"/>
        </w:tabs>
        <w:ind w:left="2115" w:hanging="8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5">
    <w:nsid w:val="71744597"/>
    <w:multiLevelType w:val="hybridMultilevel"/>
    <w:tmpl w:val="E3C0C6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7B117F31"/>
    <w:multiLevelType w:val="hybridMultilevel"/>
    <w:tmpl w:val="51BC1CFC"/>
    <w:lvl w:ilvl="0" w:tplc="B66835B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7CBD33AC"/>
    <w:multiLevelType w:val="hybridMultilevel"/>
    <w:tmpl w:val="2EFE5708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8"/>
  </w:num>
  <w:num w:numId="5">
    <w:abstractNumId w:val="2"/>
  </w:num>
  <w:num w:numId="6">
    <w:abstractNumId w:val="13"/>
  </w:num>
  <w:num w:numId="7">
    <w:abstractNumId w:val="5"/>
  </w:num>
  <w:num w:numId="8">
    <w:abstractNumId w:val="25"/>
  </w:num>
  <w:num w:numId="9">
    <w:abstractNumId w:val="11"/>
  </w:num>
  <w:num w:numId="10">
    <w:abstractNumId w:val="1"/>
  </w:num>
  <w:num w:numId="11">
    <w:abstractNumId w:val="22"/>
  </w:num>
  <w:num w:numId="12">
    <w:abstractNumId w:val="3"/>
  </w:num>
  <w:num w:numId="13">
    <w:abstractNumId w:val="14"/>
  </w:num>
  <w:num w:numId="14">
    <w:abstractNumId w:val="4"/>
  </w:num>
  <w:num w:numId="15">
    <w:abstractNumId w:val="27"/>
  </w:num>
  <w:num w:numId="16">
    <w:abstractNumId w:val="19"/>
  </w:num>
  <w:num w:numId="17">
    <w:abstractNumId w:val="7"/>
  </w:num>
  <w:num w:numId="18">
    <w:abstractNumId w:val="21"/>
  </w:num>
  <w:num w:numId="19">
    <w:abstractNumId w:val="24"/>
  </w:num>
  <w:num w:numId="20">
    <w:abstractNumId w:val="23"/>
  </w:num>
  <w:num w:numId="21">
    <w:abstractNumId w:val="26"/>
  </w:num>
  <w:num w:numId="22">
    <w:abstractNumId w:val="15"/>
  </w:num>
  <w:num w:numId="23">
    <w:abstractNumId w:val="12"/>
  </w:num>
  <w:num w:numId="24">
    <w:abstractNumId w:val="0"/>
  </w:num>
  <w:num w:numId="25">
    <w:abstractNumId w:val="8"/>
  </w:num>
  <w:num w:numId="26">
    <w:abstractNumId w:val="6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F1026"/>
    <w:rsid w:val="00004D27"/>
    <w:rsid w:val="00010F7F"/>
    <w:rsid w:val="0002227C"/>
    <w:rsid w:val="00023549"/>
    <w:rsid w:val="000274B8"/>
    <w:rsid w:val="00030BFC"/>
    <w:rsid w:val="00033A62"/>
    <w:rsid w:val="000358F9"/>
    <w:rsid w:val="00065B52"/>
    <w:rsid w:val="000722BB"/>
    <w:rsid w:val="00073F15"/>
    <w:rsid w:val="000740AB"/>
    <w:rsid w:val="00076A41"/>
    <w:rsid w:val="00091D05"/>
    <w:rsid w:val="00094571"/>
    <w:rsid w:val="00097899"/>
    <w:rsid w:val="000A54A4"/>
    <w:rsid w:val="000B3A8C"/>
    <w:rsid w:val="000B45E5"/>
    <w:rsid w:val="000B5531"/>
    <w:rsid w:val="000C0BA8"/>
    <w:rsid w:val="000D46C2"/>
    <w:rsid w:val="000D6497"/>
    <w:rsid w:val="000E22BA"/>
    <w:rsid w:val="000E66D5"/>
    <w:rsid w:val="000F3A48"/>
    <w:rsid w:val="000F5F05"/>
    <w:rsid w:val="000F6483"/>
    <w:rsid w:val="000F7C6B"/>
    <w:rsid w:val="00112FB1"/>
    <w:rsid w:val="00116328"/>
    <w:rsid w:val="0012180E"/>
    <w:rsid w:val="001226A5"/>
    <w:rsid w:val="001251ED"/>
    <w:rsid w:val="00136082"/>
    <w:rsid w:val="00137755"/>
    <w:rsid w:val="00141ADC"/>
    <w:rsid w:val="0016052E"/>
    <w:rsid w:val="001674DC"/>
    <w:rsid w:val="00167DCD"/>
    <w:rsid w:val="0017569B"/>
    <w:rsid w:val="00191002"/>
    <w:rsid w:val="0019682B"/>
    <w:rsid w:val="00197BEC"/>
    <w:rsid w:val="001B1CD3"/>
    <w:rsid w:val="001B60A9"/>
    <w:rsid w:val="001B6C53"/>
    <w:rsid w:val="001D5401"/>
    <w:rsid w:val="001E68AC"/>
    <w:rsid w:val="001E7D94"/>
    <w:rsid w:val="001F0692"/>
    <w:rsid w:val="001F4505"/>
    <w:rsid w:val="00201A46"/>
    <w:rsid w:val="00213DFA"/>
    <w:rsid w:val="00215978"/>
    <w:rsid w:val="00223706"/>
    <w:rsid w:val="00226648"/>
    <w:rsid w:val="00236BB5"/>
    <w:rsid w:val="00236C44"/>
    <w:rsid w:val="0024175E"/>
    <w:rsid w:val="00242AB5"/>
    <w:rsid w:val="00244613"/>
    <w:rsid w:val="00246F90"/>
    <w:rsid w:val="0024781C"/>
    <w:rsid w:val="0025610B"/>
    <w:rsid w:val="00262403"/>
    <w:rsid w:val="002629ED"/>
    <w:rsid w:val="00267AD3"/>
    <w:rsid w:val="002735DE"/>
    <w:rsid w:val="00274DF4"/>
    <w:rsid w:val="00276B6F"/>
    <w:rsid w:val="00283E72"/>
    <w:rsid w:val="00283F39"/>
    <w:rsid w:val="00286BEB"/>
    <w:rsid w:val="002A1CD0"/>
    <w:rsid w:val="002B3FF1"/>
    <w:rsid w:val="002B5AAA"/>
    <w:rsid w:val="002C0502"/>
    <w:rsid w:val="002C2F25"/>
    <w:rsid w:val="002C3429"/>
    <w:rsid w:val="002D7984"/>
    <w:rsid w:val="002E593B"/>
    <w:rsid w:val="002F6100"/>
    <w:rsid w:val="0030258A"/>
    <w:rsid w:val="0030620B"/>
    <w:rsid w:val="00312101"/>
    <w:rsid w:val="00314A17"/>
    <w:rsid w:val="0031753A"/>
    <w:rsid w:val="00317E70"/>
    <w:rsid w:val="00331B4B"/>
    <w:rsid w:val="003359CE"/>
    <w:rsid w:val="003360D5"/>
    <w:rsid w:val="00337B71"/>
    <w:rsid w:val="0034237A"/>
    <w:rsid w:val="0034423E"/>
    <w:rsid w:val="00360C1E"/>
    <w:rsid w:val="003634D7"/>
    <w:rsid w:val="00376572"/>
    <w:rsid w:val="0038451B"/>
    <w:rsid w:val="003857A8"/>
    <w:rsid w:val="00385ABF"/>
    <w:rsid w:val="003949F1"/>
    <w:rsid w:val="00397718"/>
    <w:rsid w:val="0039779B"/>
    <w:rsid w:val="003A38E0"/>
    <w:rsid w:val="003B01D5"/>
    <w:rsid w:val="003B3520"/>
    <w:rsid w:val="003B397F"/>
    <w:rsid w:val="003C3984"/>
    <w:rsid w:val="003F60C1"/>
    <w:rsid w:val="00402D8F"/>
    <w:rsid w:val="00411105"/>
    <w:rsid w:val="0042059D"/>
    <w:rsid w:val="00426DCD"/>
    <w:rsid w:val="00441E6C"/>
    <w:rsid w:val="00442A30"/>
    <w:rsid w:val="00442FB4"/>
    <w:rsid w:val="004437A4"/>
    <w:rsid w:val="00450BA9"/>
    <w:rsid w:val="00461F73"/>
    <w:rsid w:val="00462054"/>
    <w:rsid w:val="0046331C"/>
    <w:rsid w:val="00472A32"/>
    <w:rsid w:val="0048144C"/>
    <w:rsid w:val="004817EF"/>
    <w:rsid w:val="00490CA5"/>
    <w:rsid w:val="00493456"/>
    <w:rsid w:val="0049355A"/>
    <w:rsid w:val="00495083"/>
    <w:rsid w:val="00496BA1"/>
    <w:rsid w:val="004B2E28"/>
    <w:rsid w:val="004D5956"/>
    <w:rsid w:val="004E1857"/>
    <w:rsid w:val="004E4276"/>
    <w:rsid w:val="004E4657"/>
    <w:rsid w:val="004F11AE"/>
    <w:rsid w:val="004F3F2B"/>
    <w:rsid w:val="004F5E65"/>
    <w:rsid w:val="00517B3A"/>
    <w:rsid w:val="00522930"/>
    <w:rsid w:val="00535AAC"/>
    <w:rsid w:val="00562D43"/>
    <w:rsid w:val="00574694"/>
    <w:rsid w:val="00576BB4"/>
    <w:rsid w:val="00581E6B"/>
    <w:rsid w:val="005837FB"/>
    <w:rsid w:val="005847FF"/>
    <w:rsid w:val="005928B0"/>
    <w:rsid w:val="00594B11"/>
    <w:rsid w:val="005A5456"/>
    <w:rsid w:val="005B2DC5"/>
    <w:rsid w:val="005B7B5B"/>
    <w:rsid w:val="005C41F1"/>
    <w:rsid w:val="005C6447"/>
    <w:rsid w:val="005E13E1"/>
    <w:rsid w:val="005E57F6"/>
    <w:rsid w:val="005F1228"/>
    <w:rsid w:val="00602009"/>
    <w:rsid w:val="00617B90"/>
    <w:rsid w:val="00626E55"/>
    <w:rsid w:val="0063062C"/>
    <w:rsid w:val="006328D3"/>
    <w:rsid w:val="00636C38"/>
    <w:rsid w:val="0064032B"/>
    <w:rsid w:val="00651A08"/>
    <w:rsid w:val="00655A93"/>
    <w:rsid w:val="006739F1"/>
    <w:rsid w:val="006763C6"/>
    <w:rsid w:val="00680DB6"/>
    <w:rsid w:val="00686E06"/>
    <w:rsid w:val="006906B3"/>
    <w:rsid w:val="00690CE2"/>
    <w:rsid w:val="0069382F"/>
    <w:rsid w:val="006A7B4D"/>
    <w:rsid w:val="006B1144"/>
    <w:rsid w:val="006C2443"/>
    <w:rsid w:val="006C37D7"/>
    <w:rsid w:val="006D6015"/>
    <w:rsid w:val="006D6CA5"/>
    <w:rsid w:val="006E0BD3"/>
    <w:rsid w:val="006E6404"/>
    <w:rsid w:val="006E6624"/>
    <w:rsid w:val="006F4686"/>
    <w:rsid w:val="006F5EF5"/>
    <w:rsid w:val="00710557"/>
    <w:rsid w:val="0071624D"/>
    <w:rsid w:val="00720217"/>
    <w:rsid w:val="0072651F"/>
    <w:rsid w:val="00731D8D"/>
    <w:rsid w:val="00736B54"/>
    <w:rsid w:val="0074204C"/>
    <w:rsid w:val="007452BE"/>
    <w:rsid w:val="0075037E"/>
    <w:rsid w:val="007508F2"/>
    <w:rsid w:val="00753390"/>
    <w:rsid w:val="007643F8"/>
    <w:rsid w:val="00767E71"/>
    <w:rsid w:val="007743BB"/>
    <w:rsid w:val="00775B55"/>
    <w:rsid w:val="007929F6"/>
    <w:rsid w:val="00793088"/>
    <w:rsid w:val="0079428F"/>
    <w:rsid w:val="00795B86"/>
    <w:rsid w:val="00796972"/>
    <w:rsid w:val="007B076C"/>
    <w:rsid w:val="007D70E9"/>
    <w:rsid w:val="007E035C"/>
    <w:rsid w:val="007F1026"/>
    <w:rsid w:val="007F5BC4"/>
    <w:rsid w:val="0080140F"/>
    <w:rsid w:val="00803388"/>
    <w:rsid w:val="00805EB2"/>
    <w:rsid w:val="00807E62"/>
    <w:rsid w:val="00833C9D"/>
    <w:rsid w:val="00835066"/>
    <w:rsid w:val="0083564A"/>
    <w:rsid w:val="008358A4"/>
    <w:rsid w:val="00840349"/>
    <w:rsid w:val="008603F8"/>
    <w:rsid w:val="00863433"/>
    <w:rsid w:val="00880314"/>
    <w:rsid w:val="00885026"/>
    <w:rsid w:val="00894B5E"/>
    <w:rsid w:val="00896BBC"/>
    <w:rsid w:val="008A0C10"/>
    <w:rsid w:val="008A39B5"/>
    <w:rsid w:val="008A6972"/>
    <w:rsid w:val="008B3732"/>
    <w:rsid w:val="008C0D3F"/>
    <w:rsid w:val="008E4A4C"/>
    <w:rsid w:val="008E65D6"/>
    <w:rsid w:val="008E7012"/>
    <w:rsid w:val="008F4551"/>
    <w:rsid w:val="008F4839"/>
    <w:rsid w:val="00902DA4"/>
    <w:rsid w:val="00905778"/>
    <w:rsid w:val="0092477C"/>
    <w:rsid w:val="009255EF"/>
    <w:rsid w:val="00935878"/>
    <w:rsid w:val="0093742A"/>
    <w:rsid w:val="00945936"/>
    <w:rsid w:val="009518B7"/>
    <w:rsid w:val="00952FF7"/>
    <w:rsid w:val="009568DA"/>
    <w:rsid w:val="00957F4D"/>
    <w:rsid w:val="00964DA8"/>
    <w:rsid w:val="0096689A"/>
    <w:rsid w:val="0097742B"/>
    <w:rsid w:val="00993E73"/>
    <w:rsid w:val="00996C2D"/>
    <w:rsid w:val="00997537"/>
    <w:rsid w:val="009A3EB6"/>
    <w:rsid w:val="009A4F69"/>
    <w:rsid w:val="009B0139"/>
    <w:rsid w:val="009B251A"/>
    <w:rsid w:val="009D28EA"/>
    <w:rsid w:val="009D358B"/>
    <w:rsid w:val="009E05FD"/>
    <w:rsid w:val="009E2639"/>
    <w:rsid w:val="009E4537"/>
    <w:rsid w:val="009E68E1"/>
    <w:rsid w:val="009F2703"/>
    <w:rsid w:val="00A035AC"/>
    <w:rsid w:val="00A075E2"/>
    <w:rsid w:val="00A1154D"/>
    <w:rsid w:val="00A11D7A"/>
    <w:rsid w:val="00A15C86"/>
    <w:rsid w:val="00A26C1C"/>
    <w:rsid w:val="00A30DE8"/>
    <w:rsid w:val="00A327AC"/>
    <w:rsid w:val="00A35D38"/>
    <w:rsid w:val="00A74F37"/>
    <w:rsid w:val="00A800BF"/>
    <w:rsid w:val="00A84989"/>
    <w:rsid w:val="00A8634E"/>
    <w:rsid w:val="00A87C05"/>
    <w:rsid w:val="00A93E6A"/>
    <w:rsid w:val="00A9471D"/>
    <w:rsid w:val="00AA1205"/>
    <w:rsid w:val="00AA415D"/>
    <w:rsid w:val="00AB0692"/>
    <w:rsid w:val="00AC0353"/>
    <w:rsid w:val="00AC116E"/>
    <w:rsid w:val="00AC361B"/>
    <w:rsid w:val="00AD0EA7"/>
    <w:rsid w:val="00AF2036"/>
    <w:rsid w:val="00AF40D4"/>
    <w:rsid w:val="00B029EA"/>
    <w:rsid w:val="00B05394"/>
    <w:rsid w:val="00B17134"/>
    <w:rsid w:val="00B23AEB"/>
    <w:rsid w:val="00B2581D"/>
    <w:rsid w:val="00B27812"/>
    <w:rsid w:val="00B34E18"/>
    <w:rsid w:val="00B35667"/>
    <w:rsid w:val="00B57916"/>
    <w:rsid w:val="00B62488"/>
    <w:rsid w:val="00B644DD"/>
    <w:rsid w:val="00B7463E"/>
    <w:rsid w:val="00B80573"/>
    <w:rsid w:val="00B8500A"/>
    <w:rsid w:val="00B86398"/>
    <w:rsid w:val="00BA3AE0"/>
    <w:rsid w:val="00BB48AA"/>
    <w:rsid w:val="00BE3B7A"/>
    <w:rsid w:val="00BE3FB1"/>
    <w:rsid w:val="00BF16FC"/>
    <w:rsid w:val="00C0334C"/>
    <w:rsid w:val="00C27D42"/>
    <w:rsid w:val="00C30027"/>
    <w:rsid w:val="00C47131"/>
    <w:rsid w:val="00C605CA"/>
    <w:rsid w:val="00C638A6"/>
    <w:rsid w:val="00C7171C"/>
    <w:rsid w:val="00C745BE"/>
    <w:rsid w:val="00C77E3E"/>
    <w:rsid w:val="00C8325C"/>
    <w:rsid w:val="00C85C14"/>
    <w:rsid w:val="00CA25E5"/>
    <w:rsid w:val="00CB0A86"/>
    <w:rsid w:val="00CB60AA"/>
    <w:rsid w:val="00CC4560"/>
    <w:rsid w:val="00CD30EB"/>
    <w:rsid w:val="00CF22CC"/>
    <w:rsid w:val="00CF351C"/>
    <w:rsid w:val="00D100AE"/>
    <w:rsid w:val="00D10992"/>
    <w:rsid w:val="00D128AD"/>
    <w:rsid w:val="00D25A86"/>
    <w:rsid w:val="00D3584E"/>
    <w:rsid w:val="00D35CCD"/>
    <w:rsid w:val="00D361CA"/>
    <w:rsid w:val="00D36430"/>
    <w:rsid w:val="00D400CC"/>
    <w:rsid w:val="00D42B70"/>
    <w:rsid w:val="00D563CE"/>
    <w:rsid w:val="00D66D56"/>
    <w:rsid w:val="00D67D16"/>
    <w:rsid w:val="00D725C9"/>
    <w:rsid w:val="00D761DC"/>
    <w:rsid w:val="00D86C9D"/>
    <w:rsid w:val="00D90460"/>
    <w:rsid w:val="00D92F97"/>
    <w:rsid w:val="00D972BF"/>
    <w:rsid w:val="00DA2505"/>
    <w:rsid w:val="00DA6439"/>
    <w:rsid w:val="00DB2180"/>
    <w:rsid w:val="00DB644E"/>
    <w:rsid w:val="00DB7D2B"/>
    <w:rsid w:val="00DC3D1A"/>
    <w:rsid w:val="00DD0D84"/>
    <w:rsid w:val="00DD1F04"/>
    <w:rsid w:val="00DE4B0F"/>
    <w:rsid w:val="00DE61B4"/>
    <w:rsid w:val="00DE6C50"/>
    <w:rsid w:val="00DF2C5C"/>
    <w:rsid w:val="00DF3DBE"/>
    <w:rsid w:val="00DF55D2"/>
    <w:rsid w:val="00E034BB"/>
    <w:rsid w:val="00E1236E"/>
    <w:rsid w:val="00E20291"/>
    <w:rsid w:val="00E22C5D"/>
    <w:rsid w:val="00E2498C"/>
    <w:rsid w:val="00E26748"/>
    <w:rsid w:val="00E323FB"/>
    <w:rsid w:val="00E37669"/>
    <w:rsid w:val="00E4606F"/>
    <w:rsid w:val="00E5416E"/>
    <w:rsid w:val="00E6257E"/>
    <w:rsid w:val="00E67A71"/>
    <w:rsid w:val="00E81FF9"/>
    <w:rsid w:val="00E833C6"/>
    <w:rsid w:val="00E86796"/>
    <w:rsid w:val="00E96946"/>
    <w:rsid w:val="00EA327D"/>
    <w:rsid w:val="00EA36BB"/>
    <w:rsid w:val="00EA511A"/>
    <w:rsid w:val="00EA78C5"/>
    <w:rsid w:val="00EB019C"/>
    <w:rsid w:val="00EC7EB9"/>
    <w:rsid w:val="00EE0021"/>
    <w:rsid w:val="00EE54BE"/>
    <w:rsid w:val="00F0042A"/>
    <w:rsid w:val="00F06C17"/>
    <w:rsid w:val="00F0768F"/>
    <w:rsid w:val="00F11C47"/>
    <w:rsid w:val="00F22273"/>
    <w:rsid w:val="00F26834"/>
    <w:rsid w:val="00F33738"/>
    <w:rsid w:val="00F341B0"/>
    <w:rsid w:val="00F342EE"/>
    <w:rsid w:val="00F357DD"/>
    <w:rsid w:val="00F46AA6"/>
    <w:rsid w:val="00F641ED"/>
    <w:rsid w:val="00F648D6"/>
    <w:rsid w:val="00F651BA"/>
    <w:rsid w:val="00F654F6"/>
    <w:rsid w:val="00F75EBB"/>
    <w:rsid w:val="00F910D2"/>
    <w:rsid w:val="00F948E9"/>
    <w:rsid w:val="00FC0777"/>
    <w:rsid w:val="00FC461D"/>
    <w:rsid w:val="00FD3A02"/>
    <w:rsid w:val="00FD51AE"/>
    <w:rsid w:val="00FE6322"/>
    <w:rsid w:val="00FF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8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48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F648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6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376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E37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37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76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3766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E37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4F11A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22664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37669"/>
    <w:rPr>
      <w:rFonts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761DC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A800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800BF"/>
    <w:rPr>
      <w:rFonts w:cs="Times New Roman"/>
      <w:sz w:val="20"/>
      <w:szCs w:val="20"/>
    </w:rPr>
  </w:style>
  <w:style w:type="paragraph" w:customStyle="1" w:styleId="ConsTitle">
    <w:name w:val="ConsTitle"/>
    <w:rsid w:val="00F337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0108-D614-4E51-9B12-99280F12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ConsultantPlus</dc:creator>
  <cp:lastModifiedBy>787</cp:lastModifiedBy>
  <cp:revision>4</cp:revision>
  <cp:lastPrinted>2016-11-14T08:36:00Z</cp:lastPrinted>
  <dcterms:created xsi:type="dcterms:W3CDTF">2020-08-10T02:31:00Z</dcterms:created>
  <dcterms:modified xsi:type="dcterms:W3CDTF">2020-08-10T02:35:00Z</dcterms:modified>
</cp:coreProperties>
</file>