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300A4" w:rsidRPr="006609A3" w:rsidRDefault="008300A4" w:rsidP="008300A4">
      <w:pPr>
        <w:jc w:val="center"/>
        <w:rPr>
          <w:b/>
        </w:rPr>
      </w:pPr>
      <w:r w:rsidRPr="006609A3">
        <w:rPr>
          <w:b/>
        </w:rPr>
        <w:t xml:space="preserve">АДМИНИСТРАЦИЯ </w:t>
      </w:r>
      <w:r w:rsidR="00B414AA">
        <w:rPr>
          <w:b/>
        </w:rPr>
        <w:br/>
      </w:r>
      <w:r w:rsidRPr="006609A3">
        <w:rPr>
          <w:b/>
        </w:rPr>
        <w:t xml:space="preserve">КРАСНОЯРСКОГО СЕЛЬСОВЕТА </w:t>
      </w:r>
    </w:p>
    <w:p w:rsidR="008300A4" w:rsidRPr="006609A3" w:rsidRDefault="008300A4" w:rsidP="008300A4">
      <w:pPr>
        <w:jc w:val="center"/>
        <w:rPr>
          <w:b/>
        </w:rPr>
      </w:pPr>
      <w:r w:rsidRPr="006609A3">
        <w:rPr>
          <w:b/>
        </w:rPr>
        <w:t>ТАТАРСКОГО РАЙОНА НОВОСИБИРСКОЙ ОБЛАСТИ</w:t>
      </w:r>
    </w:p>
    <w:p w:rsidR="008300A4" w:rsidRPr="006609A3" w:rsidRDefault="008300A4" w:rsidP="008300A4">
      <w:pPr>
        <w:rPr>
          <w:b/>
        </w:rPr>
      </w:pPr>
    </w:p>
    <w:p w:rsidR="008300A4" w:rsidRPr="006609A3" w:rsidRDefault="008300A4" w:rsidP="008300A4">
      <w:pPr>
        <w:jc w:val="center"/>
        <w:rPr>
          <w:b/>
        </w:rPr>
      </w:pPr>
      <w:r w:rsidRPr="006609A3">
        <w:rPr>
          <w:b/>
        </w:rPr>
        <w:t>ПОСТАНОВЛЕНИЕ</w:t>
      </w:r>
    </w:p>
    <w:p w:rsidR="008300A4" w:rsidRPr="006609A3" w:rsidRDefault="008300A4" w:rsidP="008300A4">
      <w:pPr>
        <w:pStyle w:val="1"/>
        <w:rPr>
          <w:sz w:val="24"/>
        </w:rPr>
      </w:pPr>
    </w:p>
    <w:p w:rsidR="008300A4" w:rsidRPr="006609A3" w:rsidRDefault="008300A4" w:rsidP="008300A4">
      <w:pPr>
        <w:ind w:right="535"/>
        <w:rPr>
          <w:b/>
        </w:rPr>
      </w:pPr>
      <w:r w:rsidRPr="006609A3">
        <w:rPr>
          <w:b/>
          <w:bCs/>
        </w:rPr>
        <w:t>от 0</w:t>
      </w:r>
      <w:r>
        <w:rPr>
          <w:b/>
          <w:bCs/>
        </w:rPr>
        <w:t>7</w:t>
      </w:r>
      <w:r w:rsidRPr="006609A3">
        <w:rPr>
          <w:b/>
          <w:bCs/>
        </w:rPr>
        <w:t>.0</w:t>
      </w:r>
      <w:r>
        <w:rPr>
          <w:b/>
          <w:bCs/>
        </w:rPr>
        <w:t>5</w:t>
      </w:r>
      <w:r w:rsidRPr="006609A3">
        <w:rPr>
          <w:b/>
          <w:bCs/>
        </w:rPr>
        <w:t>.20</w:t>
      </w:r>
      <w:r>
        <w:rPr>
          <w:b/>
          <w:bCs/>
        </w:rPr>
        <w:t>20</w:t>
      </w:r>
      <w:r w:rsidRPr="006609A3">
        <w:rPr>
          <w:b/>
          <w:bCs/>
        </w:rPr>
        <w:t xml:space="preserve">г.                                                                             </w:t>
      </w:r>
      <w:r w:rsidR="00B414AA">
        <w:rPr>
          <w:b/>
          <w:bCs/>
        </w:rPr>
        <w:t xml:space="preserve">                           </w:t>
      </w:r>
      <w:r w:rsidRPr="006609A3">
        <w:rPr>
          <w:b/>
          <w:bCs/>
        </w:rPr>
        <w:t xml:space="preserve">   </w:t>
      </w:r>
      <w:r w:rsidR="00B414AA">
        <w:rPr>
          <w:b/>
          <w:bCs/>
        </w:rPr>
        <w:t xml:space="preserve"> </w:t>
      </w:r>
      <w:r w:rsidRPr="006609A3">
        <w:rPr>
          <w:b/>
          <w:bCs/>
        </w:rPr>
        <w:t xml:space="preserve">    № </w:t>
      </w:r>
      <w:r>
        <w:rPr>
          <w:b/>
          <w:bCs/>
        </w:rPr>
        <w:t>22</w:t>
      </w:r>
      <w:r w:rsidRPr="006609A3">
        <w:rPr>
          <w:b/>
          <w:bCs/>
        </w:rPr>
        <w:t xml:space="preserve">                                                                                         </w:t>
      </w:r>
      <w:r w:rsidR="00B414AA">
        <w:rPr>
          <w:b/>
          <w:bCs/>
        </w:rPr>
        <w:t xml:space="preserve">                                        </w:t>
      </w:r>
      <w:r w:rsidR="00B414AA">
        <w:rPr>
          <w:b/>
          <w:bCs/>
        </w:rPr>
        <w:br/>
        <w:t xml:space="preserve">                                                                   </w:t>
      </w:r>
      <w:proofErr w:type="gramStart"/>
      <w:r w:rsidRPr="006609A3">
        <w:rPr>
          <w:b/>
        </w:rPr>
        <w:t>с</w:t>
      </w:r>
      <w:proofErr w:type="gramEnd"/>
      <w:r w:rsidRPr="006609A3">
        <w:rPr>
          <w:b/>
        </w:rPr>
        <w:t xml:space="preserve">. Красноярка    </w:t>
      </w:r>
      <w:r w:rsidR="00B414AA">
        <w:rPr>
          <w:b/>
        </w:rPr>
        <w:br/>
      </w:r>
      <w:r w:rsidRPr="006609A3">
        <w:rPr>
          <w:b/>
        </w:rPr>
        <w:t xml:space="preserve">                      </w:t>
      </w:r>
    </w:p>
    <w:p w:rsidR="008300A4" w:rsidRPr="006609A3" w:rsidRDefault="008300A4" w:rsidP="008300A4">
      <w:pPr>
        <w:jc w:val="center"/>
        <w:rPr>
          <w:b/>
        </w:rPr>
      </w:pPr>
      <w:r w:rsidRPr="006609A3">
        <w:rPr>
          <w:b/>
        </w:rPr>
        <w:t xml:space="preserve">«О внесении изменений в постановление от 03.06.2013 г. № 43 «Об утверждении Административного регламента осуществления муниципального </w:t>
      </w:r>
      <w:proofErr w:type="gramStart"/>
      <w:r w:rsidRPr="006609A3">
        <w:rPr>
          <w:b/>
        </w:rPr>
        <w:t>контроля за</w:t>
      </w:r>
      <w:proofErr w:type="gramEnd"/>
      <w:r w:rsidRPr="006609A3">
        <w:rPr>
          <w:b/>
        </w:rPr>
        <w:t xml:space="preserve"> использованием и охраной особо охраняемых природных территорий </w:t>
      </w:r>
      <w:r w:rsidR="00B414AA">
        <w:rPr>
          <w:b/>
        </w:rPr>
        <w:br/>
      </w:r>
      <w:r w:rsidRPr="006609A3">
        <w:rPr>
          <w:b/>
        </w:rPr>
        <w:t>местного значения»</w:t>
      </w:r>
    </w:p>
    <w:p w:rsidR="00B414AA" w:rsidRDefault="008300A4" w:rsidP="00B414AA">
      <w:pPr>
        <w:pStyle w:val="a3"/>
        <w:ind w:left="0" w:right="-1"/>
        <w:jc w:val="both"/>
      </w:pPr>
      <w:r w:rsidRPr="006609A3">
        <w:t xml:space="preserve"> </w:t>
      </w:r>
      <w:r w:rsidR="00B414AA">
        <w:tab/>
      </w:r>
      <w:r w:rsidRPr="006609A3">
        <w:t xml:space="preserve"> </w:t>
      </w:r>
      <w:proofErr w:type="gramStart"/>
      <w:r w:rsidRPr="006609A3">
        <w:t>В соответствии  с п</w:t>
      </w:r>
      <w:r w:rsidRPr="006609A3">
        <w:rPr>
          <w:bCs/>
        </w:rPr>
        <w:t>остановление</w:t>
      </w:r>
      <w:r w:rsidRPr="006609A3">
        <w:t xml:space="preserve">м </w:t>
      </w:r>
      <w:r w:rsidRPr="006609A3">
        <w:rPr>
          <w:bCs/>
        </w:rPr>
        <w:t xml:space="preserve"> Правительства Российской Федерации от 16 августа </w:t>
      </w:r>
      <w:smartTag w:uri="urn:schemas-microsoft-com:office:smarttags" w:element="metricconverter">
        <w:smartTagPr>
          <w:attr w:name="ProductID" w:val="2012 г"/>
        </w:smartTagPr>
        <w:r w:rsidRPr="006609A3">
          <w:rPr>
            <w:bCs/>
          </w:rPr>
          <w:t>2012 г</w:t>
        </w:r>
      </w:smartTag>
      <w:r w:rsidRPr="006609A3">
        <w:rPr>
          <w:bCs/>
        </w:rPr>
        <w:t xml:space="preserve">. N 840 </w:t>
      </w:r>
      <w:r w:rsidRPr="006609A3">
        <w:t xml:space="preserve"> </w:t>
      </w:r>
      <w:r w:rsidRPr="006609A3">
        <w:rPr>
          <w:bCs/>
        </w:rPr>
        <w:t>"О порядке подачи и рассмотрения жалоб на решения и действия (бездействие) федеральных органов исполнительной власти и их должностных лиц, федеральных государственных служащих, должностных лиц государственных внебюджетных фондов Российской Федерации</w:t>
      </w:r>
      <w:r w:rsidRPr="006609A3">
        <w:rPr>
          <w:b/>
          <w:bCs/>
        </w:rPr>
        <w:t>,</w:t>
      </w:r>
      <w:r w:rsidRPr="006609A3">
        <w:t xml:space="preserve"> согласно п. 6 ст.11.2  Федерального закона от 27.07.2010г. № 210-ФЗ «Об организации предоставления государственных  и муниципальных</w:t>
      </w:r>
      <w:proofErr w:type="gramEnd"/>
      <w:r w:rsidRPr="006609A3">
        <w:t xml:space="preserve"> услуг», в соответствии Федеральным законом от 06.10.2003г.  № 131 ФЗ «Об общих принципах организации местного самоуправления в Российской Федерации», Администрация Красноярского сельсовета Татарского района     Новосибирской области   </w:t>
      </w:r>
    </w:p>
    <w:p w:rsidR="00B414AA" w:rsidRDefault="00B414AA" w:rsidP="00B414AA">
      <w:pPr>
        <w:pStyle w:val="a3"/>
        <w:ind w:left="0" w:right="-1"/>
        <w:jc w:val="both"/>
      </w:pPr>
    </w:p>
    <w:p w:rsidR="008300A4" w:rsidRPr="00B414AA" w:rsidRDefault="008300A4" w:rsidP="00B414AA">
      <w:pPr>
        <w:pStyle w:val="a3"/>
        <w:ind w:left="0" w:right="-1"/>
        <w:jc w:val="center"/>
        <w:rPr>
          <w:b/>
        </w:rPr>
      </w:pPr>
      <w:r w:rsidRPr="00B414AA">
        <w:rPr>
          <w:b/>
        </w:rPr>
        <w:t>ПОСТАНОВЛЯЕТ:</w:t>
      </w:r>
    </w:p>
    <w:p w:rsidR="008300A4" w:rsidRPr="006609A3" w:rsidRDefault="008300A4" w:rsidP="00B414AA">
      <w:pPr>
        <w:ind w:right="-1"/>
        <w:jc w:val="both"/>
        <w:rPr>
          <w:b/>
          <w:color w:val="000000"/>
        </w:rPr>
      </w:pPr>
    </w:p>
    <w:p w:rsidR="008300A4" w:rsidRPr="006609A3" w:rsidRDefault="00B414AA" w:rsidP="00B414AA">
      <w:pPr>
        <w:ind w:right="-1"/>
        <w:jc w:val="both"/>
      </w:pPr>
      <w:r>
        <w:tab/>
      </w:r>
      <w:r w:rsidR="008300A4" w:rsidRPr="006609A3">
        <w:t xml:space="preserve">1.Внести следующие изменения в постановление администрации Красноярского сельсовета от 03.06.2013 г. № 43 «Об утверждении Административного регламента осуществления муниципального  </w:t>
      </w:r>
      <w:proofErr w:type="gramStart"/>
      <w:r w:rsidR="008300A4" w:rsidRPr="006609A3">
        <w:t>контроля за</w:t>
      </w:r>
      <w:proofErr w:type="gramEnd"/>
      <w:r w:rsidR="008300A4" w:rsidRPr="006609A3">
        <w:t xml:space="preserve"> использованием и охраной особо охраняемых природных территорий местного значения»</w:t>
      </w:r>
    </w:p>
    <w:p w:rsidR="008300A4" w:rsidRPr="006609A3" w:rsidRDefault="008300A4" w:rsidP="00B414AA">
      <w:pPr>
        <w:ind w:right="-1"/>
      </w:pPr>
      <w:r w:rsidRPr="006609A3">
        <w:t xml:space="preserve">- пункт </w:t>
      </w:r>
      <w:r>
        <w:t>3.2.8</w:t>
      </w:r>
      <w:r w:rsidRPr="006609A3">
        <w:t xml:space="preserve">. раздела </w:t>
      </w:r>
      <w:r>
        <w:t>3</w:t>
      </w:r>
      <w:r w:rsidRPr="006609A3">
        <w:t xml:space="preserve"> административного регламента изложить в новой редакции:</w:t>
      </w:r>
    </w:p>
    <w:p w:rsidR="008300A4" w:rsidRPr="00D41C85" w:rsidRDefault="008300A4" w:rsidP="00B414AA">
      <w:pPr>
        <w:suppressAutoHyphens/>
        <w:ind w:right="-1" w:firstLine="709"/>
        <w:jc w:val="both"/>
        <w:rPr>
          <w:color w:val="000000"/>
          <w:szCs w:val="28"/>
        </w:rPr>
      </w:pPr>
      <w:r w:rsidRPr="006609A3">
        <w:rPr>
          <w:b/>
        </w:rPr>
        <w:t xml:space="preserve"> «</w:t>
      </w:r>
      <w:r>
        <w:rPr>
          <w:b/>
        </w:rPr>
        <w:t>3.2.8</w:t>
      </w:r>
      <w:r w:rsidRPr="006609A3">
        <w:rPr>
          <w:b/>
        </w:rPr>
        <w:t xml:space="preserve">.  </w:t>
      </w:r>
      <w:r w:rsidRPr="00D41C85">
        <w:rPr>
          <w:szCs w:val="28"/>
        </w:rPr>
        <w:t xml:space="preserve">Должностные лица </w:t>
      </w:r>
      <w:r w:rsidRPr="00D41C85">
        <w:rPr>
          <w:bCs/>
          <w:szCs w:val="28"/>
        </w:rPr>
        <w:t xml:space="preserve">администрации </w:t>
      </w:r>
      <w:r w:rsidRPr="00D41C85">
        <w:rPr>
          <w:szCs w:val="28"/>
        </w:rPr>
        <w:t>Красноярского</w:t>
      </w:r>
      <w:r w:rsidRPr="00D41C85">
        <w:rPr>
          <w:bCs/>
          <w:szCs w:val="28"/>
        </w:rPr>
        <w:t xml:space="preserve"> сельсовета</w:t>
      </w:r>
      <w:r w:rsidRPr="00D41C85">
        <w:rPr>
          <w:szCs w:val="28"/>
        </w:rPr>
        <w:t xml:space="preserve"> уведомляют </w:t>
      </w:r>
      <w:r w:rsidRPr="00D41C85">
        <w:rPr>
          <w:color w:val="000000"/>
          <w:szCs w:val="28"/>
        </w:rPr>
        <w:t xml:space="preserve">о проведении плановой проверки юридическое лицо, индивидуального предпринимателя не </w:t>
      </w:r>
      <w:proofErr w:type="gramStart"/>
      <w:r w:rsidRPr="00D41C85">
        <w:rPr>
          <w:color w:val="000000"/>
          <w:szCs w:val="28"/>
        </w:rPr>
        <w:t>позднее</w:t>
      </w:r>
      <w:proofErr w:type="gramEnd"/>
      <w:r w:rsidRPr="00D41C85">
        <w:rPr>
          <w:color w:val="000000"/>
          <w:szCs w:val="28"/>
        </w:rPr>
        <w:t xml:space="preserve"> чем за три рабочих дня до начала ее проведения посредством направления копии распоряжения органа муниципального контроля о начале проведения плановой проверки заказным почтовым отправлением с уведомлением о вручении и (или) посредством электронного документа, подписанного усиленной квалифицированной электронной подписью и направленного по адресу электронной почты юридического лица, индивидуального предпринимателя, если такой адрес содержится соответственно в едином государственном реестре юридических лиц, едином государственном реестре индивидуальных предпринимателей либо ранее был представлен юридическим лицом, индивидуальным предпринимателем в орган муниципального контроля, или иным доступным способом.</w:t>
      </w:r>
    </w:p>
    <w:p w:rsidR="008300A4" w:rsidRPr="006609A3" w:rsidRDefault="008300A4" w:rsidP="00B414AA">
      <w:pPr>
        <w:jc w:val="both"/>
        <w:rPr>
          <w:b/>
        </w:rPr>
      </w:pPr>
      <w:r w:rsidRPr="00D41C85">
        <w:rPr>
          <w:color w:val="000000"/>
          <w:szCs w:val="28"/>
        </w:rPr>
        <w:t xml:space="preserve">О проведении внеплановой выездной проверки, за исключением внеплановой выездной проверки, </w:t>
      </w:r>
      <w:proofErr w:type="gramStart"/>
      <w:r w:rsidRPr="00D41C85">
        <w:rPr>
          <w:color w:val="000000"/>
          <w:szCs w:val="28"/>
        </w:rPr>
        <w:t>основания</w:t>
      </w:r>
      <w:proofErr w:type="gramEnd"/>
      <w:r w:rsidRPr="00D41C85">
        <w:rPr>
          <w:color w:val="000000"/>
          <w:szCs w:val="28"/>
        </w:rPr>
        <w:t xml:space="preserve"> проведения которой указаны в </w:t>
      </w:r>
      <w:hyperlink r:id="rId4" w:anchor="Par147#Par147" w:history="1">
        <w:r w:rsidRPr="00D41C85">
          <w:rPr>
            <w:rStyle w:val="a4"/>
            <w:szCs w:val="28"/>
          </w:rPr>
          <w:t>абзаце третьем подпункта 3.2.2.2</w:t>
        </w:r>
      </w:hyperlink>
      <w:r w:rsidRPr="00D41C85">
        <w:rPr>
          <w:szCs w:val="28"/>
        </w:rPr>
        <w:t xml:space="preserve">, </w:t>
      </w:r>
      <w:r w:rsidRPr="00D41C85">
        <w:rPr>
          <w:color w:val="000000"/>
          <w:szCs w:val="28"/>
        </w:rPr>
        <w:t>юридическое лицо, индивидуальный предприниматель уведомляются не менее чем за двадцать четыре часа до начала ее проведения любым доступным способом, в том числе посредством электронного документа, подписанного усиленной квалифицированной электронной подписью и направленного по адресу электронной почты юридического лица, индивидуального предпринимателя, если такой адрес содержится соответственно в едином государственном реестре юридических лиц, едином государственном реестре индивидуальных предпринимателей либо ранее был представлен юридическим лицом, индивидуальным предпринимателем в орган муниципального контроля</w:t>
      </w:r>
      <w:r w:rsidRPr="006609A3">
        <w:rPr>
          <w:b/>
        </w:rPr>
        <w:t>».</w:t>
      </w:r>
    </w:p>
    <w:p w:rsidR="008300A4" w:rsidRPr="006609A3" w:rsidRDefault="00B414AA" w:rsidP="008300A4">
      <w:pPr>
        <w:ind w:right="535"/>
        <w:jc w:val="both"/>
      </w:pPr>
      <w:r>
        <w:lastRenderedPageBreak/>
        <w:tab/>
      </w:r>
      <w:r w:rsidR="008300A4" w:rsidRPr="006609A3">
        <w:t>2. Настоящее Постановление вступает в силу со дня его подписания,</w:t>
      </w:r>
    </w:p>
    <w:p w:rsidR="008300A4" w:rsidRPr="006609A3" w:rsidRDefault="008300A4" w:rsidP="00B414AA">
      <w:pPr>
        <w:ind w:right="535"/>
        <w:jc w:val="both"/>
      </w:pPr>
      <w:r w:rsidRPr="006609A3">
        <w:t xml:space="preserve">и подлежит официальному опубликованию (обнародованию) в газете  «Красноярский Вестник» и размещению на сайте администрации </w:t>
      </w:r>
      <w:r w:rsidRPr="006609A3">
        <w:rPr>
          <w:color w:val="0070C0"/>
          <w:u w:val="single"/>
        </w:rPr>
        <w:t>http://www.admkrasnoyrka.ru</w:t>
      </w:r>
      <w:r w:rsidRPr="006609A3">
        <w:rPr>
          <w:color w:val="0070C0"/>
        </w:rPr>
        <w:t xml:space="preserve"> </w:t>
      </w:r>
      <w:r w:rsidRPr="006609A3">
        <w:t xml:space="preserve">  в сети Интернет.</w:t>
      </w:r>
    </w:p>
    <w:p w:rsidR="008300A4" w:rsidRPr="006609A3" w:rsidRDefault="008300A4" w:rsidP="008300A4"/>
    <w:p w:rsidR="00B414AA" w:rsidRDefault="00B414AA" w:rsidP="008300A4"/>
    <w:p w:rsidR="00B414AA" w:rsidRDefault="00B414AA" w:rsidP="008300A4"/>
    <w:p w:rsidR="00B414AA" w:rsidRDefault="00B414AA" w:rsidP="008300A4"/>
    <w:p w:rsidR="00B414AA" w:rsidRDefault="00B414AA" w:rsidP="008300A4"/>
    <w:p w:rsidR="008300A4" w:rsidRPr="006609A3" w:rsidRDefault="008300A4" w:rsidP="008300A4">
      <w:r w:rsidRPr="006609A3">
        <w:t xml:space="preserve"> Глава Красноярского сельсовета</w:t>
      </w:r>
    </w:p>
    <w:p w:rsidR="008300A4" w:rsidRPr="006609A3" w:rsidRDefault="008300A4" w:rsidP="008300A4">
      <w:r w:rsidRPr="006609A3">
        <w:t xml:space="preserve">Татарского района Новосибирской области                </w:t>
      </w:r>
      <w:r w:rsidR="00B414AA">
        <w:t xml:space="preserve">                                 </w:t>
      </w:r>
      <w:r w:rsidRPr="006609A3">
        <w:t xml:space="preserve">  </w:t>
      </w:r>
      <w:r>
        <w:t>А.В. Фомин</w:t>
      </w:r>
    </w:p>
    <w:p w:rsidR="008300A4" w:rsidRDefault="008300A4" w:rsidP="008300A4">
      <w:pPr>
        <w:jc w:val="center"/>
        <w:rPr>
          <w:b/>
        </w:rPr>
      </w:pPr>
    </w:p>
    <w:p w:rsidR="008300A4" w:rsidRDefault="008300A4" w:rsidP="008300A4">
      <w:pPr>
        <w:jc w:val="center"/>
        <w:rPr>
          <w:b/>
        </w:rPr>
      </w:pPr>
    </w:p>
    <w:p w:rsidR="007975BA" w:rsidRDefault="00B414AA"/>
    <w:sectPr w:rsidR="007975BA" w:rsidSect="001821D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savePreviewPicture/>
  <w:compat/>
  <w:rsids>
    <w:rsidRoot w:val="008300A4"/>
    <w:rsid w:val="00083F05"/>
    <w:rsid w:val="001821DB"/>
    <w:rsid w:val="003A5EF4"/>
    <w:rsid w:val="00527293"/>
    <w:rsid w:val="008300A4"/>
    <w:rsid w:val="00B414A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300A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8300A4"/>
    <w:pPr>
      <w:keepNext/>
      <w:jc w:val="center"/>
      <w:outlineLvl w:val="0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300A4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a3">
    <w:name w:val="List Paragraph"/>
    <w:basedOn w:val="a"/>
    <w:qFormat/>
    <w:rsid w:val="008300A4"/>
    <w:pPr>
      <w:ind w:left="720"/>
      <w:contextualSpacing/>
    </w:pPr>
  </w:style>
  <w:style w:type="character" w:styleId="a4">
    <w:name w:val="Hyperlink"/>
    <w:basedOn w:val="a0"/>
    <w:rsid w:val="008300A4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file:///C:\Documents%20and%20Settings\123456789\&#1056;&#1072;&#1073;&#1086;&#1095;&#1080;&#1081;%20&#1089;&#1090;&#1086;&#1083;\&#1055;&#1040;%20&#1086;&#1090;%2005.06.2013%20&#8470;%2060%20&#1040;&#1056;%20&#1089;&#1086;&#1093;&#1088;&#1072;&#1085;&#1085;&#1086;&#1089;&#1090;&#1100;%20&#1076;&#1086;&#1088;&#1086;&#1075;.doc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596</Words>
  <Characters>3400</Characters>
  <Application>Microsoft Office Word</Application>
  <DocSecurity>0</DocSecurity>
  <Lines>28</Lines>
  <Paragraphs>7</Paragraphs>
  <ScaleCrop>false</ScaleCrop>
  <Company/>
  <LinksUpToDate>false</LinksUpToDate>
  <CharactersWithSpaces>3989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7856</dc:creator>
  <cp:lastModifiedBy>787</cp:lastModifiedBy>
  <cp:revision>2</cp:revision>
  <cp:lastPrinted>2020-05-25T08:20:00Z</cp:lastPrinted>
  <dcterms:created xsi:type="dcterms:W3CDTF">2020-05-25T08:21:00Z</dcterms:created>
  <dcterms:modified xsi:type="dcterms:W3CDTF">2020-05-25T08:21:00Z</dcterms:modified>
</cp:coreProperties>
</file>