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EE" w:rsidRPr="005262EE" w:rsidRDefault="005262EE" w:rsidP="005262EE">
      <w:pPr>
        <w:ind w:right="282" w:firstLine="0"/>
        <w:jc w:val="center"/>
        <w:rPr>
          <w:b/>
        </w:rPr>
      </w:pPr>
      <w:r w:rsidRPr="005262EE">
        <w:rPr>
          <w:b/>
          <w:sz w:val="24"/>
          <w:szCs w:val="24"/>
        </w:rPr>
        <w:t>АДМИНИСТРАЦИЯ</w:t>
      </w:r>
      <w:r w:rsidRPr="005262EE">
        <w:rPr>
          <w:b/>
        </w:rPr>
        <w:br/>
      </w:r>
      <w:r w:rsidRPr="005262EE">
        <w:rPr>
          <w:b/>
          <w:sz w:val="24"/>
          <w:szCs w:val="24"/>
        </w:rPr>
        <w:t>КРАСНОЯРСКОГО СЕЛЬСОВЕТА</w:t>
      </w:r>
      <w:r w:rsidRPr="005262EE">
        <w:rPr>
          <w:b/>
          <w:sz w:val="24"/>
          <w:szCs w:val="24"/>
        </w:rPr>
        <w:br/>
        <w:t>ТАТАРСКОГО РАЙОНА НОВОСИБИРСКОЙ ОБЛАСТИ</w:t>
      </w:r>
    </w:p>
    <w:p w:rsidR="005262EE" w:rsidRPr="005262EE" w:rsidRDefault="005262EE" w:rsidP="005262EE">
      <w:pPr>
        <w:ind w:right="282" w:firstLine="0"/>
        <w:jc w:val="center"/>
        <w:rPr>
          <w:sz w:val="24"/>
          <w:szCs w:val="24"/>
        </w:rPr>
      </w:pPr>
      <w:r w:rsidRPr="005262EE">
        <w:rPr>
          <w:sz w:val="24"/>
          <w:szCs w:val="24"/>
        </w:rPr>
        <w:t>ПОСТАНОВЛЕНИЕ</w:t>
      </w:r>
    </w:p>
    <w:p w:rsidR="005262EE" w:rsidRPr="005262EE" w:rsidRDefault="005262EE" w:rsidP="005262EE">
      <w:pPr>
        <w:ind w:right="282" w:firstLine="0"/>
        <w:jc w:val="center"/>
        <w:rPr>
          <w:sz w:val="24"/>
          <w:szCs w:val="24"/>
        </w:rPr>
      </w:pPr>
      <w:r>
        <w:rPr>
          <w:sz w:val="24"/>
          <w:szCs w:val="24"/>
        </w:rPr>
        <w:t>20.05</w:t>
      </w:r>
      <w:r w:rsidRPr="005262EE">
        <w:rPr>
          <w:sz w:val="24"/>
          <w:szCs w:val="24"/>
        </w:rPr>
        <w:t xml:space="preserve">.2019г           </w:t>
      </w:r>
      <w:r>
        <w:rPr>
          <w:sz w:val="24"/>
          <w:szCs w:val="24"/>
        </w:rPr>
        <w:t xml:space="preserve">  </w:t>
      </w:r>
      <w:r w:rsidRPr="005262EE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5262EE">
        <w:rPr>
          <w:sz w:val="24"/>
          <w:szCs w:val="24"/>
        </w:rPr>
        <w:t xml:space="preserve">       № </w:t>
      </w:r>
      <w:r>
        <w:rPr>
          <w:sz w:val="24"/>
          <w:szCs w:val="24"/>
        </w:rPr>
        <w:t xml:space="preserve"> 25</w:t>
      </w:r>
      <w:r w:rsidRPr="005262EE">
        <w:rPr>
          <w:sz w:val="24"/>
          <w:szCs w:val="24"/>
        </w:rPr>
        <w:t>.</w:t>
      </w:r>
    </w:p>
    <w:p w:rsidR="00A311B8" w:rsidRPr="005262EE" w:rsidRDefault="005262EE" w:rsidP="005262EE">
      <w:pPr>
        <w:ind w:right="282" w:firstLine="0"/>
        <w:jc w:val="center"/>
        <w:rPr>
          <w:sz w:val="24"/>
          <w:szCs w:val="24"/>
        </w:rPr>
      </w:pPr>
      <w:r w:rsidRPr="005262EE">
        <w:rPr>
          <w:sz w:val="24"/>
          <w:szCs w:val="24"/>
        </w:rPr>
        <w:t>с. Красноярка.</w:t>
      </w:r>
    </w:p>
    <w:p w:rsidR="004C1DBA" w:rsidRPr="005262EE" w:rsidRDefault="004C1DBA" w:rsidP="005262EE">
      <w:pPr>
        <w:spacing w:after="0" w:line="240" w:lineRule="auto"/>
        <w:ind w:right="282" w:firstLine="0"/>
        <w:jc w:val="center"/>
        <w:rPr>
          <w:b/>
          <w:sz w:val="24"/>
          <w:szCs w:val="24"/>
        </w:rPr>
      </w:pPr>
      <w:r w:rsidRPr="005262EE">
        <w:rPr>
          <w:b/>
          <w:sz w:val="24"/>
          <w:szCs w:val="24"/>
        </w:rPr>
        <w:t>О</w:t>
      </w:r>
      <w:r w:rsidR="009062B8" w:rsidRPr="005262EE">
        <w:rPr>
          <w:b/>
          <w:sz w:val="24"/>
          <w:szCs w:val="24"/>
        </w:rPr>
        <w:t>б</w:t>
      </w:r>
      <w:r w:rsidRPr="005262EE">
        <w:rPr>
          <w:b/>
          <w:sz w:val="24"/>
          <w:szCs w:val="24"/>
        </w:rPr>
        <w:t xml:space="preserve"> </w:t>
      </w:r>
      <w:r w:rsidR="00DE0ECE" w:rsidRPr="005262EE">
        <w:rPr>
          <w:b/>
          <w:sz w:val="24"/>
          <w:szCs w:val="24"/>
        </w:rPr>
        <w:t>утверждении Положения</w:t>
      </w:r>
      <w:r w:rsidR="005262EE">
        <w:rPr>
          <w:b/>
          <w:sz w:val="24"/>
          <w:szCs w:val="24"/>
        </w:rPr>
        <w:t xml:space="preserve"> </w:t>
      </w:r>
      <w:r w:rsidR="00DE0ECE" w:rsidRPr="005262EE">
        <w:rPr>
          <w:b/>
          <w:sz w:val="24"/>
          <w:szCs w:val="24"/>
        </w:rPr>
        <w:t>о создании</w:t>
      </w:r>
      <w:r w:rsidR="00AE1863" w:rsidRPr="005262EE">
        <w:rPr>
          <w:b/>
          <w:sz w:val="24"/>
          <w:szCs w:val="24"/>
        </w:rPr>
        <w:t xml:space="preserve"> </w:t>
      </w:r>
      <w:r w:rsidR="00DE0ECE" w:rsidRPr="005262EE">
        <w:rPr>
          <w:b/>
          <w:sz w:val="24"/>
          <w:szCs w:val="24"/>
        </w:rPr>
        <w:t>условий для организации</w:t>
      </w:r>
      <w:r w:rsidR="00F476A5" w:rsidRPr="005262EE">
        <w:rPr>
          <w:b/>
          <w:sz w:val="24"/>
          <w:szCs w:val="24"/>
        </w:rPr>
        <w:t xml:space="preserve"> </w:t>
      </w:r>
      <w:r w:rsidR="00DE0ECE" w:rsidRPr="005262EE">
        <w:rPr>
          <w:b/>
          <w:sz w:val="24"/>
          <w:szCs w:val="24"/>
        </w:rPr>
        <w:t>досуга и обеспечения жителей</w:t>
      </w:r>
      <w:r w:rsidR="005262EE">
        <w:rPr>
          <w:b/>
          <w:sz w:val="24"/>
          <w:szCs w:val="24"/>
        </w:rPr>
        <w:t xml:space="preserve"> </w:t>
      </w:r>
      <w:r w:rsidR="00F476A5" w:rsidRPr="005262EE">
        <w:rPr>
          <w:b/>
          <w:sz w:val="24"/>
          <w:szCs w:val="24"/>
        </w:rPr>
        <w:t xml:space="preserve">муниципального образования </w:t>
      </w:r>
      <w:r w:rsidR="005262EE" w:rsidRPr="005262EE">
        <w:rPr>
          <w:b/>
          <w:sz w:val="24"/>
          <w:szCs w:val="24"/>
        </w:rPr>
        <w:t>Красноярского</w:t>
      </w:r>
      <w:r w:rsidR="00F476A5" w:rsidRPr="005262EE">
        <w:rPr>
          <w:b/>
          <w:sz w:val="24"/>
          <w:szCs w:val="24"/>
        </w:rPr>
        <w:t xml:space="preserve"> сельсовета</w:t>
      </w:r>
      <w:r w:rsidR="005262EE">
        <w:rPr>
          <w:b/>
          <w:sz w:val="24"/>
          <w:szCs w:val="24"/>
        </w:rPr>
        <w:t xml:space="preserve"> </w:t>
      </w:r>
      <w:r w:rsidR="00F476A5" w:rsidRPr="005262EE">
        <w:rPr>
          <w:b/>
          <w:sz w:val="24"/>
          <w:szCs w:val="24"/>
        </w:rPr>
        <w:t xml:space="preserve">Татарского района Новосибирской области </w:t>
      </w:r>
      <w:r w:rsidR="005262EE" w:rsidRPr="005262EE">
        <w:rPr>
          <w:b/>
          <w:sz w:val="24"/>
          <w:szCs w:val="24"/>
        </w:rPr>
        <w:t>услугами</w:t>
      </w:r>
      <w:r w:rsidR="00F476A5" w:rsidRPr="005262EE">
        <w:rPr>
          <w:b/>
          <w:sz w:val="24"/>
          <w:szCs w:val="24"/>
        </w:rPr>
        <w:t xml:space="preserve"> </w:t>
      </w:r>
      <w:r w:rsidR="00DE0ECE" w:rsidRPr="005262EE">
        <w:rPr>
          <w:b/>
          <w:sz w:val="24"/>
          <w:szCs w:val="24"/>
        </w:rPr>
        <w:t>организаций культуры</w:t>
      </w:r>
    </w:p>
    <w:p w:rsidR="00686629" w:rsidRPr="005262EE" w:rsidRDefault="00686629" w:rsidP="005262EE">
      <w:pPr>
        <w:autoSpaceDE w:val="0"/>
        <w:autoSpaceDN w:val="0"/>
        <w:adjustRightInd w:val="0"/>
        <w:spacing w:after="0" w:line="240" w:lineRule="auto"/>
        <w:ind w:right="282" w:firstLine="0"/>
        <w:jc w:val="center"/>
        <w:outlineLvl w:val="0"/>
        <w:rPr>
          <w:sz w:val="24"/>
          <w:szCs w:val="24"/>
        </w:rPr>
      </w:pPr>
    </w:p>
    <w:p w:rsidR="00F476A5" w:rsidRDefault="00686629" w:rsidP="005262EE">
      <w:pPr>
        <w:pStyle w:val="3"/>
        <w:spacing w:after="0"/>
        <w:ind w:left="0" w:right="282" w:firstLine="709"/>
        <w:jc w:val="both"/>
        <w:rPr>
          <w:sz w:val="24"/>
          <w:szCs w:val="24"/>
        </w:rPr>
      </w:pPr>
      <w:r w:rsidRPr="005262EE">
        <w:rPr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B9323E" w:rsidRPr="005262EE">
        <w:rPr>
          <w:sz w:val="24"/>
          <w:szCs w:val="24"/>
        </w:rPr>
        <w:t xml:space="preserve">Законом Российской Федерации от 09 октября 1992 года № 3612-1 «Основы законодательства Российской Федерации о культуре», </w:t>
      </w:r>
      <w:r w:rsidR="005262EE" w:rsidRPr="005262EE">
        <w:rPr>
          <w:sz w:val="24"/>
          <w:szCs w:val="24"/>
        </w:rPr>
        <w:t>руководствуясь Уставом Красноярского сельсовета</w:t>
      </w:r>
      <w:r w:rsidR="00091B59" w:rsidRPr="005262EE">
        <w:rPr>
          <w:sz w:val="24"/>
          <w:szCs w:val="24"/>
        </w:rPr>
        <w:t xml:space="preserve"> </w:t>
      </w:r>
    </w:p>
    <w:p w:rsidR="005262EE" w:rsidRPr="005262EE" w:rsidRDefault="005262EE" w:rsidP="005262EE">
      <w:pPr>
        <w:pStyle w:val="3"/>
        <w:spacing w:after="0"/>
        <w:ind w:left="0" w:right="282" w:firstLine="709"/>
        <w:jc w:val="both"/>
        <w:rPr>
          <w:sz w:val="24"/>
          <w:szCs w:val="24"/>
        </w:rPr>
      </w:pPr>
    </w:p>
    <w:p w:rsidR="00686629" w:rsidRPr="005262EE" w:rsidRDefault="005262EE" w:rsidP="005262EE">
      <w:pPr>
        <w:pStyle w:val="3"/>
        <w:spacing w:after="0"/>
        <w:ind w:left="0" w:right="282" w:firstLine="709"/>
        <w:jc w:val="center"/>
        <w:rPr>
          <w:b/>
          <w:i/>
          <w:sz w:val="24"/>
          <w:szCs w:val="24"/>
        </w:rPr>
      </w:pPr>
      <w:r w:rsidRPr="005262EE">
        <w:rPr>
          <w:b/>
          <w:sz w:val="24"/>
          <w:szCs w:val="24"/>
        </w:rPr>
        <w:t>ПОСТАНОВЛЯЕТ</w:t>
      </w:r>
      <w:r w:rsidR="009062B8" w:rsidRPr="005262EE">
        <w:rPr>
          <w:b/>
          <w:sz w:val="24"/>
          <w:szCs w:val="24"/>
        </w:rPr>
        <w:t>:</w:t>
      </w:r>
    </w:p>
    <w:p w:rsidR="00686629" w:rsidRPr="005262EE" w:rsidRDefault="00686629" w:rsidP="005262EE">
      <w:pPr>
        <w:pStyle w:val="ConsPlusTitle"/>
        <w:ind w:right="282" w:firstLine="709"/>
        <w:jc w:val="both"/>
        <w:rPr>
          <w:b w:val="0"/>
          <w:sz w:val="24"/>
          <w:szCs w:val="24"/>
        </w:rPr>
      </w:pPr>
    </w:p>
    <w:p w:rsidR="00686629" w:rsidRPr="005262EE" w:rsidRDefault="005262EE" w:rsidP="005262EE">
      <w:pPr>
        <w:spacing w:after="0" w:line="240" w:lineRule="auto"/>
        <w:ind w:right="282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9062B8" w:rsidRPr="005262EE">
        <w:rPr>
          <w:sz w:val="24"/>
          <w:szCs w:val="24"/>
        </w:rPr>
        <w:t xml:space="preserve">1. </w:t>
      </w:r>
      <w:r w:rsidR="00686629" w:rsidRPr="005262EE">
        <w:rPr>
          <w:sz w:val="24"/>
          <w:szCs w:val="24"/>
        </w:rPr>
        <w:t xml:space="preserve">Утвердить </w:t>
      </w:r>
      <w:r w:rsidR="00B9323E" w:rsidRPr="005262EE">
        <w:rPr>
          <w:sz w:val="24"/>
          <w:szCs w:val="24"/>
        </w:rPr>
        <w:t xml:space="preserve">Положение </w:t>
      </w:r>
      <w:r w:rsidR="004C1DBA" w:rsidRPr="005262EE">
        <w:rPr>
          <w:sz w:val="24"/>
          <w:szCs w:val="24"/>
        </w:rPr>
        <w:t xml:space="preserve">о создании условий для организации досуга и обеспечения </w:t>
      </w:r>
      <w:proofErr w:type="gramStart"/>
      <w:r w:rsidR="004C1DBA" w:rsidRPr="005262EE">
        <w:rPr>
          <w:sz w:val="24"/>
          <w:szCs w:val="24"/>
        </w:rPr>
        <w:t xml:space="preserve">жителей </w:t>
      </w:r>
      <w:r w:rsidR="00F476A5" w:rsidRPr="005262EE">
        <w:rPr>
          <w:sz w:val="24"/>
          <w:szCs w:val="24"/>
        </w:rPr>
        <w:t>муниципального образования</w:t>
      </w:r>
      <w:r w:rsidRPr="005262EE">
        <w:rPr>
          <w:sz w:val="24"/>
          <w:szCs w:val="24"/>
        </w:rPr>
        <w:t xml:space="preserve"> Красноярского</w:t>
      </w:r>
      <w:r w:rsidR="00F476A5" w:rsidRPr="005262EE">
        <w:rPr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="00F476A5" w:rsidRPr="005262EE">
        <w:rPr>
          <w:sz w:val="24"/>
          <w:szCs w:val="24"/>
        </w:rPr>
        <w:t xml:space="preserve"> </w:t>
      </w:r>
      <w:r w:rsidR="004C1DBA" w:rsidRPr="005262EE">
        <w:rPr>
          <w:sz w:val="24"/>
          <w:szCs w:val="24"/>
        </w:rPr>
        <w:t xml:space="preserve"> </w:t>
      </w:r>
      <w:r w:rsidR="005967E1">
        <w:rPr>
          <w:sz w:val="24"/>
          <w:szCs w:val="24"/>
        </w:rPr>
        <w:t xml:space="preserve">услугами </w:t>
      </w:r>
      <w:r w:rsidR="004C1DBA" w:rsidRPr="005262EE">
        <w:rPr>
          <w:sz w:val="24"/>
          <w:szCs w:val="24"/>
        </w:rPr>
        <w:t xml:space="preserve">организаций культуры </w:t>
      </w:r>
      <w:r w:rsidR="00686629" w:rsidRPr="005262EE">
        <w:rPr>
          <w:sz w:val="24"/>
          <w:szCs w:val="24"/>
        </w:rPr>
        <w:t>согласно приложению.</w:t>
      </w:r>
    </w:p>
    <w:p w:rsidR="005262EE" w:rsidRDefault="005262EE" w:rsidP="005262EE">
      <w:pPr>
        <w:pStyle w:val="a4"/>
        <w:autoSpaceDE w:val="0"/>
        <w:autoSpaceDN w:val="0"/>
        <w:adjustRightInd w:val="0"/>
        <w:spacing w:after="0" w:line="240" w:lineRule="auto"/>
        <w:ind w:left="0" w:right="282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9062B8" w:rsidRPr="005262EE">
        <w:rPr>
          <w:sz w:val="24"/>
          <w:szCs w:val="24"/>
        </w:rPr>
        <w:t xml:space="preserve">2. </w:t>
      </w:r>
      <w:r w:rsidR="00224C8B">
        <w:rPr>
          <w:sz w:val="24"/>
          <w:szCs w:val="24"/>
        </w:rPr>
        <w:t xml:space="preserve">Настоящее постановление </w:t>
      </w:r>
      <w:r w:rsidR="00686629" w:rsidRPr="005262EE">
        <w:rPr>
          <w:sz w:val="24"/>
          <w:szCs w:val="24"/>
        </w:rPr>
        <w:t xml:space="preserve"> вступает в силу </w:t>
      </w:r>
      <w:r w:rsidR="00A32F58" w:rsidRPr="005262EE">
        <w:rPr>
          <w:sz w:val="24"/>
          <w:szCs w:val="24"/>
        </w:rPr>
        <w:t>со</w:t>
      </w:r>
      <w:r w:rsidR="00686629" w:rsidRPr="005262EE">
        <w:rPr>
          <w:sz w:val="24"/>
          <w:szCs w:val="24"/>
        </w:rPr>
        <w:t xml:space="preserve"> дня его официальног</w:t>
      </w:r>
      <w:r w:rsidR="00A32F58" w:rsidRPr="005262EE">
        <w:rPr>
          <w:sz w:val="24"/>
          <w:szCs w:val="24"/>
        </w:rPr>
        <w:t>о опубликования (обнародования)</w:t>
      </w:r>
      <w:r w:rsidR="00686629" w:rsidRPr="005262EE">
        <w:rPr>
          <w:sz w:val="24"/>
          <w:szCs w:val="24"/>
        </w:rPr>
        <w:t>.</w:t>
      </w:r>
    </w:p>
    <w:p w:rsidR="005262EE" w:rsidRPr="005262EE" w:rsidRDefault="005262EE" w:rsidP="005262EE">
      <w:pPr>
        <w:pStyle w:val="a4"/>
        <w:autoSpaceDE w:val="0"/>
        <w:autoSpaceDN w:val="0"/>
        <w:adjustRightInd w:val="0"/>
        <w:spacing w:after="0" w:line="240" w:lineRule="auto"/>
        <w:ind w:left="0" w:right="282" w:firstLine="0"/>
        <w:rPr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5262EE">
        <w:rPr>
          <w:spacing w:val="2"/>
          <w:sz w:val="24"/>
          <w:szCs w:val="24"/>
        </w:rPr>
        <w:t xml:space="preserve">3. Опубликовать  настоящее  постановление в газете  «Красноярский вестник»  и на официальном сайте администрации Красноярского сельсовета в сети «Интернет».           </w:t>
      </w:r>
    </w:p>
    <w:p w:rsidR="005262EE" w:rsidRDefault="005262EE" w:rsidP="005262EE">
      <w:pPr>
        <w:tabs>
          <w:tab w:val="left" w:pos="900"/>
        </w:tabs>
        <w:spacing w:before="30" w:after="30"/>
        <w:ind w:right="282" w:firstLine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</w:t>
      </w:r>
      <w:r w:rsidRPr="005262EE">
        <w:rPr>
          <w:spacing w:val="2"/>
          <w:sz w:val="24"/>
          <w:szCs w:val="24"/>
        </w:rPr>
        <w:t>4.  Контроль  исполнения  данного постановления оставляю за собой.</w:t>
      </w:r>
    </w:p>
    <w:p w:rsidR="005262EE" w:rsidRDefault="005262EE" w:rsidP="005262EE">
      <w:pPr>
        <w:tabs>
          <w:tab w:val="left" w:pos="900"/>
        </w:tabs>
        <w:spacing w:before="30" w:after="30"/>
        <w:ind w:right="282" w:firstLine="0"/>
        <w:rPr>
          <w:spacing w:val="2"/>
          <w:sz w:val="24"/>
          <w:szCs w:val="24"/>
        </w:rPr>
      </w:pPr>
    </w:p>
    <w:p w:rsidR="005262EE" w:rsidRDefault="005262EE" w:rsidP="005262EE">
      <w:pPr>
        <w:tabs>
          <w:tab w:val="left" w:pos="900"/>
        </w:tabs>
        <w:spacing w:before="30" w:after="30"/>
        <w:ind w:right="282" w:firstLine="0"/>
        <w:rPr>
          <w:spacing w:val="2"/>
          <w:sz w:val="24"/>
          <w:szCs w:val="24"/>
        </w:rPr>
      </w:pPr>
    </w:p>
    <w:p w:rsidR="005262EE" w:rsidRPr="005262EE" w:rsidRDefault="005262EE" w:rsidP="005262EE">
      <w:pPr>
        <w:tabs>
          <w:tab w:val="left" w:pos="900"/>
        </w:tabs>
        <w:spacing w:before="30" w:after="30"/>
        <w:ind w:right="282" w:firstLine="0"/>
        <w:rPr>
          <w:spacing w:val="2"/>
          <w:sz w:val="24"/>
          <w:szCs w:val="24"/>
        </w:rPr>
      </w:pPr>
    </w:p>
    <w:p w:rsidR="00A311B8" w:rsidRPr="005262EE" w:rsidRDefault="005262EE" w:rsidP="005262EE">
      <w:pPr>
        <w:spacing w:after="0" w:line="240" w:lineRule="auto"/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262EE" w:rsidRPr="005262EE" w:rsidRDefault="005262EE" w:rsidP="005262EE">
      <w:pPr>
        <w:spacing w:before="30" w:after="30"/>
        <w:ind w:right="282" w:firstLine="0"/>
        <w:rPr>
          <w:bCs/>
          <w:sz w:val="24"/>
          <w:szCs w:val="24"/>
        </w:rPr>
      </w:pPr>
      <w:r w:rsidRPr="005262EE">
        <w:rPr>
          <w:bCs/>
          <w:sz w:val="24"/>
          <w:szCs w:val="24"/>
        </w:rPr>
        <w:t xml:space="preserve">Глава Красноярского сельсовета </w:t>
      </w:r>
    </w:p>
    <w:p w:rsidR="005262EE" w:rsidRPr="005262EE" w:rsidRDefault="005262EE" w:rsidP="005262EE">
      <w:pPr>
        <w:spacing w:before="30" w:after="30"/>
        <w:ind w:right="282" w:firstLine="0"/>
        <w:rPr>
          <w:bCs/>
          <w:sz w:val="24"/>
          <w:szCs w:val="24"/>
        </w:rPr>
      </w:pPr>
      <w:r w:rsidRPr="005262EE">
        <w:rPr>
          <w:bCs/>
          <w:sz w:val="24"/>
          <w:szCs w:val="24"/>
        </w:rPr>
        <w:t>Татарского района Новосибирской области                                                          А.В.Фомин</w:t>
      </w:r>
    </w:p>
    <w:p w:rsidR="005262EE" w:rsidRPr="005262EE" w:rsidRDefault="005262EE" w:rsidP="005262EE">
      <w:pPr>
        <w:spacing w:before="30" w:after="30"/>
        <w:ind w:left="5103" w:right="282" w:firstLine="0"/>
        <w:rPr>
          <w:b/>
          <w:bCs/>
          <w:sz w:val="24"/>
          <w:szCs w:val="24"/>
        </w:rPr>
      </w:pPr>
    </w:p>
    <w:p w:rsidR="00F476A5" w:rsidRPr="005262EE" w:rsidRDefault="00F476A5" w:rsidP="005262EE">
      <w:pPr>
        <w:spacing w:after="0" w:line="240" w:lineRule="auto"/>
        <w:ind w:firstLine="0"/>
        <w:jc w:val="right"/>
        <w:rPr>
          <w:sz w:val="24"/>
          <w:szCs w:val="24"/>
        </w:rPr>
      </w:pPr>
    </w:p>
    <w:p w:rsidR="00F476A5" w:rsidRPr="005262EE" w:rsidRDefault="00F476A5" w:rsidP="005262EE">
      <w:pPr>
        <w:spacing w:after="0" w:line="240" w:lineRule="auto"/>
        <w:ind w:firstLine="0"/>
        <w:jc w:val="right"/>
        <w:rPr>
          <w:sz w:val="24"/>
          <w:szCs w:val="24"/>
        </w:rPr>
      </w:pPr>
    </w:p>
    <w:p w:rsidR="00F476A5" w:rsidRPr="005262EE" w:rsidRDefault="00F476A5" w:rsidP="005262EE">
      <w:pPr>
        <w:spacing w:after="0" w:line="240" w:lineRule="auto"/>
        <w:ind w:firstLine="0"/>
        <w:jc w:val="right"/>
        <w:rPr>
          <w:sz w:val="24"/>
          <w:szCs w:val="24"/>
        </w:rPr>
      </w:pPr>
    </w:p>
    <w:p w:rsidR="00F476A5" w:rsidRPr="005262EE" w:rsidRDefault="00F476A5" w:rsidP="005262EE">
      <w:pPr>
        <w:spacing w:after="0" w:line="240" w:lineRule="auto"/>
        <w:ind w:firstLine="0"/>
        <w:jc w:val="right"/>
        <w:rPr>
          <w:sz w:val="24"/>
          <w:szCs w:val="24"/>
        </w:rPr>
      </w:pPr>
    </w:p>
    <w:p w:rsidR="00F476A5" w:rsidRPr="005262EE" w:rsidRDefault="00F476A5" w:rsidP="005262EE">
      <w:pPr>
        <w:spacing w:after="0" w:line="240" w:lineRule="auto"/>
        <w:ind w:firstLine="0"/>
        <w:jc w:val="right"/>
        <w:rPr>
          <w:sz w:val="24"/>
          <w:szCs w:val="24"/>
        </w:rPr>
      </w:pPr>
    </w:p>
    <w:p w:rsidR="00F476A5" w:rsidRPr="005262EE" w:rsidRDefault="00F476A5" w:rsidP="005262EE">
      <w:pPr>
        <w:spacing w:after="0" w:line="240" w:lineRule="auto"/>
        <w:ind w:firstLine="0"/>
        <w:jc w:val="right"/>
        <w:rPr>
          <w:sz w:val="24"/>
          <w:szCs w:val="24"/>
        </w:rPr>
      </w:pPr>
    </w:p>
    <w:p w:rsidR="00F476A5" w:rsidRPr="005262EE" w:rsidRDefault="00F476A5" w:rsidP="005262EE">
      <w:pPr>
        <w:spacing w:after="0" w:line="240" w:lineRule="auto"/>
        <w:ind w:firstLine="0"/>
        <w:jc w:val="right"/>
        <w:rPr>
          <w:sz w:val="24"/>
          <w:szCs w:val="24"/>
        </w:rPr>
      </w:pPr>
    </w:p>
    <w:p w:rsidR="00F476A5" w:rsidRPr="005262EE" w:rsidRDefault="00F476A5" w:rsidP="005262EE">
      <w:pPr>
        <w:spacing w:after="0" w:line="240" w:lineRule="auto"/>
        <w:ind w:firstLine="0"/>
        <w:jc w:val="right"/>
        <w:rPr>
          <w:sz w:val="24"/>
          <w:szCs w:val="24"/>
        </w:rPr>
      </w:pPr>
    </w:p>
    <w:p w:rsidR="00F476A5" w:rsidRPr="005262EE" w:rsidRDefault="00F476A5" w:rsidP="005262EE">
      <w:pPr>
        <w:spacing w:after="0" w:line="240" w:lineRule="auto"/>
        <w:ind w:firstLine="0"/>
        <w:jc w:val="right"/>
        <w:rPr>
          <w:sz w:val="24"/>
          <w:szCs w:val="24"/>
        </w:rPr>
      </w:pPr>
    </w:p>
    <w:p w:rsidR="00F476A5" w:rsidRPr="005262EE" w:rsidRDefault="00F476A5" w:rsidP="005262EE">
      <w:pPr>
        <w:spacing w:after="0" w:line="240" w:lineRule="auto"/>
        <w:ind w:firstLine="0"/>
        <w:jc w:val="right"/>
        <w:rPr>
          <w:sz w:val="24"/>
          <w:szCs w:val="24"/>
        </w:rPr>
      </w:pPr>
    </w:p>
    <w:p w:rsidR="00F476A5" w:rsidRDefault="00F476A5" w:rsidP="003C5CE5">
      <w:pPr>
        <w:spacing w:after="0" w:line="240" w:lineRule="auto"/>
        <w:jc w:val="right"/>
        <w:rPr>
          <w:sz w:val="24"/>
          <w:szCs w:val="24"/>
        </w:rPr>
      </w:pPr>
    </w:p>
    <w:p w:rsidR="005262EE" w:rsidRPr="005262EE" w:rsidRDefault="005262EE" w:rsidP="003C5CE5">
      <w:pPr>
        <w:spacing w:after="0" w:line="240" w:lineRule="auto"/>
        <w:jc w:val="right"/>
        <w:rPr>
          <w:sz w:val="24"/>
          <w:szCs w:val="24"/>
        </w:rPr>
      </w:pPr>
    </w:p>
    <w:p w:rsidR="00F476A5" w:rsidRDefault="00F476A5" w:rsidP="003C5CE5">
      <w:pPr>
        <w:spacing w:after="0" w:line="240" w:lineRule="auto"/>
        <w:jc w:val="right"/>
        <w:rPr>
          <w:sz w:val="24"/>
          <w:szCs w:val="24"/>
        </w:rPr>
      </w:pPr>
    </w:p>
    <w:p w:rsidR="005262EE" w:rsidRPr="005262EE" w:rsidRDefault="005262EE" w:rsidP="003C5CE5">
      <w:pPr>
        <w:spacing w:after="0" w:line="240" w:lineRule="auto"/>
        <w:jc w:val="right"/>
        <w:rPr>
          <w:sz w:val="24"/>
          <w:szCs w:val="24"/>
        </w:rPr>
      </w:pPr>
    </w:p>
    <w:p w:rsidR="00A311B8" w:rsidRPr="005262EE" w:rsidRDefault="00A311B8" w:rsidP="003C5CE5">
      <w:pPr>
        <w:spacing w:after="0" w:line="240" w:lineRule="auto"/>
        <w:jc w:val="right"/>
        <w:rPr>
          <w:bCs/>
          <w:sz w:val="24"/>
          <w:szCs w:val="24"/>
        </w:rPr>
      </w:pPr>
      <w:r w:rsidRPr="005262EE">
        <w:rPr>
          <w:bCs/>
          <w:sz w:val="24"/>
          <w:szCs w:val="24"/>
        </w:rPr>
        <w:lastRenderedPageBreak/>
        <w:t>ПРИЛОЖЕНИЕ</w:t>
      </w:r>
    </w:p>
    <w:p w:rsidR="00F476A5" w:rsidRPr="005262EE" w:rsidRDefault="00423E19" w:rsidP="009F017D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5262EE">
        <w:rPr>
          <w:sz w:val="24"/>
          <w:szCs w:val="24"/>
        </w:rPr>
        <w:t>к постановлению</w:t>
      </w:r>
      <w:r w:rsidR="005262EE" w:rsidRPr="005262EE">
        <w:rPr>
          <w:sz w:val="24"/>
          <w:szCs w:val="24"/>
        </w:rPr>
        <w:br/>
        <w:t xml:space="preserve"> Красноярского сельсовета</w:t>
      </w:r>
      <w:r w:rsidR="005262EE" w:rsidRPr="005262EE">
        <w:rPr>
          <w:sz w:val="24"/>
          <w:szCs w:val="24"/>
        </w:rPr>
        <w:br/>
      </w:r>
      <w:r w:rsidR="00F476A5" w:rsidRPr="005262EE">
        <w:rPr>
          <w:sz w:val="24"/>
          <w:szCs w:val="24"/>
        </w:rPr>
        <w:t xml:space="preserve">Татарского района Новосибирской области </w:t>
      </w:r>
    </w:p>
    <w:p w:rsidR="00A311B8" w:rsidRPr="005262EE" w:rsidRDefault="00DB6476" w:rsidP="009F017D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5262EE">
        <w:rPr>
          <w:sz w:val="24"/>
          <w:szCs w:val="24"/>
        </w:rPr>
        <w:t xml:space="preserve">от </w:t>
      </w:r>
      <w:r w:rsidR="005262EE" w:rsidRPr="005262EE">
        <w:rPr>
          <w:sz w:val="24"/>
          <w:szCs w:val="24"/>
        </w:rPr>
        <w:t>20.05</w:t>
      </w:r>
      <w:r w:rsidRPr="005262EE">
        <w:rPr>
          <w:sz w:val="24"/>
          <w:szCs w:val="24"/>
        </w:rPr>
        <w:t>.</w:t>
      </w:r>
      <w:r w:rsidR="00A311B8" w:rsidRPr="005262EE">
        <w:rPr>
          <w:sz w:val="24"/>
          <w:szCs w:val="24"/>
        </w:rPr>
        <w:t>20</w:t>
      </w:r>
      <w:r w:rsidR="00A32F58" w:rsidRPr="005262EE">
        <w:rPr>
          <w:sz w:val="24"/>
          <w:szCs w:val="24"/>
        </w:rPr>
        <w:t>1</w:t>
      </w:r>
      <w:r w:rsidR="00F476A5" w:rsidRPr="005262EE">
        <w:rPr>
          <w:sz w:val="24"/>
          <w:szCs w:val="24"/>
        </w:rPr>
        <w:t>9</w:t>
      </w:r>
      <w:r w:rsidR="00A32F58" w:rsidRPr="005262EE">
        <w:rPr>
          <w:sz w:val="24"/>
          <w:szCs w:val="24"/>
        </w:rPr>
        <w:t xml:space="preserve"> </w:t>
      </w:r>
      <w:r w:rsidRPr="005262EE">
        <w:rPr>
          <w:sz w:val="24"/>
          <w:szCs w:val="24"/>
        </w:rPr>
        <w:t xml:space="preserve">года № </w:t>
      </w:r>
      <w:r w:rsidR="005262EE" w:rsidRPr="005262EE">
        <w:rPr>
          <w:sz w:val="24"/>
          <w:szCs w:val="24"/>
        </w:rPr>
        <w:t>25</w:t>
      </w:r>
    </w:p>
    <w:p w:rsidR="00A311B8" w:rsidRPr="005262EE" w:rsidRDefault="00A311B8" w:rsidP="009F017D">
      <w:pPr>
        <w:pStyle w:val="a3"/>
        <w:spacing w:before="0" w:beforeAutospacing="0" w:after="0" w:afterAutospacing="0"/>
        <w:jc w:val="right"/>
      </w:pPr>
    </w:p>
    <w:p w:rsidR="00A311B8" w:rsidRPr="005262EE" w:rsidRDefault="00A311B8" w:rsidP="004C1DBA">
      <w:pPr>
        <w:pStyle w:val="ConsPlusTitle"/>
        <w:jc w:val="center"/>
        <w:rPr>
          <w:b w:val="0"/>
          <w:sz w:val="24"/>
          <w:szCs w:val="24"/>
        </w:rPr>
      </w:pPr>
    </w:p>
    <w:p w:rsidR="00686629" w:rsidRPr="005262EE" w:rsidRDefault="00686629" w:rsidP="004C1DBA">
      <w:pPr>
        <w:pStyle w:val="ConsPlusTitle"/>
        <w:jc w:val="center"/>
        <w:rPr>
          <w:sz w:val="24"/>
          <w:szCs w:val="24"/>
        </w:rPr>
      </w:pPr>
      <w:r w:rsidRPr="005262EE">
        <w:rPr>
          <w:sz w:val="24"/>
          <w:szCs w:val="24"/>
        </w:rPr>
        <w:t>ПОЛОЖЕНИЕ</w:t>
      </w:r>
    </w:p>
    <w:p w:rsidR="00F476A5" w:rsidRPr="005262EE" w:rsidRDefault="004C1DBA" w:rsidP="004C1DBA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5262EE">
        <w:rPr>
          <w:b/>
          <w:sz w:val="24"/>
          <w:szCs w:val="24"/>
        </w:rPr>
        <w:t xml:space="preserve">О СОЗДАНИИ УСЛОВИЙ </w:t>
      </w:r>
      <w:r w:rsidR="00CC7A93" w:rsidRPr="005262EE">
        <w:rPr>
          <w:b/>
          <w:sz w:val="24"/>
          <w:szCs w:val="24"/>
        </w:rPr>
        <w:t xml:space="preserve">ДЛЯ ОРГАНИЗАЦИИ ДОСУГА И ОБЕСПЕЧЕНИЯ </w:t>
      </w:r>
      <w:proofErr w:type="gramStart"/>
      <w:r w:rsidR="00CC7A93" w:rsidRPr="005262EE">
        <w:rPr>
          <w:b/>
          <w:sz w:val="24"/>
          <w:szCs w:val="24"/>
        </w:rPr>
        <w:t xml:space="preserve">ЖИТЕЛЕЙ </w:t>
      </w:r>
      <w:r w:rsidR="00F476A5" w:rsidRPr="005262EE">
        <w:rPr>
          <w:b/>
          <w:sz w:val="24"/>
          <w:szCs w:val="24"/>
        </w:rPr>
        <w:t xml:space="preserve">МУНИЦИПАЛЬНОГО ОБРАЗОВАНИЯ </w:t>
      </w:r>
      <w:r w:rsidR="005262EE" w:rsidRPr="005262EE">
        <w:rPr>
          <w:b/>
          <w:sz w:val="24"/>
          <w:szCs w:val="24"/>
        </w:rPr>
        <w:t xml:space="preserve">КРАСНОЯРСКОГО </w:t>
      </w:r>
      <w:r w:rsidR="00F476A5" w:rsidRPr="005262EE">
        <w:rPr>
          <w:b/>
          <w:sz w:val="24"/>
          <w:szCs w:val="24"/>
        </w:rPr>
        <w:t>СЕЛЬСОВЕТА ТАТАРСКОГО РАЙОНА НОВОСИБИРСКОЙ ОБЛАСТИ</w:t>
      </w:r>
      <w:proofErr w:type="gramEnd"/>
      <w:r w:rsidR="00F476A5" w:rsidRPr="005262EE">
        <w:rPr>
          <w:b/>
          <w:sz w:val="24"/>
          <w:szCs w:val="24"/>
        </w:rPr>
        <w:t xml:space="preserve"> </w:t>
      </w:r>
    </w:p>
    <w:p w:rsidR="004C1DBA" w:rsidRPr="005262EE" w:rsidRDefault="005979F9" w:rsidP="00F476A5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5262EE">
        <w:rPr>
          <w:b/>
          <w:sz w:val="24"/>
          <w:szCs w:val="24"/>
        </w:rPr>
        <w:t>УСЛУГАМИ ОРГАНИЗАЦИ</w:t>
      </w:r>
      <w:r w:rsidR="003C5CE5" w:rsidRPr="005262EE">
        <w:rPr>
          <w:b/>
          <w:sz w:val="24"/>
          <w:szCs w:val="24"/>
        </w:rPr>
        <w:t>Й</w:t>
      </w:r>
      <w:r w:rsidRPr="005262EE">
        <w:rPr>
          <w:b/>
          <w:sz w:val="24"/>
          <w:szCs w:val="24"/>
        </w:rPr>
        <w:t xml:space="preserve"> КУЛЬТУРЫ</w:t>
      </w:r>
    </w:p>
    <w:p w:rsidR="00A311B8" w:rsidRPr="005262EE" w:rsidRDefault="00A311B8" w:rsidP="004C1DBA">
      <w:pPr>
        <w:pStyle w:val="ConsPlusNormal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B9323E" w:rsidRPr="005262EE" w:rsidRDefault="00B9323E" w:rsidP="008E40CF">
      <w:pPr>
        <w:pStyle w:val="a3"/>
        <w:tabs>
          <w:tab w:val="left" w:pos="993"/>
        </w:tabs>
        <w:spacing w:before="0" w:beforeAutospacing="0" w:after="0" w:afterAutospacing="0"/>
        <w:rPr>
          <w:rStyle w:val="a5"/>
        </w:rPr>
      </w:pPr>
    </w:p>
    <w:p w:rsidR="00B9323E" w:rsidRPr="005262EE" w:rsidRDefault="00B9323E" w:rsidP="004C1DB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5"/>
          <w:b w:val="0"/>
        </w:rPr>
      </w:pP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proofErr w:type="gramStart"/>
      <w:r w:rsidRPr="005262EE">
        <w:rPr>
          <w:rFonts w:eastAsia="Times New Roman"/>
          <w:color w:val="000000"/>
          <w:sz w:val="24"/>
          <w:szCs w:val="24"/>
        </w:rPr>
        <w:t xml:space="preserve">1.Положение о создании условий для организации досуга и обеспечения жителей 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 xml:space="preserve">Красноярского </w:t>
      </w:r>
      <w:r w:rsidRPr="005262EE">
        <w:rPr>
          <w:rFonts w:eastAsia="Times New Roman"/>
          <w:color w:val="000000"/>
          <w:sz w:val="24"/>
          <w:szCs w:val="24"/>
        </w:rPr>
        <w:t xml:space="preserve">сельсовета Татарского района Новосибирской области  услугами организаций культуры (далее по тексту –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09.10.1992 № 3612-1 «Основы законодательства Российской Федерации о культуре», Уставом 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proofErr w:type="gramEnd"/>
      <w:r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5262EE">
        <w:rPr>
          <w:rFonts w:eastAsia="Times New Roman"/>
          <w:color w:val="000000"/>
          <w:sz w:val="24"/>
          <w:szCs w:val="24"/>
        </w:rPr>
        <w:t xml:space="preserve"> .</w:t>
      </w:r>
      <w:proofErr w:type="gramEnd"/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2. Цели и задачи настоящего Положения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Настоящее Положение устанавливает порядок создания условий для организации досуга и обеспечения </w:t>
      </w:r>
      <w:proofErr w:type="gramStart"/>
      <w:r w:rsidRPr="005262EE">
        <w:rPr>
          <w:rFonts w:eastAsia="Times New Roman"/>
          <w:color w:val="000000"/>
          <w:sz w:val="24"/>
          <w:szCs w:val="24"/>
        </w:rPr>
        <w:t xml:space="preserve">жителей 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 xml:space="preserve">Красноярского </w:t>
      </w:r>
      <w:r w:rsidRPr="005262EE">
        <w:rPr>
          <w:rFonts w:eastAsia="Times New Roman"/>
          <w:color w:val="000000"/>
          <w:sz w:val="24"/>
          <w:szCs w:val="24"/>
        </w:rPr>
        <w:t>сельсовета Татарского района Новосибирской области</w:t>
      </w:r>
      <w:proofErr w:type="gramEnd"/>
      <w:r w:rsidRPr="005262EE">
        <w:rPr>
          <w:rFonts w:eastAsia="Times New Roman"/>
          <w:color w:val="000000"/>
          <w:sz w:val="24"/>
          <w:szCs w:val="24"/>
        </w:rPr>
        <w:t xml:space="preserve">  услугами организаций культуры.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Основными задачами в сфере организации досуга и обеспечения </w:t>
      </w:r>
      <w:proofErr w:type="gramStart"/>
      <w:r w:rsidRPr="005262EE">
        <w:rPr>
          <w:rFonts w:eastAsia="Times New Roman"/>
          <w:color w:val="000000"/>
          <w:sz w:val="24"/>
          <w:szCs w:val="24"/>
        </w:rPr>
        <w:t xml:space="preserve">жителей 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r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5262EE">
        <w:rPr>
          <w:rFonts w:eastAsia="Times New Roman"/>
          <w:color w:val="000000"/>
          <w:sz w:val="24"/>
          <w:szCs w:val="24"/>
        </w:rPr>
        <w:t xml:space="preserve">  услугами организаций культуры являются: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сохранение, создание, распространение и освоение культурных ценностей, предоставление культурных благ населению в различных формах и видах;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 развитие исторически сложившейся сети учреждений культуры;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- улучшение качества организованного досуга населения, организация содержательного досуга всех категорий граждан, создание условий для освоения ими навыков и основ </w:t>
      </w:r>
      <w:proofErr w:type="spellStart"/>
      <w:r w:rsidRPr="005262EE">
        <w:rPr>
          <w:rFonts w:eastAsia="Times New Roman"/>
          <w:color w:val="000000"/>
          <w:sz w:val="24"/>
          <w:szCs w:val="24"/>
        </w:rPr>
        <w:t>досуговой</w:t>
      </w:r>
      <w:proofErr w:type="spellEnd"/>
      <w:r w:rsidRPr="005262EE">
        <w:rPr>
          <w:rFonts w:eastAsia="Times New Roman"/>
          <w:color w:val="000000"/>
          <w:sz w:val="24"/>
          <w:szCs w:val="24"/>
        </w:rPr>
        <w:t xml:space="preserve"> культуры;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поддержка перспективных программ и проектов по организации досуга населения;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укрепление материально-технической базы и предоставление комплекса услуг, обеспечивающих наиболее полное удовлетворение культурных запросов и духовных потребностей населения, его активный отдых, развитие инициативы и реализации творческих возможностей;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- определение основных направлений деятельности органов местного самоуправления в области организации и поддержки </w:t>
      </w:r>
      <w:proofErr w:type="gramStart"/>
      <w:r w:rsidRPr="005262EE">
        <w:rPr>
          <w:rFonts w:eastAsia="Times New Roman"/>
          <w:color w:val="000000"/>
          <w:sz w:val="24"/>
          <w:szCs w:val="24"/>
        </w:rPr>
        <w:t xml:space="preserve">организаций культуры 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r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5262EE">
        <w:rPr>
          <w:rFonts w:eastAsia="Times New Roman"/>
          <w:color w:val="000000"/>
          <w:sz w:val="24"/>
          <w:szCs w:val="24"/>
        </w:rPr>
        <w:t>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3 . Основные понятия, используемые в настоящем Положении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Организация культуры – организация, созданная учредителем (собственником или уполномоченным им органом) для осуществления культурной деятельности некоммерческого характера,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proofErr w:type="gramStart"/>
      <w:r w:rsidRPr="005262EE">
        <w:rPr>
          <w:rFonts w:eastAsia="Times New Roman"/>
          <w:color w:val="000000"/>
          <w:sz w:val="24"/>
          <w:szCs w:val="24"/>
        </w:rPr>
        <w:t>финансируемая</w:t>
      </w:r>
      <w:proofErr w:type="gramEnd"/>
      <w:r w:rsidRPr="005262EE">
        <w:rPr>
          <w:rFonts w:eastAsia="Times New Roman"/>
          <w:color w:val="000000"/>
          <w:sz w:val="24"/>
          <w:szCs w:val="24"/>
        </w:rPr>
        <w:t xml:space="preserve"> им полностью или частично и пользующаяся имуществом учредителя на праве оперативного управления.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Культурная деятельность – деятельность по сохранению, созданию, распространению и освоению культурных ценностей, предоставлению культурных благ населению в различных формах и видах.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Культурные блага –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proofErr w:type="gramStart"/>
      <w:r w:rsidRPr="005262EE">
        <w:rPr>
          <w:rFonts w:eastAsia="Times New Roman"/>
          <w:color w:val="000000"/>
          <w:sz w:val="24"/>
          <w:szCs w:val="24"/>
        </w:rPr>
        <w:t>Культурные ценности –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</w:t>
      </w:r>
      <w:proofErr w:type="gramEnd"/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Творческая деятельность – создание культурных ценностей и их интерпретация.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Иные понятия, используемые в данном Положении, применяются в соответствии с законами Российской Федерации и законами Новосибирской области, регулирующими вопросы сферы культуры.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4. Обеспечение условий для организации досуга и обеспечения жителей услугами организаций культуры: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разработка и реализация программ и проектов в сфере культуры и досуга;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организация строительства, ремонта, реконструкции и рационального использования объектов культуры, находящихся в муниципальной собственности, благоустройство прилегающих к ним территорий;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организация обустройства мест массового отдыха населения, находящихся в муниципальной собственности;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- проведение мониторинга качества услуг, предоставляемых организациями культуры, и участия в культурной жизни населения 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r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5262EE">
        <w:rPr>
          <w:rFonts w:eastAsia="Times New Roman"/>
          <w:color w:val="000000"/>
          <w:sz w:val="24"/>
          <w:szCs w:val="24"/>
        </w:rPr>
        <w:t xml:space="preserve"> ;</w:t>
      </w:r>
      <w:proofErr w:type="gramEnd"/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- создание условий для обеспечения свободного доступа к информации через сеть организаций культуры для населения 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r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- создание учреждений для организации досуга и обеспечения </w:t>
      </w:r>
      <w:proofErr w:type="gramStart"/>
      <w:r w:rsidRPr="005262EE">
        <w:rPr>
          <w:rFonts w:eastAsia="Times New Roman"/>
          <w:color w:val="000000"/>
          <w:sz w:val="24"/>
          <w:szCs w:val="24"/>
        </w:rPr>
        <w:t xml:space="preserve">жителей 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r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5262EE">
        <w:rPr>
          <w:rFonts w:eastAsia="Times New Roman"/>
          <w:color w:val="000000"/>
          <w:sz w:val="24"/>
          <w:szCs w:val="24"/>
        </w:rPr>
        <w:t xml:space="preserve">  услугами организаций культуры;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- оказание содействия субъектам культуры, осуществляющим свою деятельность на территории 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r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5262EE">
        <w:rPr>
          <w:rFonts w:eastAsia="Times New Roman"/>
          <w:color w:val="000000"/>
          <w:sz w:val="24"/>
          <w:szCs w:val="24"/>
        </w:rPr>
        <w:t xml:space="preserve"> .</w:t>
      </w:r>
      <w:proofErr w:type="gramEnd"/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5. Направления развития организации досуга и обеспечения жителей услугами организаций культуры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В целях организации досуга и обеспечения жителей услугами организаций культуры на территории </w:t>
      </w:r>
      <w:r w:rsidR="00DE31FF" w:rsidRPr="005262EE">
        <w:rPr>
          <w:rFonts w:eastAsia="Times New Roman"/>
          <w:color w:val="000000"/>
          <w:sz w:val="24"/>
          <w:szCs w:val="24"/>
        </w:rPr>
        <w:t xml:space="preserve">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r w:rsidR="00DE31FF"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  </w:t>
      </w:r>
      <w:r w:rsidRPr="005262EE">
        <w:rPr>
          <w:rFonts w:eastAsia="Times New Roman"/>
          <w:color w:val="000000"/>
          <w:sz w:val="24"/>
          <w:szCs w:val="24"/>
        </w:rPr>
        <w:t>могут создаваться и действовать в соответствии с</w:t>
      </w:r>
      <w:r w:rsidR="00DE31FF" w:rsidRPr="005262EE">
        <w:rPr>
          <w:rFonts w:eastAsia="Times New Roman"/>
          <w:color w:val="000000"/>
          <w:sz w:val="24"/>
          <w:szCs w:val="24"/>
        </w:rPr>
        <w:t xml:space="preserve"> </w:t>
      </w:r>
      <w:r w:rsidRPr="005262EE">
        <w:rPr>
          <w:rFonts w:eastAsia="Times New Roman"/>
          <w:color w:val="000000"/>
          <w:sz w:val="24"/>
          <w:szCs w:val="24"/>
        </w:rPr>
        <w:t>действующим законодательством Российской Федерации организации культуры различных организационно-правовых форм и форм собственности по следующим направлениям: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художественная литература;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proofErr w:type="gramStart"/>
      <w:r w:rsidRPr="005262EE">
        <w:rPr>
          <w:rFonts w:eastAsia="Times New Roman"/>
          <w:color w:val="000000"/>
          <w:sz w:val="24"/>
          <w:szCs w:val="24"/>
        </w:rPr>
        <w:t>- сценическое, театральное, музыкальное, изобразительное и декоративно-прикладное искусство, фотоискусство, дизайн, кинематография, другие виды и жанры искусства;</w:t>
      </w:r>
      <w:proofErr w:type="gramEnd"/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художественные народные промыслы и ремесла, народная культура в таких ее проявлениях,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как языки, говоры, фольклор, обычаи, обряды;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музейное дело и коллекционирование;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телевидение, радио и другие аудиовизуальные средства в части создания и распространения</w:t>
      </w:r>
      <w:r w:rsidR="00DE31FF" w:rsidRPr="005262EE">
        <w:rPr>
          <w:rFonts w:eastAsia="Times New Roman"/>
          <w:color w:val="000000"/>
          <w:sz w:val="24"/>
          <w:szCs w:val="24"/>
        </w:rPr>
        <w:t xml:space="preserve"> </w:t>
      </w:r>
      <w:r w:rsidRPr="005262EE">
        <w:rPr>
          <w:rFonts w:eastAsia="Times New Roman"/>
          <w:color w:val="000000"/>
          <w:sz w:val="24"/>
          <w:szCs w:val="24"/>
        </w:rPr>
        <w:t>культурных ценностей;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самодеятельное (любительское) художественное творчество, клубные формирования различной направленности;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эстетическое воспитание, художественное образование, п</w:t>
      </w:r>
      <w:r w:rsidR="00DE31FF" w:rsidRPr="005262EE">
        <w:rPr>
          <w:rFonts w:eastAsia="Times New Roman"/>
          <w:color w:val="000000"/>
          <w:sz w:val="24"/>
          <w:szCs w:val="24"/>
        </w:rPr>
        <w:t>едагогическая деятельность в об</w:t>
      </w:r>
      <w:r w:rsidRPr="005262EE">
        <w:rPr>
          <w:rFonts w:eastAsia="Times New Roman"/>
          <w:color w:val="000000"/>
          <w:sz w:val="24"/>
          <w:szCs w:val="24"/>
        </w:rPr>
        <w:t>ласти культуры;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- </w:t>
      </w:r>
      <w:proofErr w:type="spellStart"/>
      <w:r w:rsidRPr="005262EE">
        <w:rPr>
          <w:rFonts w:eastAsia="Times New Roman"/>
          <w:color w:val="000000"/>
          <w:sz w:val="24"/>
          <w:szCs w:val="24"/>
        </w:rPr>
        <w:t>культурно-досуговая</w:t>
      </w:r>
      <w:proofErr w:type="spellEnd"/>
      <w:r w:rsidRPr="005262EE">
        <w:rPr>
          <w:rFonts w:eastAsia="Times New Roman"/>
          <w:color w:val="000000"/>
          <w:sz w:val="24"/>
          <w:szCs w:val="24"/>
        </w:rPr>
        <w:t xml:space="preserve"> деятельность;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культурно-просветительская деятельность;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- иная деятельность, в результате которой создаются, сохраняются, распространяются и осваиваются культурные ценности.</w:t>
      </w:r>
    </w:p>
    <w:p w:rsidR="00F476A5" w:rsidRPr="005262EE" w:rsidRDefault="008E40CF" w:rsidP="008E40C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6.</w:t>
      </w:r>
      <w:r w:rsidR="00F476A5" w:rsidRPr="005262EE">
        <w:rPr>
          <w:rFonts w:eastAsia="Times New Roman"/>
          <w:color w:val="000000"/>
          <w:sz w:val="24"/>
          <w:szCs w:val="24"/>
        </w:rPr>
        <w:t xml:space="preserve"> Организация досуга и обеспечение </w:t>
      </w:r>
      <w:proofErr w:type="gramStart"/>
      <w:r w:rsidR="00F476A5" w:rsidRPr="005262EE">
        <w:rPr>
          <w:rFonts w:eastAsia="Times New Roman"/>
          <w:color w:val="000000"/>
          <w:sz w:val="24"/>
          <w:szCs w:val="24"/>
        </w:rPr>
        <w:t xml:space="preserve">жителей </w:t>
      </w:r>
      <w:r w:rsidRPr="005262EE">
        <w:rPr>
          <w:rFonts w:eastAsia="Times New Roman"/>
          <w:color w:val="000000"/>
          <w:sz w:val="24"/>
          <w:szCs w:val="24"/>
        </w:rPr>
        <w:t xml:space="preserve">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r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5262EE">
        <w:rPr>
          <w:rFonts w:eastAsia="Times New Roman"/>
          <w:color w:val="000000"/>
          <w:sz w:val="24"/>
          <w:szCs w:val="24"/>
        </w:rPr>
        <w:t xml:space="preserve">  </w:t>
      </w:r>
      <w:r w:rsidR="00F476A5" w:rsidRPr="005262EE">
        <w:rPr>
          <w:rFonts w:eastAsia="Times New Roman"/>
          <w:color w:val="000000"/>
          <w:sz w:val="24"/>
          <w:szCs w:val="24"/>
        </w:rPr>
        <w:t>услугами организаций культуры</w:t>
      </w:r>
      <w:r w:rsidRPr="005262EE">
        <w:rPr>
          <w:rFonts w:eastAsia="Times New Roman"/>
          <w:color w:val="000000"/>
          <w:sz w:val="24"/>
          <w:szCs w:val="24"/>
        </w:rPr>
        <w:t>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Организация информационно-просветительской работы в </w:t>
      </w:r>
      <w:r w:rsidR="008E40CF" w:rsidRPr="005262EE">
        <w:rPr>
          <w:rFonts w:eastAsia="Times New Roman"/>
          <w:color w:val="000000"/>
          <w:sz w:val="24"/>
          <w:szCs w:val="24"/>
        </w:rPr>
        <w:t>сфере организации досуга и обес</w:t>
      </w:r>
      <w:r w:rsidRPr="005262EE">
        <w:rPr>
          <w:rFonts w:eastAsia="Times New Roman"/>
          <w:color w:val="000000"/>
          <w:sz w:val="24"/>
          <w:szCs w:val="24"/>
        </w:rPr>
        <w:t xml:space="preserve">печения </w:t>
      </w:r>
      <w:proofErr w:type="gramStart"/>
      <w:r w:rsidRPr="005262EE">
        <w:rPr>
          <w:rFonts w:eastAsia="Times New Roman"/>
          <w:color w:val="000000"/>
          <w:sz w:val="24"/>
          <w:szCs w:val="24"/>
        </w:rPr>
        <w:t xml:space="preserve">жителей 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 xml:space="preserve">Красноярского </w:t>
      </w:r>
      <w:r w:rsidR="008E40CF" w:rsidRPr="005262EE">
        <w:rPr>
          <w:rFonts w:eastAsia="Times New Roman"/>
          <w:color w:val="000000"/>
          <w:sz w:val="24"/>
          <w:szCs w:val="24"/>
        </w:rPr>
        <w:t>сельсовета Татарского района Новосибирской области</w:t>
      </w:r>
      <w:proofErr w:type="gramEnd"/>
      <w:r w:rsidR="008E40CF" w:rsidRPr="005262EE">
        <w:rPr>
          <w:rFonts w:eastAsia="Times New Roman"/>
          <w:color w:val="000000"/>
          <w:sz w:val="24"/>
          <w:szCs w:val="24"/>
        </w:rPr>
        <w:t xml:space="preserve">  </w:t>
      </w:r>
      <w:r w:rsidRPr="005262EE">
        <w:rPr>
          <w:rFonts w:eastAsia="Times New Roman"/>
          <w:color w:val="000000"/>
          <w:sz w:val="24"/>
          <w:szCs w:val="24"/>
        </w:rPr>
        <w:t>услугами организаций культуры: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Размещение информации и рекламы в средствах массовой информации, на Интернет-сайтах,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</w:t>
      </w:r>
      <w:r w:rsidRPr="005262EE">
        <w:rPr>
          <w:rFonts w:eastAsia="Times New Roman"/>
          <w:color w:val="000000"/>
          <w:sz w:val="24"/>
          <w:szCs w:val="24"/>
        </w:rPr>
        <w:t>информационных щитах и стендах в жилом фонде об услугах в области культуры и досуга, о планируемых мероприятиях.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Издание и распространение информационной печатной продукции по вопросам услуг в области культуры и досуга, о планируемых мероприятиях по месту жительства.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Организация и проведение различных форм культурно-просветительской, культурно-массовой, художественно-просветительской и </w:t>
      </w:r>
      <w:proofErr w:type="spellStart"/>
      <w:r w:rsidRPr="005262EE">
        <w:rPr>
          <w:rFonts w:eastAsia="Times New Roman"/>
          <w:color w:val="000000"/>
          <w:sz w:val="24"/>
          <w:szCs w:val="24"/>
        </w:rPr>
        <w:t>досуговой</w:t>
      </w:r>
      <w:proofErr w:type="spellEnd"/>
      <w:r w:rsidRPr="005262EE">
        <w:rPr>
          <w:rFonts w:eastAsia="Times New Roman"/>
          <w:color w:val="000000"/>
          <w:sz w:val="24"/>
          <w:szCs w:val="24"/>
        </w:rPr>
        <w:t xml:space="preserve"> деятельности, доступных различным социальным группам населения.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Обеспечение выравнивания доступа к культурным ценностям и информационным ресурсам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</w:t>
      </w:r>
      <w:r w:rsidRPr="005262EE">
        <w:rPr>
          <w:rFonts w:eastAsia="Times New Roman"/>
          <w:color w:val="000000"/>
          <w:sz w:val="24"/>
          <w:szCs w:val="24"/>
        </w:rPr>
        <w:t>различных групп граждан.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Обеспечение эффективности и качества предоставляемых населению культурных услуг.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Организация </w:t>
      </w:r>
      <w:proofErr w:type="spellStart"/>
      <w:r w:rsidRPr="005262EE">
        <w:rPr>
          <w:rFonts w:eastAsia="Times New Roman"/>
          <w:color w:val="000000"/>
          <w:sz w:val="24"/>
          <w:szCs w:val="24"/>
        </w:rPr>
        <w:t>досуговых</w:t>
      </w:r>
      <w:proofErr w:type="spellEnd"/>
      <w:r w:rsidRPr="005262EE">
        <w:rPr>
          <w:rFonts w:eastAsia="Times New Roman"/>
          <w:color w:val="000000"/>
          <w:sz w:val="24"/>
          <w:szCs w:val="24"/>
        </w:rPr>
        <w:t xml:space="preserve"> и культурно-массовых мероприятий: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Подготовка календарного плана культурно-массовых и </w:t>
      </w:r>
      <w:proofErr w:type="spellStart"/>
      <w:r w:rsidRPr="005262EE">
        <w:rPr>
          <w:rFonts w:eastAsia="Times New Roman"/>
          <w:color w:val="000000"/>
          <w:sz w:val="24"/>
          <w:szCs w:val="24"/>
        </w:rPr>
        <w:t>досуговых</w:t>
      </w:r>
      <w:proofErr w:type="spellEnd"/>
      <w:r w:rsidRPr="005262EE">
        <w:rPr>
          <w:rFonts w:eastAsia="Times New Roman"/>
          <w:color w:val="000000"/>
          <w:sz w:val="24"/>
          <w:szCs w:val="24"/>
        </w:rPr>
        <w:t xml:space="preserve"> мероприятий с учетом муниципальной целевой программы развития сферы культуры на территории 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5262EE">
        <w:rPr>
          <w:rFonts w:eastAsia="Times New Roman"/>
          <w:color w:val="000000"/>
          <w:sz w:val="24"/>
          <w:szCs w:val="24"/>
        </w:rPr>
        <w:t>, государственных праздников, памятных дат и занятости детей и подростков в каникулярное время.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Организация и проведение фестивалей, праздников, конкурсов, смотров, выставок и других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</w:t>
      </w:r>
      <w:r w:rsidRPr="005262EE">
        <w:rPr>
          <w:rFonts w:eastAsia="Times New Roman"/>
          <w:color w:val="000000"/>
          <w:sz w:val="24"/>
          <w:szCs w:val="24"/>
        </w:rPr>
        <w:t xml:space="preserve">мероприятий в сфере культуры на территории 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5262EE">
        <w:rPr>
          <w:rFonts w:eastAsia="Times New Roman"/>
          <w:color w:val="000000"/>
          <w:sz w:val="24"/>
          <w:szCs w:val="24"/>
        </w:rPr>
        <w:t>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Проведение местных этапов </w:t>
      </w:r>
      <w:proofErr w:type="spellStart"/>
      <w:r w:rsidRPr="005262EE">
        <w:rPr>
          <w:rFonts w:eastAsia="Times New Roman"/>
          <w:color w:val="000000"/>
          <w:sz w:val="24"/>
          <w:szCs w:val="24"/>
        </w:rPr>
        <w:t>общерайонных</w:t>
      </w:r>
      <w:proofErr w:type="spellEnd"/>
      <w:r w:rsidRPr="005262EE">
        <w:rPr>
          <w:rFonts w:eastAsia="Times New Roman"/>
          <w:color w:val="000000"/>
          <w:sz w:val="24"/>
          <w:szCs w:val="24"/>
        </w:rPr>
        <w:t xml:space="preserve"> культурных мероприятий.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proofErr w:type="spellStart"/>
      <w:r w:rsidRPr="005262EE">
        <w:rPr>
          <w:rFonts w:eastAsia="Times New Roman"/>
          <w:color w:val="000000"/>
          <w:sz w:val="24"/>
          <w:szCs w:val="24"/>
        </w:rPr>
        <w:t>Культурно-досуговая</w:t>
      </w:r>
      <w:proofErr w:type="spellEnd"/>
      <w:r w:rsidRPr="005262EE">
        <w:rPr>
          <w:rFonts w:eastAsia="Times New Roman"/>
          <w:color w:val="000000"/>
          <w:sz w:val="24"/>
          <w:szCs w:val="24"/>
        </w:rPr>
        <w:t xml:space="preserve"> деятельность. Основные мероприятия, направленные на расширение и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</w:t>
      </w:r>
      <w:r w:rsidRPr="005262EE">
        <w:rPr>
          <w:rFonts w:eastAsia="Times New Roman"/>
          <w:color w:val="000000"/>
          <w:sz w:val="24"/>
          <w:szCs w:val="24"/>
        </w:rPr>
        <w:t>качество предлагаемых услуг:</w:t>
      </w:r>
    </w:p>
    <w:p w:rsidR="008E40CF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Содержание учреждений культуры, оплата труда работников осуществляются в порядке,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</w:t>
      </w:r>
      <w:r w:rsidRPr="005262EE">
        <w:rPr>
          <w:rFonts w:eastAsia="Times New Roman"/>
          <w:color w:val="000000"/>
          <w:sz w:val="24"/>
          <w:szCs w:val="24"/>
        </w:rPr>
        <w:t xml:space="preserve">определенном действующим законодательством и правовыми актами </w:t>
      </w:r>
      <w:proofErr w:type="gramStart"/>
      <w:r w:rsidRPr="005262EE">
        <w:rPr>
          <w:rFonts w:eastAsia="Times New Roman"/>
          <w:color w:val="000000"/>
          <w:sz w:val="24"/>
          <w:szCs w:val="24"/>
        </w:rPr>
        <w:t xml:space="preserve">органов 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местного самоуправления 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="008E40CF" w:rsidRPr="005262EE">
        <w:rPr>
          <w:rFonts w:eastAsia="Times New Roman"/>
          <w:color w:val="000000"/>
          <w:sz w:val="24"/>
          <w:szCs w:val="24"/>
        </w:rPr>
        <w:t>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Сохранение возможности доступа всех социальных слоев населения, в том числе </w:t>
      </w:r>
      <w:proofErr w:type="spellStart"/>
      <w:r w:rsidRPr="005262EE">
        <w:rPr>
          <w:rFonts w:eastAsia="Times New Roman"/>
          <w:color w:val="000000"/>
          <w:sz w:val="24"/>
          <w:szCs w:val="24"/>
        </w:rPr>
        <w:t>маломобильных</w:t>
      </w:r>
      <w:proofErr w:type="spellEnd"/>
      <w:r w:rsidRPr="005262EE">
        <w:rPr>
          <w:rFonts w:eastAsia="Times New Roman"/>
          <w:color w:val="000000"/>
          <w:sz w:val="24"/>
          <w:szCs w:val="24"/>
        </w:rPr>
        <w:t xml:space="preserve"> групп, к ценностям отечественной и мировой культуры.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Обеспечение разнообразия культурной жизни и доступности услуг учреждений культуры для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262EE">
        <w:rPr>
          <w:rFonts w:eastAsia="Times New Roman"/>
          <w:color w:val="000000"/>
          <w:sz w:val="24"/>
          <w:szCs w:val="24"/>
        </w:rPr>
        <w:t>маломобильных</w:t>
      </w:r>
      <w:proofErr w:type="spellEnd"/>
      <w:r w:rsidRPr="005262EE">
        <w:rPr>
          <w:rFonts w:eastAsia="Times New Roman"/>
          <w:color w:val="000000"/>
          <w:sz w:val="24"/>
          <w:szCs w:val="24"/>
        </w:rPr>
        <w:t xml:space="preserve"> групп населения.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Сохранение и развитие культурной среды поселения, обеспечение доступности культурных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</w:t>
      </w:r>
      <w:r w:rsidRPr="005262EE">
        <w:rPr>
          <w:rFonts w:eastAsia="Times New Roman"/>
          <w:color w:val="000000"/>
          <w:sz w:val="24"/>
          <w:szCs w:val="24"/>
        </w:rPr>
        <w:t xml:space="preserve">благ для всех социальных слоев населения, в том числе </w:t>
      </w:r>
      <w:proofErr w:type="spellStart"/>
      <w:r w:rsidRPr="005262EE">
        <w:rPr>
          <w:rFonts w:eastAsia="Times New Roman"/>
          <w:color w:val="000000"/>
          <w:sz w:val="24"/>
          <w:szCs w:val="24"/>
        </w:rPr>
        <w:t>маломобильных</w:t>
      </w:r>
      <w:proofErr w:type="spellEnd"/>
      <w:r w:rsidRPr="005262EE">
        <w:rPr>
          <w:rFonts w:eastAsia="Times New Roman"/>
          <w:color w:val="000000"/>
          <w:sz w:val="24"/>
          <w:szCs w:val="24"/>
        </w:rPr>
        <w:t xml:space="preserve"> групп.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Вовлечение в </w:t>
      </w:r>
      <w:proofErr w:type="spellStart"/>
      <w:r w:rsidRPr="005262EE">
        <w:rPr>
          <w:rFonts w:eastAsia="Times New Roman"/>
          <w:color w:val="000000"/>
          <w:sz w:val="24"/>
          <w:szCs w:val="24"/>
        </w:rPr>
        <w:t>культурно-досуговую</w:t>
      </w:r>
      <w:proofErr w:type="spellEnd"/>
      <w:r w:rsidRPr="005262EE">
        <w:rPr>
          <w:rFonts w:eastAsia="Times New Roman"/>
          <w:color w:val="000000"/>
          <w:sz w:val="24"/>
          <w:szCs w:val="24"/>
        </w:rPr>
        <w:t xml:space="preserve"> деятельность всех социальных слоев населения, в том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</w:t>
      </w:r>
      <w:r w:rsidRPr="005262EE">
        <w:rPr>
          <w:rFonts w:eastAsia="Times New Roman"/>
          <w:color w:val="000000"/>
          <w:sz w:val="24"/>
          <w:szCs w:val="24"/>
        </w:rPr>
        <w:t xml:space="preserve">числе </w:t>
      </w:r>
      <w:proofErr w:type="spellStart"/>
      <w:r w:rsidRPr="005262EE">
        <w:rPr>
          <w:rFonts w:eastAsia="Times New Roman"/>
          <w:color w:val="000000"/>
          <w:sz w:val="24"/>
          <w:szCs w:val="24"/>
        </w:rPr>
        <w:t>маломобильных</w:t>
      </w:r>
      <w:proofErr w:type="spellEnd"/>
      <w:r w:rsidRPr="005262EE">
        <w:rPr>
          <w:rFonts w:eastAsia="Times New Roman"/>
          <w:color w:val="000000"/>
          <w:sz w:val="24"/>
          <w:szCs w:val="24"/>
        </w:rPr>
        <w:t xml:space="preserve"> групп.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Предоставление на льготной основе услуг организаций культуры социально незащищенным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</w:t>
      </w:r>
      <w:r w:rsidRPr="005262EE">
        <w:rPr>
          <w:rFonts w:eastAsia="Times New Roman"/>
          <w:color w:val="000000"/>
          <w:sz w:val="24"/>
          <w:szCs w:val="24"/>
        </w:rPr>
        <w:t>слоям населения.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Развитие материально-технической базы организаций культуры: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Обеспечение надлежащего содержания и свободного доступа населения ко всем областям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</w:t>
      </w:r>
      <w:r w:rsidRPr="005262EE">
        <w:rPr>
          <w:rFonts w:eastAsia="Times New Roman"/>
          <w:color w:val="000000"/>
          <w:sz w:val="24"/>
          <w:szCs w:val="24"/>
        </w:rPr>
        <w:t xml:space="preserve">культурной деятельности, на открытые площадки и в учреждения культуры, находящиеся в собственности 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 xml:space="preserve">Красноярского 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сельсовета Татарского района Новосибирской области  муниципального образования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="008E40CF" w:rsidRPr="005262EE">
        <w:rPr>
          <w:rFonts w:eastAsia="Times New Roman"/>
          <w:color w:val="000000"/>
          <w:sz w:val="24"/>
          <w:szCs w:val="24"/>
        </w:rPr>
        <w:t xml:space="preserve">  </w:t>
      </w:r>
      <w:r w:rsidRPr="005262EE">
        <w:rPr>
          <w:rFonts w:eastAsia="Times New Roman"/>
          <w:color w:val="000000"/>
          <w:sz w:val="24"/>
          <w:szCs w:val="24"/>
        </w:rPr>
        <w:t>.</w:t>
      </w:r>
      <w:proofErr w:type="gramEnd"/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Реконструкция и модернизация уже имеющихся и строительство новых объектов и открытых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</w:t>
      </w:r>
      <w:r w:rsidRPr="005262EE">
        <w:rPr>
          <w:rFonts w:eastAsia="Times New Roman"/>
          <w:color w:val="000000"/>
          <w:sz w:val="24"/>
          <w:szCs w:val="24"/>
        </w:rPr>
        <w:t>площадок культуры и досуга.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Создание комфортной </w:t>
      </w:r>
      <w:proofErr w:type="spellStart"/>
      <w:r w:rsidRPr="005262EE">
        <w:rPr>
          <w:rFonts w:eastAsia="Times New Roman"/>
          <w:color w:val="000000"/>
          <w:sz w:val="24"/>
          <w:szCs w:val="24"/>
        </w:rPr>
        <w:t>социокультурной</w:t>
      </w:r>
      <w:proofErr w:type="spellEnd"/>
      <w:r w:rsidRPr="005262EE">
        <w:rPr>
          <w:rFonts w:eastAsia="Times New Roman"/>
          <w:color w:val="000000"/>
          <w:sz w:val="24"/>
          <w:szCs w:val="24"/>
        </w:rPr>
        <w:t xml:space="preserve"> среды посредством развития, укрепления и модернизации материально-технической базы муниципальных учреждений культуры.</w:t>
      </w:r>
    </w:p>
    <w:p w:rsidR="00F476A5" w:rsidRPr="005262EE" w:rsidRDefault="008E40CF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7.</w:t>
      </w:r>
      <w:r w:rsidR="00F476A5" w:rsidRPr="005262EE">
        <w:rPr>
          <w:rFonts w:eastAsia="Times New Roman"/>
          <w:color w:val="000000"/>
          <w:sz w:val="24"/>
          <w:szCs w:val="24"/>
        </w:rPr>
        <w:t xml:space="preserve"> Финансовое обеспечение условий для организации досуга и обеспечения жителей сельского поселения Воскресенское услугами организаций культуры</w:t>
      </w:r>
      <w:r w:rsidRPr="005262EE">
        <w:rPr>
          <w:rFonts w:eastAsia="Times New Roman"/>
          <w:color w:val="000000"/>
          <w:sz w:val="24"/>
          <w:szCs w:val="24"/>
        </w:rPr>
        <w:t>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 xml:space="preserve">Средства 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местного бюджета </w:t>
      </w:r>
      <w:r w:rsidR="005262EE" w:rsidRPr="005262EE">
        <w:rPr>
          <w:rFonts w:eastAsia="Times New Roman"/>
          <w:color w:val="000000"/>
          <w:sz w:val="24"/>
          <w:szCs w:val="24"/>
        </w:rPr>
        <w:t>Красноярского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5262EE">
        <w:rPr>
          <w:rFonts w:eastAsia="Times New Roman"/>
          <w:color w:val="000000"/>
          <w:sz w:val="24"/>
          <w:szCs w:val="24"/>
        </w:rPr>
        <w:t>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Добровольные пожертвования физических и юридических лиц.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Доходы от расширения сферы оказания платных услуг по основному виду деятельности</w:t>
      </w:r>
      <w:r w:rsidR="008E40CF" w:rsidRPr="005262EE">
        <w:rPr>
          <w:rFonts w:eastAsia="Times New Roman"/>
          <w:color w:val="000000"/>
          <w:sz w:val="24"/>
          <w:szCs w:val="24"/>
        </w:rPr>
        <w:t xml:space="preserve"> </w:t>
      </w:r>
      <w:r w:rsidRPr="005262EE">
        <w:rPr>
          <w:rFonts w:eastAsia="Times New Roman"/>
          <w:color w:val="000000"/>
          <w:sz w:val="24"/>
          <w:szCs w:val="24"/>
        </w:rPr>
        <w:t>учреждений культуры.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Иные источники, не запрещенные законодательством Российской Федерации.</w:t>
      </w:r>
    </w:p>
    <w:p w:rsidR="00F476A5" w:rsidRPr="005262EE" w:rsidRDefault="008E40CF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8.</w:t>
      </w:r>
      <w:r w:rsidR="00F476A5" w:rsidRPr="005262EE">
        <w:rPr>
          <w:rFonts w:eastAsia="Times New Roman"/>
          <w:color w:val="000000"/>
          <w:sz w:val="24"/>
          <w:szCs w:val="24"/>
        </w:rPr>
        <w:t xml:space="preserve"> Заключительные положения</w:t>
      </w:r>
    </w:p>
    <w:p w:rsidR="00F476A5" w:rsidRPr="005262EE" w:rsidRDefault="00F476A5" w:rsidP="00F476A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62EE">
        <w:rPr>
          <w:rFonts w:eastAsia="Times New Roman"/>
          <w:color w:val="000000"/>
          <w:sz w:val="24"/>
          <w:szCs w:val="24"/>
        </w:rPr>
        <w:t>Настоящее Положение вступает в силу со дня его официального опубликования.</w:t>
      </w:r>
    </w:p>
    <w:p w:rsidR="00F476A5" w:rsidRPr="005262EE" w:rsidRDefault="00F476A5" w:rsidP="00F476A5">
      <w:pPr>
        <w:rPr>
          <w:sz w:val="24"/>
          <w:szCs w:val="24"/>
        </w:rPr>
      </w:pPr>
    </w:p>
    <w:p w:rsidR="00A311B8" w:rsidRPr="00F476A5" w:rsidRDefault="00A311B8" w:rsidP="00F476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311B8" w:rsidRPr="00F476A5" w:rsidSect="003C5CE5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A18"/>
    <w:multiLevelType w:val="hybridMultilevel"/>
    <w:tmpl w:val="FA8EB0DA"/>
    <w:lvl w:ilvl="0" w:tplc="99D0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E2A37"/>
    <w:multiLevelType w:val="hybridMultilevel"/>
    <w:tmpl w:val="6B56325E"/>
    <w:lvl w:ilvl="0" w:tplc="CA0E1072">
      <w:start w:val="1"/>
      <w:numFmt w:val="decimal"/>
      <w:lvlText w:val="%1."/>
      <w:lvlJc w:val="left"/>
      <w:pPr>
        <w:ind w:left="183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1DDD6701"/>
    <w:multiLevelType w:val="hybridMultilevel"/>
    <w:tmpl w:val="7EB2F03A"/>
    <w:lvl w:ilvl="0" w:tplc="E3C0D9F0">
      <w:start w:val="2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>
    <w:nsid w:val="40D33321"/>
    <w:multiLevelType w:val="hybridMultilevel"/>
    <w:tmpl w:val="F21A5B04"/>
    <w:lvl w:ilvl="0" w:tplc="51B2757E">
      <w:start w:val="5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>
    <w:nsid w:val="4BFA0993"/>
    <w:multiLevelType w:val="hybridMultilevel"/>
    <w:tmpl w:val="DB82A476"/>
    <w:lvl w:ilvl="0" w:tplc="FD5C3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savePreviewPicture/>
  <w:compat/>
  <w:rsids>
    <w:rsidRoot w:val="00686629"/>
    <w:rsid w:val="00000300"/>
    <w:rsid w:val="00000B20"/>
    <w:rsid w:val="00005D57"/>
    <w:rsid w:val="000066AD"/>
    <w:rsid w:val="0001665E"/>
    <w:rsid w:val="0002045C"/>
    <w:rsid w:val="00021B64"/>
    <w:rsid w:val="00024445"/>
    <w:rsid w:val="0003216B"/>
    <w:rsid w:val="00040FD3"/>
    <w:rsid w:val="0004282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1B59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15714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168E"/>
    <w:rsid w:val="0015420F"/>
    <w:rsid w:val="0016085D"/>
    <w:rsid w:val="00160C41"/>
    <w:rsid w:val="00163AFB"/>
    <w:rsid w:val="001647D1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22BB5"/>
    <w:rsid w:val="00224C8B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97EB1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380F"/>
    <w:rsid w:val="003654EA"/>
    <w:rsid w:val="00365E10"/>
    <w:rsid w:val="00371594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5CE5"/>
    <w:rsid w:val="003C69B9"/>
    <w:rsid w:val="003D3351"/>
    <w:rsid w:val="003D35DD"/>
    <w:rsid w:val="003E7AC5"/>
    <w:rsid w:val="0041381C"/>
    <w:rsid w:val="00421EE8"/>
    <w:rsid w:val="00423E19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57630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B097F"/>
    <w:rsid w:val="004C1DBA"/>
    <w:rsid w:val="004C2F77"/>
    <w:rsid w:val="004C6978"/>
    <w:rsid w:val="004D49B9"/>
    <w:rsid w:val="004D7DE1"/>
    <w:rsid w:val="004E09BA"/>
    <w:rsid w:val="004E20E2"/>
    <w:rsid w:val="004E423E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62EE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11AE"/>
    <w:rsid w:val="00593E53"/>
    <w:rsid w:val="00594063"/>
    <w:rsid w:val="005967E1"/>
    <w:rsid w:val="0059727D"/>
    <w:rsid w:val="005979F9"/>
    <w:rsid w:val="00597C7F"/>
    <w:rsid w:val="005A0807"/>
    <w:rsid w:val="005A0BFB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472E"/>
    <w:rsid w:val="00685E5C"/>
    <w:rsid w:val="00686629"/>
    <w:rsid w:val="00687EDF"/>
    <w:rsid w:val="00690696"/>
    <w:rsid w:val="006A7FA9"/>
    <w:rsid w:val="006B7258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43CB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E40CF"/>
    <w:rsid w:val="008F1F10"/>
    <w:rsid w:val="008F4BA1"/>
    <w:rsid w:val="0090177E"/>
    <w:rsid w:val="009035DA"/>
    <w:rsid w:val="009062B8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017D"/>
    <w:rsid w:val="009F2448"/>
    <w:rsid w:val="00A1056C"/>
    <w:rsid w:val="00A11259"/>
    <w:rsid w:val="00A242D3"/>
    <w:rsid w:val="00A311B8"/>
    <w:rsid w:val="00A32CE0"/>
    <w:rsid w:val="00A32F58"/>
    <w:rsid w:val="00A34175"/>
    <w:rsid w:val="00A345A7"/>
    <w:rsid w:val="00A37836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967C1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1863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71143"/>
    <w:rsid w:val="00B84222"/>
    <w:rsid w:val="00B912E8"/>
    <w:rsid w:val="00B9323E"/>
    <w:rsid w:val="00BA362D"/>
    <w:rsid w:val="00BB0436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C7A93"/>
    <w:rsid w:val="00CE3A97"/>
    <w:rsid w:val="00CF26FA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48C6"/>
    <w:rsid w:val="00D964C9"/>
    <w:rsid w:val="00DA1CD5"/>
    <w:rsid w:val="00DB03BE"/>
    <w:rsid w:val="00DB121C"/>
    <w:rsid w:val="00DB4D72"/>
    <w:rsid w:val="00DB6049"/>
    <w:rsid w:val="00DB6334"/>
    <w:rsid w:val="00DB6476"/>
    <w:rsid w:val="00DC023F"/>
    <w:rsid w:val="00DC099E"/>
    <w:rsid w:val="00DC6FB1"/>
    <w:rsid w:val="00DD11B4"/>
    <w:rsid w:val="00DD3E1D"/>
    <w:rsid w:val="00DD5724"/>
    <w:rsid w:val="00DE0ECE"/>
    <w:rsid w:val="00DE31FF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0818"/>
    <w:rsid w:val="00E5137F"/>
    <w:rsid w:val="00E513B5"/>
    <w:rsid w:val="00E5239B"/>
    <w:rsid w:val="00E54757"/>
    <w:rsid w:val="00E56215"/>
    <w:rsid w:val="00E67F2C"/>
    <w:rsid w:val="00E70A61"/>
    <w:rsid w:val="00E725E4"/>
    <w:rsid w:val="00E76AA9"/>
    <w:rsid w:val="00E77347"/>
    <w:rsid w:val="00E81633"/>
    <w:rsid w:val="00E9130D"/>
    <w:rsid w:val="00E92E34"/>
    <w:rsid w:val="00E95733"/>
    <w:rsid w:val="00E957E6"/>
    <w:rsid w:val="00EA24F4"/>
    <w:rsid w:val="00EA2EBD"/>
    <w:rsid w:val="00EB7224"/>
    <w:rsid w:val="00EC1191"/>
    <w:rsid w:val="00EC23F3"/>
    <w:rsid w:val="00EC445C"/>
    <w:rsid w:val="00EC50E4"/>
    <w:rsid w:val="00EC5122"/>
    <w:rsid w:val="00EC6519"/>
    <w:rsid w:val="00EE0A2F"/>
    <w:rsid w:val="00EE0BDC"/>
    <w:rsid w:val="00EE13D1"/>
    <w:rsid w:val="00EE4300"/>
    <w:rsid w:val="00EF3648"/>
    <w:rsid w:val="00F0112D"/>
    <w:rsid w:val="00F077CD"/>
    <w:rsid w:val="00F14E79"/>
    <w:rsid w:val="00F17F3D"/>
    <w:rsid w:val="00F263F0"/>
    <w:rsid w:val="00F267C8"/>
    <w:rsid w:val="00F317E6"/>
    <w:rsid w:val="00F35E4A"/>
    <w:rsid w:val="00F43B6F"/>
    <w:rsid w:val="00F476A5"/>
    <w:rsid w:val="00F533AA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68662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686629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6866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qFormat/>
    <w:rsid w:val="00B9323E"/>
    <w:rPr>
      <w:b/>
      <w:bCs/>
    </w:rPr>
  </w:style>
  <w:style w:type="character" w:customStyle="1" w:styleId="apple-style-span">
    <w:name w:val="apple-style-span"/>
    <w:basedOn w:val="a0"/>
    <w:rsid w:val="004C1DBA"/>
  </w:style>
  <w:style w:type="paragraph" w:styleId="a6">
    <w:name w:val="Balloon Text"/>
    <w:basedOn w:val="a"/>
    <w:link w:val="a7"/>
    <w:uiPriority w:val="99"/>
    <w:semiHidden/>
    <w:unhideWhenUsed/>
    <w:rsid w:val="00091B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91B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5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787</cp:lastModifiedBy>
  <cp:revision>4</cp:revision>
  <cp:lastPrinted>2019-05-21T08:15:00Z</cp:lastPrinted>
  <dcterms:created xsi:type="dcterms:W3CDTF">2019-05-21T03:20:00Z</dcterms:created>
  <dcterms:modified xsi:type="dcterms:W3CDTF">2019-05-21T08:16:00Z</dcterms:modified>
</cp:coreProperties>
</file>