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52" w:rsidRPr="000D1CDD" w:rsidRDefault="000A3752" w:rsidP="000A3752">
      <w:pPr>
        <w:shd w:val="clear" w:color="auto" w:fill="FFFFFF"/>
        <w:ind w:left="125"/>
        <w:jc w:val="center"/>
        <w:rPr>
          <w:b/>
        </w:rPr>
      </w:pPr>
      <w:r w:rsidRPr="000D1CDD">
        <w:rPr>
          <w:b/>
          <w:bCs/>
          <w:spacing w:val="-34"/>
        </w:rPr>
        <w:t>СОВЕТ ДЕПУТАТОВ</w:t>
      </w:r>
      <w:r w:rsidRPr="000D1CDD">
        <w:rPr>
          <w:b/>
        </w:rPr>
        <w:t xml:space="preserve"> </w:t>
      </w:r>
      <w:r w:rsidRPr="000D1CDD">
        <w:rPr>
          <w:b/>
        </w:rPr>
        <w:br/>
      </w:r>
      <w:r w:rsidRPr="000D1CDD">
        <w:rPr>
          <w:b/>
          <w:spacing w:val="-1"/>
        </w:rPr>
        <w:t>КРАСНОЯРСКОГО СЕЛЬСОВЕТА</w:t>
      </w:r>
    </w:p>
    <w:p w:rsidR="000A3752" w:rsidRPr="000D1CDD" w:rsidRDefault="000A3752" w:rsidP="000A3752">
      <w:pPr>
        <w:shd w:val="clear" w:color="auto" w:fill="FFFFFF"/>
        <w:ind w:left="101"/>
        <w:jc w:val="center"/>
        <w:rPr>
          <w:b/>
        </w:rPr>
      </w:pPr>
      <w:r w:rsidRPr="000D1CDD">
        <w:rPr>
          <w:b/>
        </w:rPr>
        <w:t>ТАТАРСКОГО РАЙОНА НОВОСИБИРСКОЙ ОБЛАСТИ</w:t>
      </w:r>
    </w:p>
    <w:p w:rsidR="000A3752" w:rsidRPr="000D1CDD" w:rsidRDefault="000A3752" w:rsidP="000A3752">
      <w:pPr>
        <w:shd w:val="clear" w:color="auto" w:fill="FFFFFF"/>
        <w:ind w:left="101"/>
        <w:jc w:val="center"/>
      </w:pPr>
      <w:r w:rsidRPr="000D1CDD">
        <w:t>ПЯТОГО СОЗЫВА</w:t>
      </w:r>
      <w:r w:rsidR="00D71AAD">
        <w:br/>
      </w:r>
    </w:p>
    <w:p w:rsidR="000A3752" w:rsidRPr="000D1CDD" w:rsidRDefault="000A3752" w:rsidP="000A3752">
      <w:pPr>
        <w:shd w:val="clear" w:color="auto" w:fill="FFFFFF"/>
        <w:ind w:left="82"/>
        <w:jc w:val="center"/>
        <w:rPr>
          <w:spacing w:val="-5"/>
        </w:rPr>
      </w:pPr>
      <w:r w:rsidRPr="000D1CDD">
        <w:rPr>
          <w:b/>
          <w:bCs/>
          <w:spacing w:val="-4"/>
        </w:rPr>
        <w:t>РЕШЕНИЕ</w:t>
      </w:r>
    </w:p>
    <w:p w:rsidR="000A3752" w:rsidRPr="000D1CDD" w:rsidRDefault="000A3752" w:rsidP="000A3752">
      <w:pPr>
        <w:shd w:val="clear" w:color="auto" w:fill="FFFFFF"/>
        <w:ind w:left="82"/>
        <w:jc w:val="center"/>
        <w:rPr>
          <w:spacing w:val="-5"/>
        </w:rPr>
      </w:pPr>
      <w:r w:rsidRPr="000D1CDD">
        <w:rPr>
          <w:spacing w:val="-5"/>
        </w:rPr>
        <w:t>ВОСЕМНАДЦАТОЙ СЕССИИ</w:t>
      </w:r>
    </w:p>
    <w:p w:rsidR="000A3752" w:rsidRPr="000D1CDD" w:rsidRDefault="000A3752" w:rsidP="000A3752">
      <w:pPr>
        <w:shd w:val="clear" w:color="auto" w:fill="FFFFFF"/>
        <w:ind w:left="82"/>
        <w:jc w:val="center"/>
        <w:rPr>
          <w:spacing w:val="-5"/>
        </w:rPr>
      </w:pPr>
    </w:p>
    <w:p w:rsidR="000A3752" w:rsidRPr="000D1CDD" w:rsidRDefault="000A3752" w:rsidP="000A3752">
      <w:pPr>
        <w:shd w:val="clear" w:color="auto" w:fill="FFFFFF"/>
        <w:ind w:left="82"/>
        <w:jc w:val="center"/>
        <w:rPr>
          <w:spacing w:val="-5"/>
        </w:rPr>
      </w:pPr>
      <w:proofErr w:type="gramStart"/>
      <w:r w:rsidRPr="000D1CDD">
        <w:rPr>
          <w:spacing w:val="-5"/>
        </w:rPr>
        <w:t>с</w:t>
      </w:r>
      <w:proofErr w:type="gramEnd"/>
      <w:r w:rsidRPr="000D1CDD">
        <w:rPr>
          <w:spacing w:val="-5"/>
        </w:rPr>
        <w:t>. Красноярка</w:t>
      </w:r>
    </w:p>
    <w:p w:rsidR="000A3752" w:rsidRPr="000D1CDD" w:rsidRDefault="000A3752" w:rsidP="000A3752">
      <w:pPr>
        <w:shd w:val="clear" w:color="auto" w:fill="FFFFFF"/>
        <w:rPr>
          <w:spacing w:val="-5"/>
        </w:rPr>
      </w:pPr>
      <w:r w:rsidRPr="000D1CDD">
        <w:rPr>
          <w:spacing w:val="-5"/>
        </w:rPr>
        <w:t>от 31.05</w:t>
      </w:r>
      <w:r w:rsidR="00170360">
        <w:rPr>
          <w:spacing w:val="-5"/>
        </w:rPr>
        <w:t>.</w:t>
      </w:r>
      <w:r w:rsidRPr="000D1CDD">
        <w:rPr>
          <w:spacing w:val="-5"/>
        </w:rPr>
        <w:t xml:space="preserve">2017г.                                         </w:t>
      </w:r>
      <w:r w:rsidR="00170360">
        <w:rPr>
          <w:spacing w:val="-5"/>
        </w:rPr>
        <w:t xml:space="preserve">              </w:t>
      </w:r>
      <w:r>
        <w:rPr>
          <w:spacing w:val="-5"/>
        </w:rPr>
        <w:t xml:space="preserve">          </w:t>
      </w:r>
      <w:r w:rsidRPr="000D1CDD">
        <w:rPr>
          <w:spacing w:val="-5"/>
        </w:rPr>
        <w:t xml:space="preserve">                                     </w:t>
      </w:r>
      <w:r w:rsidR="00170360">
        <w:rPr>
          <w:spacing w:val="-5"/>
        </w:rPr>
        <w:t xml:space="preserve">                      </w:t>
      </w:r>
      <w:r>
        <w:rPr>
          <w:spacing w:val="-5"/>
        </w:rPr>
        <w:t xml:space="preserve">   </w:t>
      </w:r>
      <w:r w:rsidRPr="000D1CDD">
        <w:rPr>
          <w:spacing w:val="-5"/>
        </w:rPr>
        <w:t xml:space="preserve">      № </w:t>
      </w:r>
      <w:r>
        <w:rPr>
          <w:spacing w:val="-5"/>
        </w:rPr>
        <w:t>56</w:t>
      </w:r>
      <w:r w:rsidR="00170360">
        <w:rPr>
          <w:spacing w:val="-5"/>
        </w:rPr>
        <w:t>.</w:t>
      </w:r>
    </w:p>
    <w:p w:rsidR="000A3752" w:rsidRPr="00FE0C27" w:rsidRDefault="000A3752" w:rsidP="000A3752">
      <w:pPr>
        <w:shd w:val="clear" w:color="auto" w:fill="FFFFFF"/>
        <w:spacing w:before="312"/>
        <w:ind w:left="1134" w:right="1263"/>
        <w:jc w:val="center"/>
      </w:pPr>
      <w:r>
        <w:rPr>
          <w:b/>
          <w:bCs/>
          <w:spacing w:val="-2"/>
        </w:rPr>
        <w:t xml:space="preserve"> О </w:t>
      </w:r>
      <w:r w:rsidRPr="00FE0C27">
        <w:rPr>
          <w:b/>
          <w:bCs/>
          <w:spacing w:val="-2"/>
        </w:rPr>
        <w:t xml:space="preserve"> внесении изменений</w:t>
      </w:r>
      <w:r>
        <w:rPr>
          <w:b/>
          <w:bCs/>
          <w:spacing w:val="-1"/>
        </w:rPr>
        <w:t xml:space="preserve"> в Устав Красноярского</w:t>
      </w:r>
      <w:r w:rsidRPr="00FE0C27">
        <w:rPr>
          <w:b/>
          <w:bCs/>
          <w:spacing w:val="-1"/>
        </w:rPr>
        <w:t xml:space="preserve"> сельсовета Татарского района Новосибирской области</w:t>
      </w:r>
    </w:p>
    <w:p w:rsidR="000A3752" w:rsidRDefault="000A3752" w:rsidP="000A3752">
      <w:pPr>
        <w:shd w:val="clear" w:color="auto" w:fill="FFFFFF"/>
        <w:spacing w:before="298"/>
        <w:ind w:firstLine="703"/>
        <w:jc w:val="both"/>
      </w:pPr>
      <w:r w:rsidRPr="00FE0C27">
        <w:rPr>
          <w:bCs/>
        </w:rPr>
        <w:t>В</w:t>
      </w:r>
      <w:r w:rsidRPr="00FE0C27">
        <w:rPr>
          <w:b/>
          <w:bCs/>
        </w:rPr>
        <w:t xml:space="preserve"> </w:t>
      </w:r>
      <w:r w:rsidRPr="00FE0C27">
        <w:t xml:space="preserve">соответствии </w:t>
      </w:r>
      <w:r>
        <w:rPr>
          <w:color w:val="000000"/>
          <w:spacing w:val="-1"/>
        </w:rPr>
        <w:t>с</w:t>
      </w:r>
      <w:r w:rsidRPr="00D245C6">
        <w:rPr>
          <w:color w:val="000000"/>
          <w:spacing w:val="-1"/>
        </w:rPr>
        <w:t xml:space="preserve"> Фед</w:t>
      </w:r>
      <w:r>
        <w:rPr>
          <w:color w:val="000000"/>
          <w:spacing w:val="-1"/>
        </w:rPr>
        <w:t xml:space="preserve">еральным законом от 06.10.2003 </w:t>
      </w:r>
      <w:r w:rsidRPr="00D245C6">
        <w:rPr>
          <w:color w:val="000000"/>
          <w:spacing w:val="-1"/>
        </w:rPr>
        <w:t xml:space="preserve">№ 131-ФЗ « Об общих принципах организации местного самоуправления в Российской Федерации» </w:t>
      </w:r>
      <w:r w:rsidRPr="00FE0C27">
        <w:t xml:space="preserve">и в целях приведения Устава </w:t>
      </w:r>
      <w:r>
        <w:t xml:space="preserve">Красноярского </w:t>
      </w:r>
      <w:r w:rsidRPr="00FE0C27">
        <w:t xml:space="preserve"> сельсовета Татарского района Новосибирской области</w:t>
      </w:r>
      <w:r>
        <w:t>,</w:t>
      </w:r>
      <w:r w:rsidRPr="00FE0C27">
        <w:t xml:space="preserve"> в соответствие с действующим законодательс</w:t>
      </w:r>
      <w:r>
        <w:t>твом, Совет депутатов Красноярского</w:t>
      </w:r>
      <w:r w:rsidRPr="00FE0C27">
        <w:t xml:space="preserve"> сельсовета Татарского района Новосибирской области</w:t>
      </w:r>
    </w:p>
    <w:p w:rsidR="000A3752" w:rsidRPr="00FE0C27" w:rsidRDefault="000A3752" w:rsidP="000A3752">
      <w:pPr>
        <w:shd w:val="clear" w:color="auto" w:fill="FFFFFF"/>
        <w:ind w:left="14"/>
        <w:jc w:val="center"/>
        <w:rPr>
          <w:b/>
        </w:rPr>
      </w:pPr>
      <w:r w:rsidRPr="00FE0C27">
        <w:rPr>
          <w:b/>
        </w:rPr>
        <w:t>РЕШИЛ:</w:t>
      </w:r>
    </w:p>
    <w:p w:rsidR="000A3752" w:rsidRPr="00FE0C27" w:rsidRDefault="000A3752" w:rsidP="000A3752">
      <w:pPr>
        <w:shd w:val="clear" w:color="auto" w:fill="FFFFFF"/>
        <w:ind w:left="14"/>
        <w:jc w:val="center"/>
        <w:rPr>
          <w:b/>
        </w:rPr>
      </w:pPr>
    </w:p>
    <w:p w:rsidR="000A3752" w:rsidRDefault="000A3752" w:rsidP="000A3752">
      <w:pPr>
        <w:shd w:val="clear" w:color="auto" w:fill="FFFFFF"/>
        <w:tabs>
          <w:tab w:val="left" w:pos="523"/>
        </w:tabs>
        <w:ind w:left="34"/>
        <w:jc w:val="both"/>
      </w:pPr>
      <w:r w:rsidRPr="00FE0C27">
        <w:rPr>
          <w:spacing w:val="-41"/>
        </w:rPr>
        <w:t>1.</w:t>
      </w:r>
      <w:r w:rsidRPr="00FE0C27">
        <w:tab/>
      </w:r>
      <w:r>
        <w:t>В</w:t>
      </w:r>
      <w:r w:rsidRPr="00FE0C27">
        <w:t>нес</w:t>
      </w:r>
      <w:r>
        <w:t xml:space="preserve">ти </w:t>
      </w:r>
      <w:r w:rsidRPr="00FE0C27">
        <w:t xml:space="preserve">   изменен</w:t>
      </w:r>
      <w:r>
        <w:t>ия</w:t>
      </w:r>
      <w:r w:rsidRPr="00FE0C27">
        <w:t xml:space="preserve">   в   Устав </w:t>
      </w:r>
      <w:r>
        <w:t>Красноярского</w:t>
      </w:r>
      <w:r w:rsidRPr="00FE0C27">
        <w:t xml:space="preserve"> сельсовета Татарского района Новосибирск</w:t>
      </w:r>
      <w:r>
        <w:t>ой области следующие  изменения:</w:t>
      </w:r>
    </w:p>
    <w:p w:rsidR="000A3752" w:rsidRDefault="000A3752" w:rsidP="000A3752">
      <w:pPr>
        <w:shd w:val="clear" w:color="auto" w:fill="FFFFFF"/>
        <w:tabs>
          <w:tab w:val="left" w:pos="523"/>
        </w:tabs>
        <w:ind w:left="34"/>
        <w:jc w:val="both"/>
      </w:pPr>
    </w:p>
    <w:p w:rsidR="000A3752" w:rsidRDefault="000A3752" w:rsidP="000A3752">
      <w:pPr>
        <w:ind w:firstLine="709"/>
        <w:jc w:val="both"/>
        <w:rPr>
          <w:b/>
        </w:rPr>
      </w:pPr>
      <w:r w:rsidRPr="00981C41">
        <w:rPr>
          <w:b/>
        </w:rPr>
        <w:t>1.1 Статья 11. Публичные слушания.</w:t>
      </w:r>
    </w:p>
    <w:p w:rsidR="000A3752" w:rsidRPr="00981C41" w:rsidRDefault="000A3752" w:rsidP="000A3752">
      <w:pPr>
        <w:ind w:firstLine="709"/>
        <w:jc w:val="both"/>
        <w:rPr>
          <w:b/>
        </w:rPr>
      </w:pPr>
    </w:p>
    <w:p w:rsidR="000A3752" w:rsidRPr="00981C41" w:rsidRDefault="000A3752" w:rsidP="000A3752">
      <w:pPr>
        <w:ind w:firstLine="709"/>
        <w:jc w:val="both"/>
        <w:rPr>
          <w:b/>
        </w:rPr>
      </w:pPr>
      <w:r w:rsidRPr="00981C41">
        <w:rPr>
          <w:b/>
        </w:rPr>
        <w:t>1.1.1 пункт 1 части 3 изложить в следующей редакции:</w:t>
      </w:r>
    </w:p>
    <w:p w:rsidR="000A3752" w:rsidRPr="00981C41" w:rsidRDefault="000A3752" w:rsidP="000A3752">
      <w:pPr>
        <w:ind w:firstLine="709"/>
        <w:jc w:val="both"/>
        <w:rPr>
          <w:b/>
        </w:rPr>
      </w:pPr>
      <w:proofErr w:type="gramStart"/>
      <w:r>
        <w:rPr>
          <w:b/>
        </w:rPr>
        <w:t>«проект Устава Красноярского</w:t>
      </w:r>
      <w:r w:rsidRPr="00981C41">
        <w:rPr>
          <w:b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актами».</w:t>
      </w:r>
      <w:proofErr w:type="gramEnd"/>
    </w:p>
    <w:p w:rsidR="000A3752" w:rsidRPr="00FE0C27" w:rsidRDefault="000A3752" w:rsidP="000A3752">
      <w:pPr>
        <w:shd w:val="clear" w:color="auto" w:fill="FFFFFF"/>
        <w:tabs>
          <w:tab w:val="left" w:pos="523"/>
        </w:tabs>
        <w:ind w:left="34"/>
        <w:jc w:val="both"/>
      </w:pPr>
    </w:p>
    <w:p w:rsidR="000A3752" w:rsidRDefault="000A3752" w:rsidP="000A3752">
      <w:pPr>
        <w:ind w:firstLine="709"/>
        <w:jc w:val="both"/>
      </w:pPr>
      <w:r w:rsidRPr="00FE0C27"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>
        <w:t>ии изменении в Устав Красноярского</w:t>
      </w:r>
      <w:r w:rsidRPr="00FE0C27">
        <w:t xml:space="preserve"> сельсовета </w:t>
      </w:r>
      <w:r w:rsidRPr="00FE0C27">
        <w:rPr>
          <w:spacing w:val="-1"/>
        </w:rPr>
        <w:t>Татарского</w:t>
      </w:r>
      <w:r w:rsidRPr="00FE0C27">
        <w:t xml:space="preserve"> района Новосибирской области на государственную регистрацию в Главное управление Министерства юстиции Российской Федерации по</w:t>
      </w:r>
      <w:r>
        <w:t xml:space="preserve"> Новосибирской области в течени</w:t>
      </w:r>
      <w:proofErr w:type="gramStart"/>
      <w:r>
        <w:t>и</w:t>
      </w:r>
      <w:proofErr w:type="gramEnd"/>
      <w:r w:rsidRPr="00FE0C27">
        <w:t xml:space="preserve"> 15 дней.</w:t>
      </w:r>
    </w:p>
    <w:p w:rsidR="000A3752" w:rsidRPr="00FE0C27" w:rsidRDefault="000A3752" w:rsidP="000A3752">
      <w:pPr>
        <w:ind w:firstLine="709"/>
        <w:jc w:val="both"/>
      </w:pPr>
    </w:p>
    <w:p w:rsidR="000A3752" w:rsidRDefault="000A3752" w:rsidP="000A3752">
      <w:pPr>
        <w:ind w:firstLine="709"/>
        <w:jc w:val="both"/>
      </w:pPr>
      <w:r>
        <w:t>3. Главе Красноярского</w:t>
      </w:r>
      <w:r w:rsidRPr="00FE0C27">
        <w:t xml:space="preserve"> сельсовета </w:t>
      </w:r>
      <w:r w:rsidRPr="00FE0C27">
        <w:rPr>
          <w:spacing w:val="-1"/>
        </w:rPr>
        <w:t>Татарского</w:t>
      </w:r>
      <w:r w:rsidRPr="00FE0C27">
        <w:t xml:space="preserve"> района Новосибирской области опубликовать муници</w:t>
      </w:r>
      <w:r>
        <w:t>пальный правовой акт Красноярского</w:t>
      </w:r>
      <w:r w:rsidRPr="00FE0C27">
        <w:t xml:space="preserve"> сельсовета после госуд</w:t>
      </w:r>
      <w:r>
        <w:t>арственной регистрации в течени</w:t>
      </w:r>
      <w:proofErr w:type="gramStart"/>
      <w:r>
        <w:t>и</w:t>
      </w:r>
      <w:proofErr w:type="gramEnd"/>
      <w:r w:rsidRPr="00FE0C27"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</w:t>
      </w:r>
      <w:r>
        <w:t>ьного правового акта Красноярского</w:t>
      </w:r>
      <w:r w:rsidRPr="00FE0C27">
        <w:t xml:space="preserve"> сельсовета </w:t>
      </w:r>
      <w:r w:rsidRPr="00FE0C27">
        <w:rPr>
          <w:spacing w:val="-1"/>
        </w:rPr>
        <w:t>Татарского</w:t>
      </w:r>
      <w:r w:rsidRPr="00FE0C27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0A3752" w:rsidRPr="00FE0C27" w:rsidRDefault="000A3752" w:rsidP="000A3752">
      <w:pPr>
        <w:ind w:firstLine="709"/>
        <w:jc w:val="both"/>
      </w:pPr>
    </w:p>
    <w:p w:rsidR="000A3752" w:rsidRPr="00FE0C27" w:rsidRDefault="000A3752" w:rsidP="000A3752">
      <w:pPr>
        <w:ind w:firstLine="709"/>
        <w:jc w:val="both"/>
      </w:pPr>
      <w:r w:rsidRPr="00FE0C27">
        <w:lastRenderedPageBreak/>
        <w:t>4. Настоящее решение вступает в силу после государственной регистрац</w:t>
      </w:r>
      <w:r>
        <w:t>ии и опубликования в «Красноярском</w:t>
      </w:r>
      <w:r w:rsidRPr="00FE0C27">
        <w:t xml:space="preserve"> вестнике».</w:t>
      </w:r>
      <w:r>
        <w:tab/>
      </w:r>
      <w:r>
        <w:br/>
      </w:r>
    </w:p>
    <w:p w:rsidR="000A3752" w:rsidRPr="00FE0C27" w:rsidRDefault="000A3752" w:rsidP="000A3752">
      <w:pPr>
        <w:jc w:val="both"/>
      </w:pPr>
      <w:r w:rsidRPr="00FE0C27">
        <w:t xml:space="preserve">      </w:t>
      </w:r>
      <w:r>
        <w:t xml:space="preserve">    </w:t>
      </w:r>
    </w:p>
    <w:p w:rsidR="000A3752" w:rsidRPr="00FE0C27" w:rsidRDefault="000A3752" w:rsidP="000A3752">
      <w:pPr>
        <w:jc w:val="both"/>
      </w:pPr>
      <w:r w:rsidRPr="00FE0C27">
        <w:t xml:space="preserve">          </w:t>
      </w:r>
    </w:p>
    <w:p w:rsidR="000A3752" w:rsidRDefault="000A3752" w:rsidP="000A3752">
      <w:pPr>
        <w:jc w:val="both"/>
      </w:pPr>
      <w:r w:rsidRPr="00FE0C27">
        <w:t xml:space="preserve">          </w:t>
      </w:r>
    </w:p>
    <w:p w:rsidR="000A3752" w:rsidRPr="00FE0C27" w:rsidRDefault="000A3752" w:rsidP="000A3752">
      <w:pPr>
        <w:jc w:val="both"/>
      </w:pPr>
      <w:r>
        <w:t xml:space="preserve">                                                                                                </w:t>
      </w:r>
    </w:p>
    <w:p w:rsidR="000A3752" w:rsidRPr="00FE0C27" w:rsidRDefault="000A3752" w:rsidP="000A3752">
      <w:pPr>
        <w:jc w:val="both"/>
      </w:pPr>
      <w:r w:rsidRPr="00FE0C27">
        <w:t xml:space="preserve">         </w:t>
      </w:r>
    </w:p>
    <w:p w:rsidR="000A3752" w:rsidRDefault="000A3752" w:rsidP="000A3752">
      <w:pPr>
        <w:shd w:val="clear" w:color="auto" w:fill="FFFFFF"/>
        <w:tabs>
          <w:tab w:val="left" w:leader="underscore" w:pos="2179"/>
        </w:tabs>
        <w:jc w:val="both"/>
        <w:rPr>
          <w:spacing w:val="-1"/>
        </w:rPr>
      </w:pPr>
      <w:r>
        <w:t xml:space="preserve">         </w:t>
      </w:r>
    </w:p>
    <w:p w:rsidR="000835D3" w:rsidRDefault="00D71AA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3"/>
        <w:gridCol w:w="1140"/>
        <w:gridCol w:w="4205"/>
      </w:tblGrid>
      <w:tr w:rsidR="000A3752" w:rsidTr="000A3752">
        <w:trPr>
          <w:trHeight w:val="1673"/>
        </w:trPr>
        <w:tc>
          <w:tcPr>
            <w:tcW w:w="4213" w:type="dxa"/>
          </w:tcPr>
          <w:p w:rsidR="000A3752" w:rsidRDefault="000A3752" w:rsidP="000A3752">
            <w:pPr>
              <w:rPr>
                <w:sz w:val="24"/>
                <w:szCs w:val="24"/>
              </w:rPr>
            </w:pPr>
            <w:r w:rsidRPr="000A3752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br/>
            </w:r>
            <w:r w:rsidRPr="000A3752">
              <w:rPr>
                <w:sz w:val="24"/>
                <w:szCs w:val="24"/>
              </w:rPr>
              <w:t xml:space="preserve">Красноярского сельсовета                                  Татарского  района </w:t>
            </w:r>
            <w:r>
              <w:rPr>
                <w:sz w:val="24"/>
                <w:szCs w:val="24"/>
              </w:rPr>
              <w:br/>
            </w:r>
            <w:r w:rsidRPr="000A3752">
              <w:rPr>
                <w:sz w:val="24"/>
                <w:szCs w:val="24"/>
              </w:rPr>
              <w:t xml:space="preserve">Новосибирской области   </w:t>
            </w:r>
          </w:p>
          <w:p w:rsidR="000A3752" w:rsidRPr="000A3752" w:rsidRDefault="000A3752" w:rsidP="000A3752">
            <w:pPr>
              <w:rPr>
                <w:sz w:val="24"/>
                <w:szCs w:val="24"/>
              </w:rPr>
            </w:pPr>
            <w:r w:rsidRPr="000A3752">
              <w:rPr>
                <w:sz w:val="24"/>
                <w:szCs w:val="24"/>
              </w:rPr>
              <w:t xml:space="preserve">                                         _____________   </w:t>
            </w:r>
            <w:r>
              <w:rPr>
                <w:sz w:val="24"/>
                <w:szCs w:val="24"/>
              </w:rPr>
              <w:t>А.В. Фомин</w:t>
            </w:r>
            <w:r w:rsidRPr="000A3752">
              <w:rPr>
                <w:sz w:val="24"/>
                <w:szCs w:val="24"/>
              </w:rPr>
              <w:t xml:space="preserve">.                                    </w:t>
            </w:r>
          </w:p>
        </w:tc>
        <w:tc>
          <w:tcPr>
            <w:tcW w:w="1140" w:type="dxa"/>
          </w:tcPr>
          <w:p w:rsidR="000A3752" w:rsidRDefault="000A3752"/>
        </w:tc>
        <w:tc>
          <w:tcPr>
            <w:tcW w:w="4205" w:type="dxa"/>
          </w:tcPr>
          <w:p w:rsidR="000A3752" w:rsidRDefault="000A3752" w:rsidP="000A3752">
            <w:pPr>
              <w:rPr>
                <w:sz w:val="24"/>
                <w:szCs w:val="24"/>
              </w:rPr>
            </w:pPr>
            <w:r w:rsidRPr="000A3752">
              <w:rPr>
                <w:sz w:val="24"/>
                <w:szCs w:val="24"/>
              </w:rPr>
              <w:t xml:space="preserve">Председатель  </w:t>
            </w:r>
            <w:proofErr w:type="gramStart"/>
            <w:r w:rsidRPr="000A3752">
              <w:rPr>
                <w:sz w:val="24"/>
                <w:szCs w:val="24"/>
              </w:rPr>
              <w:t xml:space="preserve">Совета   депутатов </w:t>
            </w:r>
            <w:r>
              <w:rPr>
                <w:sz w:val="24"/>
                <w:szCs w:val="24"/>
              </w:rPr>
              <w:br/>
            </w:r>
            <w:r w:rsidRPr="000A3752">
              <w:rPr>
                <w:sz w:val="24"/>
                <w:szCs w:val="24"/>
              </w:rPr>
              <w:t xml:space="preserve">Красноярского сельсовета </w:t>
            </w:r>
            <w:r>
              <w:rPr>
                <w:sz w:val="24"/>
                <w:szCs w:val="24"/>
              </w:rPr>
              <w:br/>
            </w:r>
            <w:r w:rsidRPr="000A3752">
              <w:rPr>
                <w:sz w:val="24"/>
                <w:szCs w:val="24"/>
              </w:rPr>
              <w:t>Татарского района                                                      Новосибирской  области</w:t>
            </w:r>
            <w:proofErr w:type="gramEnd"/>
          </w:p>
          <w:p w:rsidR="000A3752" w:rsidRPr="000A3752" w:rsidRDefault="000A3752" w:rsidP="000A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0A3752">
              <w:rPr>
                <w:sz w:val="24"/>
                <w:szCs w:val="24"/>
              </w:rPr>
              <w:t xml:space="preserve">_______________ </w:t>
            </w:r>
            <w:r>
              <w:rPr>
                <w:sz w:val="24"/>
                <w:szCs w:val="24"/>
              </w:rPr>
              <w:t xml:space="preserve"> Л.И. </w:t>
            </w:r>
            <w:proofErr w:type="spellStart"/>
            <w:r>
              <w:rPr>
                <w:sz w:val="24"/>
                <w:szCs w:val="24"/>
              </w:rPr>
              <w:t>Дякова</w:t>
            </w:r>
            <w:proofErr w:type="spellEnd"/>
            <w:r w:rsidRPr="000A3752">
              <w:rPr>
                <w:sz w:val="24"/>
                <w:szCs w:val="24"/>
              </w:rPr>
              <w:t>.</w:t>
            </w:r>
          </w:p>
        </w:tc>
      </w:tr>
    </w:tbl>
    <w:p w:rsidR="000A3752" w:rsidRDefault="000A3752"/>
    <w:sectPr w:rsidR="000A3752" w:rsidSect="00D7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0A3752"/>
    <w:rsid w:val="000A3752"/>
    <w:rsid w:val="00170360"/>
    <w:rsid w:val="002B1AED"/>
    <w:rsid w:val="00975275"/>
    <w:rsid w:val="00D71AAD"/>
    <w:rsid w:val="00D75ACD"/>
    <w:rsid w:val="00F5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4</cp:revision>
  <dcterms:created xsi:type="dcterms:W3CDTF">2020-01-13T07:14:00Z</dcterms:created>
  <dcterms:modified xsi:type="dcterms:W3CDTF">2020-02-08T06:03:00Z</dcterms:modified>
</cp:coreProperties>
</file>