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9D" w:rsidRPr="00DB5EE4" w:rsidRDefault="0033139D" w:rsidP="0033139D">
      <w:pPr>
        <w:jc w:val="center"/>
        <w:rPr>
          <w:b/>
        </w:rPr>
      </w:pPr>
      <w:r w:rsidRPr="00DB5EE4">
        <w:rPr>
          <w:b/>
        </w:rPr>
        <w:t xml:space="preserve">СОВЕТ  ДЕПУТАТОВ  </w:t>
      </w:r>
    </w:p>
    <w:p w:rsidR="0033139D" w:rsidRPr="00DB5EE4" w:rsidRDefault="0033139D" w:rsidP="0033139D">
      <w:pPr>
        <w:jc w:val="center"/>
        <w:rPr>
          <w:b/>
        </w:rPr>
      </w:pPr>
      <w:r w:rsidRPr="00DB5EE4">
        <w:rPr>
          <w:b/>
        </w:rPr>
        <w:t>К</w:t>
      </w:r>
      <w:r>
        <w:rPr>
          <w:b/>
        </w:rPr>
        <w:t>РАСНОЯРСКОГО</w:t>
      </w:r>
      <w:r w:rsidRPr="00DB5EE4">
        <w:rPr>
          <w:b/>
        </w:rPr>
        <w:t xml:space="preserve">  СЕЛЬСОВЕТА  </w:t>
      </w:r>
      <w:r>
        <w:rPr>
          <w:b/>
        </w:rPr>
        <w:br/>
      </w:r>
      <w:r w:rsidRPr="00DB5EE4">
        <w:rPr>
          <w:b/>
        </w:rPr>
        <w:t>ТАТАРСКОГО  РАЙОНА</w:t>
      </w:r>
      <w:r>
        <w:rPr>
          <w:b/>
        </w:rPr>
        <w:t xml:space="preserve">   </w:t>
      </w:r>
      <w:r w:rsidRPr="00DB5EE4">
        <w:rPr>
          <w:b/>
        </w:rPr>
        <w:t>НОВОСИБИРСКОЙ     ОБЛАСТИ</w:t>
      </w:r>
      <w:r>
        <w:rPr>
          <w:b/>
        </w:rPr>
        <w:br/>
      </w:r>
      <w:r w:rsidRPr="0033139D">
        <w:t>ПЯТОГО СОЗЫВА</w:t>
      </w:r>
    </w:p>
    <w:p w:rsidR="0033139D" w:rsidRPr="00DB5EE4" w:rsidRDefault="0033139D" w:rsidP="0033139D">
      <w:pPr>
        <w:jc w:val="center"/>
        <w:rPr>
          <w:b/>
        </w:rPr>
      </w:pPr>
      <w:r>
        <w:rPr>
          <w:b/>
        </w:rPr>
        <w:t>РЕШЕНИ</w:t>
      </w:r>
      <w:r w:rsidRPr="00DB5EE4">
        <w:rPr>
          <w:b/>
        </w:rPr>
        <w:t>Е</w:t>
      </w:r>
    </w:p>
    <w:p w:rsidR="0033139D" w:rsidRPr="00DB5EE4" w:rsidRDefault="0033139D" w:rsidP="0033139D">
      <w:pPr>
        <w:jc w:val="center"/>
      </w:pPr>
      <w:r>
        <w:t>ДВАДЦАТЬ ПЕРВОЙ СЕССИИ</w:t>
      </w:r>
    </w:p>
    <w:p w:rsidR="0033139D" w:rsidRPr="00DB5EE4" w:rsidRDefault="0033139D" w:rsidP="0033139D">
      <w:r w:rsidRPr="00DB5EE4">
        <w:t>1</w:t>
      </w:r>
      <w:r>
        <w:t>7.09</w:t>
      </w:r>
      <w:r w:rsidRPr="00DB5EE4">
        <w:t xml:space="preserve">.2017г                                </w:t>
      </w:r>
      <w:r>
        <w:t xml:space="preserve">          </w:t>
      </w:r>
      <w:r w:rsidRPr="00DB5EE4">
        <w:t xml:space="preserve">     </w:t>
      </w:r>
      <w:proofErr w:type="gramStart"/>
      <w:r w:rsidRPr="00DB5EE4">
        <w:t>с</w:t>
      </w:r>
      <w:proofErr w:type="gramEnd"/>
      <w:r w:rsidRPr="00DB5EE4">
        <w:t>.</w:t>
      </w:r>
      <w:r>
        <w:t xml:space="preserve"> Красноярка</w:t>
      </w:r>
      <w:r w:rsidRPr="00DB5EE4">
        <w:t xml:space="preserve">                                 </w:t>
      </w:r>
      <w:r>
        <w:t xml:space="preserve">         </w:t>
      </w:r>
      <w:r w:rsidRPr="00DB5EE4">
        <w:t xml:space="preserve"> </w:t>
      </w:r>
      <w:r>
        <w:t xml:space="preserve"> </w:t>
      </w:r>
      <w:r w:rsidRPr="00DB5EE4">
        <w:t xml:space="preserve">     №</w:t>
      </w:r>
      <w:r>
        <w:t xml:space="preserve"> 61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</w:rPr>
      </w:pPr>
      <w:r w:rsidRPr="00DB5EE4">
        <w:rPr>
          <w:b/>
          <w:bCs/>
        </w:rPr>
        <w:t xml:space="preserve">О внесении изменений в Регламент </w:t>
      </w:r>
      <w:proofErr w:type="gramStart"/>
      <w:r w:rsidRPr="00DB5EE4">
        <w:rPr>
          <w:b/>
          <w:bCs/>
        </w:rPr>
        <w:t xml:space="preserve">Совета депутатов  </w:t>
      </w:r>
      <w:r>
        <w:rPr>
          <w:b/>
          <w:bCs/>
        </w:rPr>
        <w:t>Красноярского</w:t>
      </w:r>
      <w:r w:rsidRPr="00DB5EE4">
        <w:rPr>
          <w:b/>
          <w:bCs/>
        </w:rPr>
        <w:t xml:space="preserve"> сельсовета  Татарского района  Новосибирской  области</w:t>
      </w:r>
      <w:proofErr w:type="gramEnd"/>
      <w:r w:rsidRPr="00DB5EE4">
        <w:rPr>
          <w:b/>
          <w:bCs/>
        </w:rPr>
        <w:t xml:space="preserve">. 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19  </w:t>
      </w:r>
      <w:r w:rsidRPr="00DB5EE4">
        <w:rPr>
          <w:bCs/>
        </w:rPr>
        <w:t xml:space="preserve">Устава   </w:t>
      </w:r>
      <w:r>
        <w:rPr>
          <w:bCs/>
        </w:rPr>
        <w:t>Красноярского</w:t>
      </w:r>
      <w:r w:rsidRPr="00DB5EE4">
        <w:rPr>
          <w:bCs/>
        </w:rPr>
        <w:t xml:space="preserve"> сельсовета,</w:t>
      </w:r>
      <w:r w:rsidRPr="00DB5EE4">
        <w:t xml:space="preserve"> Совет депутатов </w:t>
      </w:r>
      <w:r>
        <w:rPr>
          <w:color w:val="000000"/>
        </w:rPr>
        <w:t>Красноярского</w:t>
      </w:r>
      <w:r w:rsidRPr="00DB5EE4">
        <w:rPr>
          <w:color w:val="000000"/>
        </w:rPr>
        <w:t xml:space="preserve"> сельсовета</w:t>
      </w:r>
    </w:p>
    <w:p w:rsidR="0033139D" w:rsidRPr="00DB5EE4" w:rsidRDefault="0033139D" w:rsidP="0033139D">
      <w:pPr>
        <w:spacing w:line="259" w:lineRule="auto"/>
        <w:ind w:firstLine="709"/>
        <w:jc w:val="both"/>
      </w:pPr>
    </w:p>
    <w:p w:rsidR="0033139D" w:rsidRPr="0033139D" w:rsidRDefault="0033139D" w:rsidP="0033139D">
      <w:pPr>
        <w:spacing w:line="259" w:lineRule="auto"/>
        <w:ind w:firstLine="709"/>
        <w:jc w:val="both"/>
        <w:rPr>
          <w:b/>
        </w:rPr>
      </w:pPr>
      <w:r w:rsidRPr="0033139D">
        <w:rPr>
          <w:b/>
        </w:rPr>
        <w:t>РЕШИЛ: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 xml:space="preserve">1. Внести в Регламент Совета депутатов </w:t>
      </w:r>
      <w:r>
        <w:t>Красноярского</w:t>
      </w:r>
      <w:r w:rsidRPr="00DB5EE4">
        <w:t xml:space="preserve"> сельсовета</w:t>
      </w:r>
      <w:r w:rsidRPr="00DB5EE4">
        <w:rPr>
          <w:i/>
        </w:rPr>
        <w:t xml:space="preserve">, </w:t>
      </w:r>
      <w:r w:rsidRPr="00DB5EE4">
        <w:t xml:space="preserve">утвержденный решением Совета депутатов  </w:t>
      </w:r>
      <w:r>
        <w:t>Красноярского</w:t>
      </w:r>
      <w:r w:rsidRPr="00DB5EE4">
        <w:t xml:space="preserve"> сельсовета</w:t>
      </w:r>
      <w:r w:rsidRPr="00DB5EE4">
        <w:rPr>
          <w:i/>
        </w:rPr>
        <w:t xml:space="preserve">, </w:t>
      </w:r>
      <w:r w:rsidRPr="00DB5EE4">
        <w:t>изменения согласно приложению к настоящему Решению.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>2. Опубликовать настоящее Решение в газете  «К</w:t>
      </w:r>
      <w:r>
        <w:t>расноярский</w:t>
      </w:r>
      <w:r w:rsidRPr="00DB5EE4">
        <w:t xml:space="preserve">  вестник»  и на официальном сайте </w:t>
      </w:r>
      <w:r w:rsidRPr="00DB5EE4">
        <w:rPr>
          <w:color w:val="000000"/>
        </w:rPr>
        <w:t xml:space="preserve"> в сети  Интернет.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 xml:space="preserve">3. Настоящее Решение вступает в силу после его официального опубликования. </w:t>
      </w:r>
    </w:p>
    <w:p w:rsidR="0033139D" w:rsidRPr="00DB5EE4" w:rsidRDefault="0033139D" w:rsidP="0033139D">
      <w:pPr>
        <w:spacing w:line="259" w:lineRule="auto"/>
        <w:ind w:firstLine="709"/>
        <w:jc w:val="both"/>
      </w:pPr>
    </w:p>
    <w:p w:rsidR="0033139D" w:rsidRDefault="0033139D" w:rsidP="0033139D">
      <w:pPr>
        <w:spacing w:line="259" w:lineRule="auto"/>
        <w:ind w:firstLine="709"/>
        <w:jc w:val="both"/>
      </w:pPr>
    </w:p>
    <w:p w:rsidR="0033139D" w:rsidRDefault="0033139D" w:rsidP="0033139D">
      <w:pPr>
        <w:spacing w:line="259" w:lineRule="auto"/>
        <w:ind w:firstLine="709"/>
        <w:jc w:val="both"/>
      </w:pPr>
    </w:p>
    <w:p w:rsidR="0033139D" w:rsidRDefault="0033139D" w:rsidP="0033139D">
      <w:pPr>
        <w:spacing w:line="259" w:lineRule="auto"/>
        <w:ind w:firstLine="709"/>
        <w:jc w:val="both"/>
      </w:pPr>
    </w:p>
    <w:p w:rsidR="0033139D" w:rsidRDefault="0033139D" w:rsidP="0033139D">
      <w:pPr>
        <w:spacing w:line="259" w:lineRule="auto"/>
        <w:ind w:firstLine="709"/>
        <w:jc w:val="both"/>
      </w:pPr>
    </w:p>
    <w:p w:rsidR="0033139D" w:rsidRDefault="0033139D" w:rsidP="0033139D">
      <w:pPr>
        <w:spacing w:line="259" w:lineRule="auto"/>
        <w:ind w:firstLine="709"/>
        <w:jc w:val="both"/>
      </w:pPr>
    </w:p>
    <w:p w:rsidR="0033139D" w:rsidRPr="00DB5EE4" w:rsidRDefault="0033139D" w:rsidP="0033139D">
      <w:pPr>
        <w:spacing w:line="259" w:lineRule="auto"/>
        <w:ind w:firstLine="709"/>
        <w:jc w:val="both"/>
      </w:pP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>Председатель Совета депутатов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>
        <w:t>Красноярского</w:t>
      </w:r>
      <w:r w:rsidRPr="00DB5EE4">
        <w:t xml:space="preserve"> сельсовета 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 xml:space="preserve">Татарского района  Новосибирской  области                       </w:t>
      </w:r>
      <w:r>
        <w:t xml:space="preserve">Л.И. </w:t>
      </w:r>
      <w:proofErr w:type="spellStart"/>
      <w:r>
        <w:t>Дякова</w:t>
      </w:r>
      <w:proofErr w:type="spellEnd"/>
      <w:r w:rsidRPr="00DB5EE4">
        <w:t>.</w:t>
      </w:r>
    </w:p>
    <w:p w:rsidR="0033139D" w:rsidRPr="00DB5EE4" w:rsidRDefault="0033139D" w:rsidP="0033139D">
      <w:pPr>
        <w:spacing w:line="259" w:lineRule="auto"/>
        <w:ind w:firstLine="709"/>
        <w:jc w:val="both"/>
      </w:pPr>
    </w:p>
    <w:p w:rsidR="0033139D" w:rsidRPr="00DB5EE4" w:rsidRDefault="0033139D" w:rsidP="0033139D">
      <w:pPr>
        <w:spacing w:line="259" w:lineRule="auto"/>
        <w:ind w:firstLine="709"/>
        <w:jc w:val="both"/>
      </w:pP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 xml:space="preserve">Глава  </w:t>
      </w:r>
      <w:r>
        <w:t>Красноярского</w:t>
      </w:r>
      <w:r w:rsidRPr="00DB5EE4">
        <w:t xml:space="preserve"> сельсовета</w:t>
      </w:r>
    </w:p>
    <w:p w:rsidR="0033139D" w:rsidRPr="00DB5EE4" w:rsidRDefault="0033139D" w:rsidP="0033139D">
      <w:pPr>
        <w:spacing w:line="259" w:lineRule="auto"/>
        <w:ind w:firstLine="709"/>
        <w:jc w:val="both"/>
      </w:pPr>
      <w:r w:rsidRPr="00DB5EE4">
        <w:t xml:space="preserve">Татарского  района Новосибирской  области                        </w:t>
      </w:r>
      <w:r>
        <w:t>А.В. Фомин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Default="0033139D" w:rsidP="0033139D">
      <w:pPr>
        <w:spacing w:line="259" w:lineRule="auto"/>
        <w:ind w:firstLine="709"/>
        <w:jc w:val="right"/>
      </w:pPr>
    </w:p>
    <w:p w:rsidR="0033139D" w:rsidRDefault="0033139D" w:rsidP="0033139D">
      <w:pPr>
        <w:spacing w:line="259" w:lineRule="auto"/>
        <w:ind w:firstLine="709"/>
        <w:jc w:val="right"/>
      </w:pPr>
    </w:p>
    <w:p w:rsidR="0033139D" w:rsidRDefault="0033139D" w:rsidP="0033139D">
      <w:pPr>
        <w:spacing w:line="259" w:lineRule="auto"/>
        <w:ind w:firstLine="709"/>
        <w:jc w:val="right"/>
      </w:pPr>
    </w:p>
    <w:p w:rsidR="0033139D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</w:p>
    <w:p w:rsidR="0033139D" w:rsidRPr="00DB5EE4" w:rsidRDefault="0033139D" w:rsidP="0033139D">
      <w:pPr>
        <w:spacing w:line="259" w:lineRule="auto"/>
        <w:ind w:firstLine="709"/>
        <w:jc w:val="right"/>
      </w:pPr>
      <w:r w:rsidRPr="00DB5EE4">
        <w:lastRenderedPageBreak/>
        <w:t>Приложение</w:t>
      </w:r>
    </w:p>
    <w:p w:rsidR="0033139D" w:rsidRPr="00DB5EE4" w:rsidRDefault="0033139D" w:rsidP="0033139D">
      <w:pPr>
        <w:spacing w:line="259" w:lineRule="auto"/>
        <w:ind w:firstLine="709"/>
        <w:jc w:val="right"/>
      </w:pPr>
      <w:r w:rsidRPr="00DB5EE4">
        <w:t>к решению Совета депутатов</w:t>
      </w:r>
    </w:p>
    <w:p w:rsidR="0033139D" w:rsidRPr="00DB5EE4" w:rsidRDefault="0033139D" w:rsidP="0033139D">
      <w:pPr>
        <w:spacing w:line="259" w:lineRule="auto"/>
        <w:ind w:firstLine="709"/>
        <w:jc w:val="right"/>
        <w:rPr>
          <w:color w:val="000000"/>
        </w:rPr>
      </w:pPr>
      <w:r>
        <w:rPr>
          <w:color w:val="000000"/>
        </w:rPr>
        <w:t>Красноярского</w:t>
      </w:r>
      <w:r w:rsidRPr="00DB5EE4">
        <w:rPr>
          <w:color w:val="000000"/>
        </w:rPr>
        <w:t xml:space="preserve"> сельсовета</w:t>
      </w:r>
      <w:r>
        <w:rPr>
          <w:color w:val="000000"/>
        </w:rPr>
        <w:br/>
        <w:t>Татарского района Новосибирской области</w:t>
      </w:r>
    </w:p>
    <w:p w:rsidR="0033139D" w:rsidRPr="00DB5EE4" w:rsidRDefault="0033139D" w:rsidP="0033139D">
      <w:pPr>
        <w:spacing w:line="259" w:lineRule="auto"/>
        <w:ind w:firstLine="709"/>
        <w:jc w:val="center"/>
        <w:rPr>
          <w:bCs/>
        </w:rPr>
      </w:pPr>
    </w:p>
    <w:p w:rsidR="0033139D" w:rsidRPr="00DB5EE4" w:rsidRDefault="0033139D" w:rsidP="0033139D">
      <w:pPr>
        <w:spacing w:line="259" w:lineRule="auto"/>
        <w:ind w:firstLine="709"/>
        <w:jc w:val="right"/>
      </w:pPr>
      <w:r>
        <w:t>от «17»  сентября 2017 г. № 61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</w:rPr>
      </w:pPr>
      <w:r w:rsidRPr="00DB5EE4">
        <w:rPr>
          <w:b/>
        </w:rPr>
        <w:t xml:space="preserve">Изменения, вносимые в Регламент Совета депутатов 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</w:rPr>
      </w:pPr>
      <w:r>
        <w:rPr>
          <w:b/>
        </w:rPr>
        <w:t>Красноярского</w:t>
      </w:r>
      <w:r w:rsidRPr="00DB5EE4">
        <w:rPr>
          <w:b/>
        </w:rPr>
        <w:t xml:space="preserve"> сельсовета  Татарского района  Новосибирской  области.</w:t>
      </w: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</w:rPr>
      </w:pPr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1. Статью  12  «Порядок проведения сессии Совета депутатов» дополнить новым пунктом  8 следующего содержания: «В работе сессии в</w:t>
      </w:r>
      <w:r>
        <w:t>праве принимать участие староста</w:t>
      </w:r>
      <w:r w:rsidRPr="00DB5EE4">
        <w:rPr>
          <w:i/>
        </w:rPr>
        <w:t xml:space="preserve">  </w:t>
      </w:r>
      <w:r>
        <w:t xml:space="preserve">д. </w:t>
      </w:r>
      <w:proofErr w:type="spellStart"/>
      <w:r>
        <w:t>Камбар</w:t>
      </w:r>
      <w:proofErr w:type="spellEnd"/>
      <w:r w:rsidRPr="00DB5EE4">
        <w:rPr>
          <w:i/>
        </w:rPr>
        <w:t xml:space="preserve">  </w:t>
      </w:r>
      <w:r w:rsidRPr="00DB5EE4">
        <w:t>с правом совещательного голоса</w:t>
      </w:r>
      <w:proofErr w:type="gramStart"/>
      <w:r w:rsidRPr="00DB5EE4">
        <w:t>.»</w:t>
      </w:r>
      <w:proofErr w:type="gramEnd"/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2. </w:t>
      </w:r>
      <w:bookmarkStart w:id="0" w:name="_GoBack"/>
      <w:bookmarkEnd w:id="0"/>
      <w:r w:rsidRPr="00DB5EE4">
        <w:t xml:space="preserve">Статью 6 </w:t>
      </w:r>
      <w:r w:rsidRPr="00DB5EE4">
        <w:rPr>
          <w:i/>
        </w:rPr>
        <w:t xml:space="preserve"> </w:t>
      </w:r>
      <w:r w:rsidRPr="00DB5EE4">
        <w:t>«Порядок работы комиссий Совета депутатов» дополнить новым пунктом 14 следующего содержания: «В работе комиссий в</w:t>
      </w:r>
      <w:r>
        <w:t xml:space="preserve">праве принимать участие староста д. </w:t>
      </w:r>
      <w:proofErr w:type="spellStart"/>
      <w:r>
        <w:t>Камбар</w:t>
      </w:r>
      <w:proofErr w:type="spellEnd"/>
      <w:r w:rsidRPr="00DB5EE4">
        <w:rPr>
          <w:i/>
        </w:rPr>
        <w:t xml:space="preserve">  </w:t>
      </w:r>
      <w:r w:rsidRPr="00DB5EE4">
        <w:t>с правом совещательного голоса</w:t>
      </w:r>
      <w:proofErr w:type="gramStart"/>
      <w:r w:rsidRPr="00DB5EE4">
        <w:t>.»</w:t>
      </w:r>
      <w:proofErr w:type="gramEnd"/>
    </w:p>
    <w:p w:rsidR="0033139D" w:rsidRPr="00DB5EE4" w:rsidRDefault="0033139D" w:rsidP="0033139D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3. Статью 7</w:t>
      </w:r>
      <w:r w:rsidRPr="00DB5EE4">
        <w:rPr>
          <w:i/>
        </w:rPr>
        <w:t xml:space="preserve"> </w:t>
      </w:r>
      <w:r w:rsidRPr="00DB5EE4">
        <w:t>«Порядок работы рабочих групп, создаваемых Советом депутатов» дополнить новым пунктом  10 следующего содержания: «В работе рабочих групп в</w:t>
      </w:r>
      <w:r>
        <w:t>праве принимать участие староста д. Камбар</w:t>
      </w:r>
      <w:r w:rsidRPr="00DB5EE4">
        <w:rPr>
          <w:i/>
        </w:rPr>
        <w:t xml:space="preserve">  </w:t>
      </w:r>
      <w:r w:rsidRPr="00DB5EE4">
        <w:t>с правом совещательного голоса.»</w:t>
      </w:r>
    </w:p>
    <w:p w:rsidR="0033139D" w:rsidRPr="00DB5EE4" w:rsidRDefault="0033139D" w:rsidP="0033139D">
      <w:pPr>
        <w:spacing w:line="259" w:lineRule="auto"/>
        <w:ind w:firstLine="709"/>
        <w:rPr>
          <w:bCs/>
        </w:rPr>
      </w:pPr>
    </w:p>
    <w:p w:rsidR="0033139D" w:rsidRPr="00DB5EE4" w:rsidRDefault="0033139D" w:rsidP="0033139D">
      <w:pPr>
        <w:spacing w:line="259" w:lineRule="auto"/>
        <w:ind w:firstLine="709"/>
        <w:jc w:val="center"/>
      </w:pPr>
      <w:r w:rsidRPr="00DB5EE4">
        <w:t>______________</w:t>
      </w:r>
    </w:p>
    <w:p w:rsidR="0033139D" w:rsidRDefault="0033139D" w:rsidP="0033139D"/>
    <w:p w:rsidR="0033139D" w:rsidRDefault="0033139D" w:rsidP="0033139D"/>
    <w:p w:rsidR="0033139D" w:rsidRDefault="0033139D" w:rsidP="0033139D"/>
    <w:p w:rsidR="0033139D" w:rsidRDefault="0033139D" w:rsidP="0033139D"/>
    <w:p w:rsidR="0033139D" w:rsidRDefault="0033139D" w:rsidP="0033139D"/>
    <w:p w:rsidR="0033139D" w:rsidRDefault="0033139D" w:rsidP="0033139D"/>
    <w:p w:rsidR="0033139D" w:rsidRDefault="0033139D" w:rsidP="0033139D"/>
    <w:p w:rsidR="000835D3" w:rsidRDefault="0033139D"/>
    <w:sectPr w:rsidR="000835D3" w:rsidSect="0031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3139D"/>
    <w:rsid w:val="002B1AED"/>
    <w:rsid w:val="00315CA8"/>
    <w:rsid w:val="0033139D"/>
    <w:rsid w:val="0097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2</cp:revision>
  <dcterms:created xsi:type="dcterms:W3CDTF">2020-01-13T08:01:00Z</dcterms:created>
  <dcterms:modified xsi:type="dcterms:W3CDTF">2020-01-13T08:09:00Z</dcterms:modified>
</cp:coreProperties>
</file>