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4A" w:rsidRPr="007E22D7" w:rsidRDefault="00AF52C0" w:rsidP="00407E58">
      <w:pPr>
        <w:jc w:val="center"/>
        <w:rPr>
          <w:b/>
        </w:rPr>
      </w:pPr>
      <w:r w:rsidRPr="007E22D7">
        <w:rPr>
          <w:b/>
          <w:bCs/>
          <w:spacing w:val="-1"/>
        </w:rPr>
        <w:t xml:space="preserve">   </w:t>
      </w:r>
      <w:r w:rsidR="00C1024A" w:rsidRPr="007E22D7">
        <w:rPr>
          <w:b/>
        </w:rPr>
        <w:t xml:space="preserve">СОВЕТ   ДЕПУТАТОВ </w:t>
      </w:r>
    </w:p>
    <w:p w:rsidR="00C1024A" w:rsidRPr="007E22D7" w:rsidRDefault="00EA1308" w:rsidP="00C1024A">
      <w:pPr>
        <w:ind w:left="1122"/>
        <w:jc w:val="center"/>
        <w:rPr>
          <w:b/>
        </w:rPr>
      </w:pPr>
      <w:r w:rsidRPr="007E22D7">
        <w:rPr>
          <w:b/>
        </w:rPr>
        <w:t>КРАСНОЯРСКОГО</w:t>
      </w:r>
      <w:r w:rsidR="00C1024A" w:rsidRPr="007E22D7">
        <w:rPr>
          <w:b/>
        </w:rPr>
        <w:t xml:space="preserve"> СЕЛЬСОВЕТА</w:t>
      </w:r>
    </w:p>
    <w:p w:rsidR="00C1024A" w:rsidRPr="007E22D7" w:rsidRDefault="00C1024A" w:rsidP="00C1024A">
      <w:pPr>
        <w:ind w:left="1122"/>
        <w:jc w:val="center"/>
        <w:rPr>
          <w:b/>
        </w:rPr>
      </w:pPr>
      <w:r w:rsidRPr="007E22D7">
        <w:rPr>
          <w:b/>
        </w:rPr>
        <w:t xml:space="preserve"> ТАТАРСКОГО РАЙОНА НОВОСИБИРСКОЙ ОБЛАСТИ</w:t>
      </w:r>
    </w:p>
    <w:p w:rsidR="00C1024A" w:rsidRPr="007E22D7" w:rsidRDefault="00C1024A" w:rsidP="00C1024A">
      <w:pPr>
        <w:ind w:left="1122"/>
        <w:jc w:val="center"/>
      </w:pPr>
    </w:p>
    <w:p w:rsidR="00C1024A" w:rsidRPr="007E22D7" w:rsidRDefault="00C1024A" w:rsidP="00C1024A">
      <w:pPr>
        <w:ind w:left="1122"/>
        <w:jc w:val="center"/>
        <w:rPr>
          <w:b/>
        </w:rPr>
      </w:pPr>
      <w:r w:rsidRPr="007E22D7">
        <w:rPr>
          <w:b/>
        </w:rPr>
        <w:t xml:space="preserve">                                                                            </w:t>
      </w:r>
    </w:p>
    <w:p w:rsidR="00C1024A" w:rsidRPr="007E22D7" w:rsidRDefault="00C1024A" w:rsidP="00C1024A">
      <w:pPr>
        <w:ind w:left="1122"/>
        <w:jc w:val="center"/>
        <w:rPr>
          <w:b/>
        </w:rPr>
      </w:pPr>
      <w:r w:rsidRPr="007E22D7">
        <w:rPr>
          <w:b/>
        </w:rPr>
        <w:t xml:space="preserve">Р Е Ш Е Н И Е     </w:t>
      </w:r>
    </w:p>
    <w:p w:rsidR="00C1024A" w:rsidRPr="007E22D7" w:rsidRDefault="00CA4EE2" w:rsidP="00C1024A">
      <w:pPr>
        <w:pStyle w:val="ConsTitle"/>
        <w:widowControl/>
        <w:ind w:right="0"/>
        <w:jc w:val="center"/>
        <w:rPr>
          <w:rFonts w:ascii="Times New Roman" w:hAnsi="Times New Roman"/>
          <w:b w:val="0"/>
          <w:sz w:val="24"/>
          <w:szCs w:val="24"/>
        </w:rPr>
      </w:pPr>
      <w:r w:rsidRPr="007E22D7">
        <w:rPr>
          <w:sz w:val="24"/>
          <w:szCs w:val="24"/>
        </w:rPr>
        <w:t xml:space="preserve">            </w:t>
      </w:r>
      <w:r w:rsidR="00C1024A" w:rsidRPr="007E22D7">
        <w:rPr>
          <w:sz w:val="24"/>
          <w:szCs w:val="24"/>
        </w:rPr>
        <w:t xml:space="preserve">/ </w:t>
      </w:r>
      <w:r w:rsidR="00407E58" w:rsidRPr="007E22D7">
        <w:rPr>
          <w:rFonts w:ascii="Times New Roman" w:hAnsi="Times New Roman"/>
          <w:sz w:val="24"/>
          <w:szCs w:val="24"/>
        </w:rPr>
        <w:t xml:space="preserve">тридцать шестой  </w:t>
      </w:r>
      <w:r w:rsidR="00C1024A" w:rsidRPr="007E22D7">
        <w:rPr>
          <w:rFonts w:ascii="Times New Roman" w:hAnsi="Times New Roman"/>
          <w:sz w:val="24"/>
          <w:szCs w:val="24"/>
        </w:rPr>
        <w:t xml:space="preserve">сессии </w:t>
      </w:r>
      <w:r w:rsidR="000B3ABB" w:rsidRPr="007E22D7">
        <w:rPr>
          <w:rFonts w:ascii="Times New Roman" w:hAnsi="Times New Roman"/>
          <w:sz w:val="24"/>
          <w:szCs w:val="24"/>
        </w:rPr>
        <w:t>пятого</w:t>
      </w:r>
      <w:r w:rsidR="00C1024A" w:rsidRPr="007E22D7">
        <w:rPr>
          <w:rFonts w:ascii="Times New Roman" w:hAnsi="Times New Roman"/>
          <w:sz w:val="24"/>
          <w:szCs w:val="24"/>
        </w:rPr>
        <w:t xml:space="preserve"> созыва </w:t>
      </w:r>
      <w:r w:rsidR="00C1024A" w:rsidRPr="007E22D7">
        <w:rPr>
          <w:rFonts w:ascii="Times New Roman" w:hAnsi="Times New Roman"/>
          <w:b w:val="0"/>
          <w:sz w:val="24"/>
          <w:szCs w:val="24"/>
        </w:rPr>
        <w:t>/</w:t>
      </w:r>
    </w:p>
    <w:p w:rsidR="00C1024A" w:rsidRPr="007E22D7" w:rsidRDefault="00C1024A" w:rsidP="00E1565D">
      <w:pPr>
        <w:ind w:left="1122"/>
        <w:jc w:val="right"/>
        <w:rPr>
          <w:b/>
          <w:i/>
        </w:rPr>
      </w:pPr>
      <w:r w:rsidRPr="007E22D7">
        <w:t xml:space="preserve">                                        </w:t>
      </w:r>
      <w:r w:rsidRPr="007E22D7">
        <w:rPr>
          <w:b/>
          <w:i/>
        </w:rPr>
        <w:t xml:space="preserve">                </w:t>
      </w:r>
    </w:p>
    <w:p w:rsidR="00C1024A" w:rsidRPr="007E22D7" w:rsidRDefault="00C1024A" w:rsidP="00C1024A">
      <w:pPr>
        <w:ind w:left="1122"/>
        <w:jc w:val="center"/>
      </w:pPr>
    </w:p>
    <w:p w:rsidR="00C1024A" w:rsidRPr="007E22D7" w:rsidRDefault="000B3ABB" w:rsidP="00677198">
      <w:pPr>
        <w:pStyle w:val="2"/>
        <w:ind w:left="0"/>
        <w:rPr>
          <w:sz w:val="24"/>
        </w:rPr>
      </w:pPr>
      <w:r w:rsidRPr="007E22D7">
        <w:rPr>
          <w:sz w:val="24"/>
        </w:rPr>
        <w:t>О</w:t>
      </w:r>
      <w:r w:rsidR="00C1024A" w:rsidRPr="007E22D7">
        <w:rPr>
          <w:sz w:val="24"/>
        </w:rPr>
        <w:t>т</w:t>
      </w:r>
      <w:r w:rsidR="00F663FE" w:rsidRPr="007E22D7">
        <w:rPr>
          <w:sz w:val="24"/>
        </w:rPr>
        <w:t xml:space="preserve"> </w:t>
      </w:r>
      <w:r w:rsidR="00407E58" w:rsidRPr="007E22D7">
        <w:rPr>
          <w:sz w:val="24"/>
        </w:rPr>
        <w:t>21.</w:t>
      </w:r>
      <w:r w:rsidR="00D15EAD" w:rsidRPr="007E22D7">
        <w:rPr>
          <w:sz w:val="24"/>
        </w:rPr>
        <w:t>1</w:t>
      </w:r>
      <w:r w:rsidR="00AD61CE" w:rsidRPr="007E22D7">
        <w:rPr>
          <w:sz w:val="24"/>
        </w:rPr>
        <w:t>2</w:t>
      </w:r>
      <w:r w:rsidR="00C1024A" w:rsidRPr="007E22D7">
        <w:rPr>
          <w:sz w:val="24"/>
        </w:rPr>
        <w:t>.201</w:t>
      </w:r>
      <w:r w:rsidR="00C6254B" w:rsidRPr="007E22D7">
        <w:rPr>
          <w:sz w:val="24"/>
        </w:rPr>
        <w:t>8</w:t>
      </w:r>
      <w:r w:rsidR="00F663FE" w:rsidRPr="007E22D7">
        <w:rPr>
          <w:sz w:val="24"/>
        </w:rPr>
        <w:t xml:space="preserve"> </w:t>
      </w:r>
      <w:r w:rsidR="00C1024A" w:rsidRPr="007E22D7">
        <w:rPr>
          <w:sz w:val="24"/>
        </w:rPr>
        <w:t>г</w:t>
      </w:r>
      <w:r w:rsidR="00F663FE" w:rsidRPr="007E22D7">
        <w:rPr>
          <w:sz w:val="24"/>
        </w:rPr>
        <w:t>.</w:t>
      </w:r>
      <w:r w:rsidR="00C1024A" w:rsidRPr="007E22D7">
        <w:rPr>
          <w:sz w:val="24"/>
        </w:rPr>
        <w:t xml:space="preserve">                                               </w:t>
      </w:r>
      <w:r w:rsidR="00677198" w:rsidRPr="007E22D7">
        <w:rPr>
          <w:sz w:val="24"/>
        </w:rPr>
        <w:t xml:space="preserve">                             </w:t>
      </w:r>
      <w:r w:rsidR="00696B3E" w:rsidRPr="007E22D7">
        <w:rPr>
          <w:sz w:val="24"/>
        </w:rPr>
        <w:t xml:space="preserve">         </w:t>
      </w:r>
      <w:r w:rsidR="007E22D7">
        <w:rPr>
          <w:sz w:val="24"/>
        </w:rPr>
        <w:t xml:space="preserve">                       </w:t>
      </w:r>
      <w:r w:rsidR="00696B3E" w:rsidRPr="007E22D7">
        <w:rPr>
          <w:sz w:val="24"/>
        </w:rPr>
        <w:t xml:space="preserve">     </w:t>
      </w:r>
      <w:r w:rsidR="005D765B" w:rsidRPr="007E22D7">
        <w:rPr>
          <w:sz w:val="24"/>
        </w:rPr>
        <w:t xml:space="preserve">  </w:t>
      </w:r>
      <w:r w:rsidR="00677198" w:rsidRPr="007E22D7">
        <w:rPr>
          <w:sz w:val="24"/>
        </w:rPr>
        <w:t xml:space="preserve">    </w:t>
      </w:r>
      <w:r w:rsidR="00D15EAD" w:rsidRPr="007E22D7">
        <w:rPr>
          <w:sz w:val="24"/>
        </w:rPr>
        <w:t xml:space="preserve">  №</w:t>
      </w:r>
      <w:r w:rsidR="00407E58" w:rsidRPr="007E22D7">
        <w:rPr>
          <w:sz w:val="24"/>
        </w:rPr>
        <w:t xml:space="preserve"> 95</w:t>
      </w:r>
      <w:r w:rsidR="00C6254B" w:rsidRPr="007E22D7">
        <w:rPr>
          <w:sz w:val="24"/>
        </w:rPr>
        <w:t xml:space="preserve">   </w:t>
      </w:r>
      <w:r w:rsidR="00C1024A" w:rsidRPr="007E22D7">
        <w:rPr>
          <w:sz w:val="24"/>
        </w:rPr>
        <w:t xml:space="preserve">                                                   </w:t>
      </w:r>
    </w:p>
    <w:p w:rsidR="00C1024A" w:rsidRPr="007E22D7" w:rsidRDefault="00C1024A" w:rsidP="00B639A8">
      <w:pPr>
        <w:pStyle w:val="2"/>
        <w:jc w:val="right"/>
        <w:rPr>
          <w:b/>
          <w:i/>
          <w:sz w:val="24"/>
        </w:rPr>
      </w:pPr>
    </w:p>
    <w:p w:rsidR="00147425" w:rsidRPr="007E22D7" w:rsidRDefault="0023044C" w:rsidP="00EA1308">
      <w:pPr>
        <w:rPr>
          <w:lang w:eastAsia="en-US"/>
        </w:rPr>
      </w:pPr>
      <w:r w:rsidRPr="007E22D7">
        <w:rPr>
          <w:lang w:eastAsia="en-US"/>
        </w:rPr>
        <w:t xml:space="preserve"> </w:t>
      </w:r>
      <w:r w:rsidR="00C44CDC" w:rsidRPr="007E22D7">
        <w:rPr>
          <w:lang w:eastAsia="en-US"/>
        </w:rPr>
        <w:t>«</w:t>
      </w:r>
      <w:r w:rsidR="009B6AFC" w:rsidRPr="007E22D7">
        <w:rPr>
          <w:lang w:eastAsia="en-US"/>
        </w:rPr>
        <w:t>О</w:t>
      </w:r>
      <w:r w:rsidR="00047D1A" w:rsidRPr="007E22D7">
        <w:rPr>
          <w:lang w:eastAsia="en-US"/>
        </w:rPr>
        <w:t xml:space="preserve"> бюдж</w:t>
      </w:r>
      <w:r w:rsidR="007E5413" w:rsidRPr="007E22D7">
        <w:rPr>
          <w:lang w:eastAsia="en-US"/>
        </w:rPr>
        <w:t xml:space="preserve">ете </w:t>
      </w:r>
      <w:r w:rsidR="00047D1A" w:rsidRPr="007E22D7">
        <w:rPr>
          <w:lang w:eastAsia="en-US"/>
        </w:rPr>
        <w:t xml:space="preserve">  </w:t>
      </w:r>
      <w:r w:rsidR="00EA1308" w:rsidRPr="007E22D7">
        <w:rPr>
          <w:lang w:eastAsia="en-US"/>
        </w:rPr>
        <w:t>Красноярского</w:t>
      </w:r>
      <w:r w:rsidR="00147425" w:rsidRPr="007E22D7">
        <w:rPr>
          <w:lang w:eastAsia="en-US"/>
        </w:rPr>
        <w:t xml:space="preserve"> </w:t>
      </w:r>
      <w:r w:rsidR="00047D1A" w:rsidRPr="007E22D7">
        <w:rPr>
          <w:lang w:eastAsia="en-US"/>
        </w:rPr>
        <w:t xml:space="preserve">сельсовета </w:t>
      </w:r>
    </w:p>
    <w:p w:rsidR="00147425" w:rsidRPr="007E22D7" w:rsidRDefault="00047D1A" w:rsidP="00EA1308">
      <w:pPr>
        <w:rPr>
          <w:lang w:eastAsia="en-US"/>
        </w:rPr>
      </w:pPr>
      <w:r w:rsidRPr="007E22D7">
        <w:rPr>
          <w:lang w:eastAsia="en-US"/>
        </w:rPr>
        <w:t>Татарск</w:t>
      </w:r>
      <w:r w:rsidR="007E5413" w:rsidRPr="007E22D7">
        <w:rPr>
          <w:lang w:eastAsia="en-US"/>
        </w:rPr>
        <w:t>ого района</w:t>
      </w:r>
      <w:r w:rsidR="00147425" w:rsidRPr="007E22D7">
        <w:rPr>
          <w:lang w:eastAsia="en-US"/>
        </w:rPr>
        <w:t xml:space="preserve">  Новосибирской области</w:t>
      </w:r>
      <w:r w:rsidR="007E5413" w:rsidRPr="007E22D7">
        <w:rPr>
          <w:lang w:eastAsia="en-US"/>
        </w:rPr>
        <w:t xml:space="preserve"> </w:t>
      </w:r>
    </w:p>
    <w:p w:rsidR="00047D1A" w:rsidRPr="007E22D7" w:rsidRDefault="00047D1A" w:rsidP="00EA1308">
      <w:pPr>
        <w:rPr>
          <w:lang w:eastAsia="en-US"/>
        </w:rPr>
      </w:pPr>
      <w:r w:rsidRPr="007E22D7">
        <w:rPr>
          <w:lang w:eastAsia="en-US"/>
        </w:rPr>
        <w:t xml:space="preserve"> на 201</w:t>
      </w:r>
      <w:r w:rsidR="00C6254B" w:rsidRPr="007E22D7">
        <w:rPr>
          <w:lang w:eastAsia="en-US"/>
        </w:rPr>
        <w:t>9</w:t>
      </w:r>
      <w:r w:rsidRPr="007E22D7">
        <w:rPr>
          <w:lang w:eastAsia="en-US"/>
        </w:rPr>
        <w:t xml:space="preserve"> год</w:t>
      </w:r>
      <w:r w:rsidR="00147425" w:rsidRPr="007E22D7">
        <w:rPr>
          <w:lang w:eastAsia="en-US"/>
        </w:rPr>
        <w:t xml:space="preserve"> </w:t>
      </w:r>
      <w:r w:rsidRPr="007E22D7">
        <w:rPr>
          <w:lang w:eastAsia="en-US"/>
        </w:rPr>
        <w:t>и плановый период 20</w:t>
      </w:r>
      <w:r w:rsidR="00C6254B" w:rsidRPr="007E22D7">
        <w:rPr>
          <w:lang w:eastAsia="en-US"/>
        </w:rPr>
        <w:t>20</w:t>
      </w:r>
      <w:r w:rsidR="00E1565D" w:rsidRPr="007E22D7">
        <w:rPr>
          <w:lang w:eastAsia="en-US"/>
        </w:rPr>
        <w:t xml:space="preserve"> </w:t>
      </w:r>
      <w:r w:rsidR="0064086C" w:rsidRPr="007E22D7">
        <w:rPr>
          <w:lang w:eastAsia="en-US"/>
        </w:rPr>
        <w:t xml:space="preserve"> и 202</w:t>
      </w:r>
      <w:r w:rsidR="00C6254B" w:rsidRPr="007E22D7">
        <w:rPr>
          <w:lang w:eastAsia="en-US"/>
        </w:rPr>
        <w:t>1</w:t>
      </w:r>
      <w:r w:rsidR="008A7A16" w:rsidRPr="007E22D7">
        <w:rPr>
          <w:lang w:eastAsia="en-US"/>
        </w:rPr>
        <w:t xml:space="preserve"> </w:t>
      </w:r>
      <w:r w:rsidRPr="007E22D7">
        <w:rPr>
          <w:lang w:eastAsia="en-US"/>
        </w:rPr>
        <w:t>годов</w:t>
      </w:r>
      <w:r w:rsidR="00C44CDC" w:rsidRPr="007E22D7">
        <w:rPr>
          <w:lang w:eastAsia="en-US"/>
        </w:rPr>
        <w:t>»</w:t>
      </w:r>
    </w:p>
    <w:p w:rsidR="007E5413" w:rsidRPr="007E22D7" w:rsidRDefault="007E5413" w:rsidP="00EA1308">
      <w:pPr>
        <w:rPr>
          <w:lang w:eastAsia="en-US"/>
        </w:rPr>
      </w:pPr>
    </w:p>
    <w:p w:rsidR="00047D1A" w:rsidRPr="007E22D7" w:rsidRDefault="009B6AFC" w:rsidP="00EA1308">
      <w:pPr>
        <w:jc w:val="both"/>
        <w:rPr>
          <w:b/>
        </w:rPr>
      </w:pPr>
      <w:r w:rsidRPr="007E22D7">
        <w:rPr>
          <w:lang w:eastAsia="en-US"/>
        </w:rPr>
        <w:t xml:space="preserve">       </w:t>
      </w:r>
      <w:r w:rsidR="005C4F8E" w:rsidRPr="007E22D7">
        <w:rPr>
          <w:b/>
          <w:lang w:eastAsia="en-US"/>
        </w:rPr>
        <w:t xml:space="preserve"> </w:t>
      </w:r>
      <w:r w:rsidRPr="007E22D7">
        <w:rPr>
          <w:b/>
          <w:lang w:eastAsia="en-US"/>
        </w:rPr>
        <w:t xml:space="preserve">1. Основные характеристики </w:t>
      </w:r>
      <w:r w:rsidRPr="007E22D7">
        <w:rPr>
          <w:b/>
        </w:rPr>
        <w:t xml:space="preserve">бюджета </w:t>
      </w:r>
      <w:r w:rsidR="00EA1308" w:rsidRPr="007E22D7">
        <w:rPr>
          <w:b/>
        </w:rPr>
        <w:t>Красноярского</w:t>
      </w:r>
      <w:r w:rsidRPr="007E22D7">
        <w:rPr>
          <w:b/>
        </w:rPr>
        <w:t xml:space="preserve"> сель</w:t>
      </w:r>
      <w:r w:rsidR="00834063" w:rsidRPr="007E22D7">
        <w:rPr>
          <w:b/>
        </w:rPr>
        <w:t>совета Татарского района</w:t>
      </w:r>
      <w:r w:rsidR="00147425" w:rsidRPr="007E22D7">
        <w:rPr>
          <w:b/>
        </w:rPr>
        <w:t xml:space="preserve">  Новосибирской области</w:t>
      </w:r>
      <w:r w:rsidR="00834063" w:rsidRPr="007E22D7">
        <w:rPr>
          <w:b/>
        </w:rPr>
        <w:t xml:space="preserve"> на 201</w:t>
      </w:r>
      <w:r w:rsidR="00C6254B" w:rsidRPr="007E22D7">
        <w:rPr>
          <w:b/>
        </w:rPr>
        <w:t>9</w:t>
      </w:r>
      <w:r w:rsidR="008E3563" w:rsidRPr="007E22D7">
        <w:rPr>
          <w:b/>
        </w:rPr>
        <w:t xml:space="preserve"> </w:t>
      </w:r>
      <w:r w:rsidRPr="007E22D7">
        <w:rPr>
          <w:b/>
        </w:rPr>
        <w:t>год и плановый период 20</w:t>
      </w:r>
      <w:r w:rsidR="00C6254B" w:rsidRPr="007E22D7">
        <w:rPr>
          <w:b/>
        </w:rPr>
        <w:t>20</w:t>
      </w:r>
      <w:r w:rsidRPr="007E22D7">
        <w:rPr>
          <w:b/>
        </w:rPr>
        <w:t xml:space="preserve"> и 20</w:t>
      </w:r>
      <w:r w:rsidR="0064086C" w:rsidRPr="007E22D7">
        <w:rPr>
          <w:b/>
        </w:rPr>
        <w:t>2</w:t>
      </w:r>
      <w:r w:rsidR="00C6254B" w:rsidRPr="007E22D7">
        <w:rPr>
          <w:b/>
        </w:rPr>
        <w:t>1</w:t>
      </w:r>
      <w:r w:rsidRPr="007E22D7">
        <w:rPr>
          <w:b/>
        </w:rPr>
        <w:t xml:space="preserve"> годов</w:t>
      </w:r>
    </w:p>
    <w:p w:rsidR="00047D1A" w:rsidRPr="007E22D7" w:rsidRDefault="00047D1A" w:rsidP="00EA1308">
      <w:pPr>
        <w:jc w:val="both"/>
      </w:pPr>
      <w:r w:rsidRPr="007E22D7">
        <w:t xml:space="preserve">         </w:t>
      </w:r>
      <w:r w:rsidRPr="007E22D7">
        <w:rPr>
          <w:b/>
        </w:rPr>
        <w:t>1</w:t>
      </w:r>
      <w:r w:rsidR="00EA1308" w:rsidRPr="007E22D7">
        <w:rPr>
          <w:b/>
        </w:rPr>
        <w:t>.</w:t>
      </w:r>
      <w:r w:rsidRPr="007E22D7">
        <w:t xml:space="preserve">  Утвердить основные характеристики бюджета </w:t>
      </w:r>
      <w:r w:rsidR="00EA1308" w:rsidRPr="007E22D7">
        <w:t>Красноярского</w:t>
      </w:r>
      <w:r w:rsidRPr="007E22D7">
        <w:t xml:space="preserve"> сельсовета Татарского</w:t>
      </w:r>
      <w:r w:rsidR="003171D2" w:rsidRPr="007E22D7">
        <w:t xml:space="preserve"> района </w:t>
      </w:r>
      <w:r w:rsidR="00147425" w:rsidRPr="007E22D7">
        <w:t xml:space="preserve">Новосибирской области </w:t>
      </w:r>
      <w:r w:rsidR="003171D2" w:rsidRPr="007E22D7">
        <w:t>(</w:t>
      </w:r>
      <w:r w:rsidRPr="007E22D7">
        <w:t>далее- местный бюджет) на 201</w:t>
      </w:r>
      <w:r w:rsidR="004B0547" w:rsidRPr="007E22D7">
        <w:t>9</w:t>
      </w:r>
      <w:r w:rsidRPr="007E22D7">
        <w:t xml:space="preserve"> год:</w:t>
      </w:r>
    </w:p>
    <w:p w:rsidR="00047D1A" w:rsidRPr="007E22D7" w:rsidRDefault="00047D1A" w:rsidP="00047D1A">
      <w:pPr>
        <w:jc w:val="both"/>
      </w:pPr>
      <w:r w:rsidRPr="007E22D7">
        <w:t xml:space="preserve">      </w:t>
      </w:r>
      <w:r w:rsidR="006C2F29" w:rsidRPr="007E22D7">
        <w:t xml:space="preserve">   </w:t>
      </w:r>
      <w:r w:rsidRPr="007E22D7">
        <w:rPr>
          <w:b/>
        </w:rPr>
        <w:t xml:space="preserve">1) </w:t>
      </w:r>
      <w:r w:rsidRPr="007E22D7">
        <w:t xml:space="preserve">прогнозируемый общий объем доходов  местного бюджета в сумме  </w:t>
      </w:r>
      <w:r w:rsidR="004B0547" w:rsidRPr="007E22D7">
        <w:t>5204,6</w:t>
      </w:r>
      <w:r w:rsidRPr="007E22D7">
        <w:t xml:space="preserve"> тыс. руб., в том  числе объем   безвозмездных поступлений в сумме  </w:t>
      </w:r>
      <w:r w:rsidR="004B0547" w:rsidRPr="007E22D7">
        <w:t>4497,8</w:t>
      </w:r>
      <w:r w:rsidRPr="007E22D7">
        <w:t xml:space="preserve"> тыс. руб., из них объем межбюджетных трансфертов, получаемых из других бюджетов бюджетной системы Российской Федерации, в сумме </w:t>
      </w:r>
      <w:r w:rsidR="004B0547" w:rsidRPr="007E22D7">
        <w:t>4497,8</w:t>
      </w:r>
      <w:r w:rsidRPr="007E22D7">
        <w:t xml:space="preserve"> тыс. руб.</w:t>
      </w:r>
    </w:p>
    <w:p w:rsidR="00047D1A" w:rsidRPr="007E22D7" w:rsidRDefault="00047D1A" w:rsidP="00047D1A">
      <w:pPr>
        <w:jc w:val="both"/>
      </w:pPr>
      <w:r w:rsidRPr="007E22D7">
        <w:rPr>
          <w:b/>
        </w:rPr>
        <w:t xml:space="preserve">      </w:t>
      </w:r>
      <w:r w:rsidR="006C2F29" w:rsidRPr="007E22D7">
        <w:rPr>
          <w:b/>
        </w:rPr>
        <w:t xml:space="preserve">  </w:t>
      </w:r>
      <w:r w:rsidR="00B06FB8" w:rsidRPr="007E22D7">
        <w:rPr>
          <w:b/>
        </w:rPr>
        <w:t xml:space="preserve"> </w:t>
      </w:r>
      <w:r w:rsidRPr="007E22D7">
        <w:rPr>
          <w:b/>
        </w:rPr>
        <w:t>2)</w:t>
      </w:r>
      <w:r w:rsidRPr="007E22D7">
        <w:t xml:space="preserve">  Общий объем расходов  местного бюджета  в сумме </w:t>
      </w:r>
      <w:r w:rsidR="004B0547" w:rsidRPr="007E22D7">
        <w:t>5204,6</w:t>
      </w:r>
      <w:r w:rsidRPr="007E22D7">
        <w:t xml:space="preserve"> тыс. рублей</w:t>
      </w:r>
    </w:p>
    <w:p w:rsidR="0023044C" w:rsidRPr="007E22D7" w:rsidRDefault="0023044C" w:rsidP="00047D1A">
      <w:pPr>
        <w:jc w:val="both"/>
        <w:rPr>
          <w:b/>
        </w:rPr>
      </w:pPr>
      <w:r w:rsidRPr="007E22D7">
        <w:t xml:space="preserve">        </w:t>
      </w:r>
      <w:r w:rsidRPr="007E22D7">
        <w:rPr>
          <w:b/>
        </w:rPr>
        <w:t xml:space="preserve">3)  </w:t>
      </w:r>
      <w:r w:rsidRPr="007E22D7">
        <w:t>Дефицит местного бюджета в сумме 0,00 тыс.руб.</w:t>
      </w:r>
    </w:p>
    <w:p w:rsidR="00047D1A" w:rsidRPr="007E22D7" w:rsidRDefault="00047D1A" w:rsidP="00047D1A">
      <w:pPr>
        <w:jc w:val="both"/>
      </w:pPr>
      <w:r w:rsidRPr="007E22D7">
        <w:rPr>
          <w:b/>
        </w:rPr>
        <w:t xml:space="preserve">        2.</w:t>
      </w:r>
      <w:r w:rsidRPr="007E22D7">
        <w:t xml:space="preserve"> Утвердить основные характеристики местного  бюджета  на 20</w:t>
      </w:r>
      <w:r w:rsidR="004B0547" w:rsidRPr="007E22D7">
        <w:t>20</w:t>
      </w:r>
      <w:r w:rsidRPr="007E22D7">
        <w:t xml:space="preserve"> год и на 20</w:t>
      </w:r>
      <w:r w:rsidR="0064086C" w:rsidRPr="007E22D7">
        <w:t>2</w:t>
      </w:r>
      <w:r w:rsidR="004B0547" w:rsidRPr="007E22D7">
        <w:t>1</w:t>
      </w:r>
      <w:r w:rsidRPr="007E22D7">
        <w:t xml:space="preserve"> год:</w:t>
      </w:r>
    </w:p>
    <w:p w:rsidR="00047D1A" w:rsidRPr="007E22D7" w:rsidRDefault="00047D1A" w:rsidP="00047D1A">
      <w:pPr>
        <w:jc w:val="both"/>
      </w:pPr>
      <w:r w:rsidRPr="007E22D7">
        <w:rPr>
          <w:b/>
        </w:rPr>
        <w:t xml:space="preserve">     </w:t>
      </w:r>
      <w:r w:rsidR="006C2F29" w:rsidRPr="007E22D7">
        <w:rPr>
          <w:b/>
        </w:rPr>
        <w:t xml:space="preserve">   </w:t>
      </w:r>
      <w:r w:rsidRPr="007E22D7">
        <w:rPr>
          <w:b/>
        </w:rPr>
        <w:t>1)</w:t>
      </w:r>
      <w:r w:rsidRPr="007E22D7">
        <w:t xml:space="preserve"> прогнозируемый общий объем доходов  местного бюджета  на 20</w:t>
      </w:r>
      <w:r w:rsidR="004B0547" w:rsidRPr="007E22D7">
        <w:t xml:space="preserve">20 </w:t>
      </w:r>
      <w:r w:rsidRPr="007E22D7">
        <w:t xml:space="preserve">год  в сумме   </w:t>
      </w:r>
      <w:r w:rsidR="004B0547" w:rsidRPr="007E22D7">
        <w:t>3504,5</w:t>
      </w:r>
      <w:r w:rsidR="00F84B5B" w:rsidRPr="007E22D7">
        <w:t xml:space="preserve"> </w:t>
      </w:r>
      <w:r w:rsidRPr="007E22D7">
        <w:t xml:space="preserve">тыс. рублей, в том  числе  объем   безвозмездных поступлений в сумме  </w:t>
      </w:r>
      <w:r w:rsidR="004B0547" w:rsidRPr="007E22D7">
        <w:t>2795,1</w:t>
      </w:r>
      <w:r w:rsidRPr="007E22D7">
        <w:t xml:space="preserve">   тыс. рублей, из них  объем   межбюджетных трансфертов, получаемых из других бюджетов бюджетной системы Российской Федерации, в сумме   </w:t>
      </w:r>
      <w:r w:rsidR="004B0547" w:rsidRPr="007E22D7">
        <w:t>2795,1</w:t>
      </w:r>
      <w:r w:rsidRPr="007E22D7">
        <w:t xml:space="preserve"> тыс.рублей, и на 20</w:t>
      </w:r>
      <w:r w:rsidR="0064086C" w:rsidRPr="007E22D7">
        <w:t>2</w:t>
      </w:r>
      <w:r w:rsidR="004B0547" w:rsidRPr="007E22D7">
        <w:t>1</w:t>
      </w:r>
      <w:r w:rsidRPr="007E22D7">
        <w:t xml:space="preserve"> год  в сумме  </w:t>
      </w:r>
      <w:r w:rsidR="00811115" w:rsidRPr="007E22D7">
        <w:t>3541,5</w:t>
      </w:r>
      <w:r w:rsidRPr="007E22D7">
        <w:rPr>
          <w:b/>
        </w:rPr>
        <w:t xml:space="preserve"> </w:t>
      </w:r>
      <w:r w:rsidRPr="007E22D7">
        <w:t xml:space="preserve">  тыс. рублей, в том  числе объем   безвозмездных поступлений в сумме  </w:t>
      </w:r>
      <w:r w:rsidR="004B0547" w:rsidRPr="007E22D7">
        <w:t>2797,0</w:t>
      </w:r>
      <w:r w:rsidRPr="007E22D7">
        <w:t xml:space="preserve"> рублей, из них  объем   межбюджетных трансфертов, получаемых из других бюджетов бюджетной системы Российской Федерации, в сумме   </w:t>
      </w:r>
      <w:r w:rsidR="004B0547" w:rsidRPr="007E22D7">
        <w:t>2797,0</w:t>
      </w:r>
      <w:r w:rsidRPr="007E22D7">
        <w:rPr>
          <w:b/>
        </w:rPr>
        <w:t xml:space="preserve"> </w:t>
      </w:r>
      <w:r w:rsidRPr="007E22D7">
        <w:t xml:space="preserve">  тыс. рублей.</w:t>
      </w:r>
    </w:p>
    <w:p w:rsidR="00047D1A" w:rsidRPr="007E22D7" w:rsidRDefault="00047D1A" w:rsidP="00047D1A">
      <w:pPr>
        <w:jc w:val="both"/>
      </w:pPr>
      <w:r w:rsidRPr="007E22D7">
        <w:rPr>
          <w:b/>
        </w:rPr>
        <w:t xml:space="preserve">     </w:t>
      </w:r>
      <w:r w:rsidR="006C2F29" w:rsidRPr="007E22D7">
        <w:rPr>
          <w:b/>
        </w:rPr>
        <w:t xml:space="preserve">   </w:t>
      </w:r>
      <w:r w:rsidRPr="007E22D7">
        <w:rPr>
          <w:b/>
        </w:rPr>
        <w:t>2).</w:t>
      </w:r>
      <w:r w:rsidRPr="007E22D7">
        <w:t xml:space="preserve"> Общий объем расходов  местного бюджета  на 20</w:t>
      </w:r>
      <w:r w:rsidR="004B0547" w:rsidRPr="007E22D7">
        <w:t>20</w:t>
      </w:r>
      <w:r w:rsidRPr="007E22D7">
        <w:t xml:space="preserve"> год в сумме  </w:t>
      </w:r>
      <w:r w:rsidR="004B0547" w:rsidRPr="007E22D7">
        <w:t>3504,5</w:t>
      </w:r>
      <w:r w:rsidRPr="007E22D7">
        <w:t xml:space="preserve">  тыс. рублей, в том числе условно утвержденные расходы </w:t>
      </w:r>
      <w:r w:rsidR="004B0547" w:rsidRPr="007E22D7">
        <w:t>87,6</w:t>
      </w:r>
      <w:r w:rsidR="000B3ABB" w:rsidRPr="007E22D7">
        <w:t xml:space="preserve"> </w:t>
      </w:r>
      <w:r w:rsidRPr="007E22D7">
        <w:t>тыс.</w:t>
      </w:r>
      <w:r w:rsidR="005C4F8E" w:rsidRPr="007E22D7">
        <w:t xml:space="preserve"> </w:t>
      </w:r>
      <w:r w:rsidRPr="007E22D7">
        <w:t>рублей и на 20</w:t>
      </w:r>
      <w:r w:rsidR="0064086C" w:rsidRPr="007E22D7">
        <w:t>2</w:t>
      </w:r>
      <w:r w:rsidR="004B0547" w:rsidRPr="007E22D7">
        <w:t>1</w:t>
      </w:r>
      <w:r w:rsidRPr="007E22D7">
        <w:t xml:space="preserve"> год в сумме </w:t>
      </w:r>
      <w:r w:rsidR="004B0547" w:rsidRPr="007E22D7">
        <w:t>3541,5</w:t>
      </w:r>
      <w:r w:rsidRPr="007E22D7">
        <w:t xml:space="preserve"> тыс. рублей, в том числе условно утвержденные расходы в сумме </w:t>
      </w:r>
      <w:r w:rsidR="004B0547" w:rsidRPr="007E22D7">
        <w:t>177,0</w:t>
      </w:r>
      <w:r w:rsidRPr="007E22D7">
        <w:t xml:space="preserve"> тыс.</w:t>
      </w:r>
      <w:r w:rsidR="00B06FB8" w:rsidRPr="007E22D7">
        <w:t xml:space="preserve"> </w:t>
      </w:r>
      <w:r w:rsidRPr="007E22D7">
        <w:t>рублей.</w:t>
      </w:r>
    </w:p>
    <w:p w:rsidR="0023044C" w:rsidRPr="007E22D7" w:rsidRDefault="0023044C" w:rsidP="00047D1A">
      <w:pPr>
        <w:jc w:val="both"/>
      </w:pPr>
      <w:r w:rsidRPr="007E22D7">
        <w:t xml:space="preserve">        3) Дефицит местного бюджета на 20</w:t>
      </w:r>
      <w:r w:rsidR="004B0547" w:rsidRPr="007E22D7">
        <w:t>20</w:t>
      </w:r>
      <w:r w:rsidRPr="007E22D7">
        <w:t xml:space="preserve"> год в сумме 0,</w:t>
      </w:r>
      <w:r w:rsidR="00AE4B81" w:rsidRPr="007E22D7">
        <w:t xml:space="preserve">0 тыс. руб. </w:t>
      </w:r>
      <w:r w:rsidRPr="007E22D7">
        <w:t>на 20</w:t>
      </w:r>
      <w:r w:rsidR="0064086C" w:rsidRPr="007E22D7">
        <w:t>2</w:t>
      </w:r>
      <w:r w:rsidR="004B0547" w:rsidRPr="007E22D7">
        <w:t>1</w:t>
      </w:r>
      <w:r w:rsidRPr="007E22D7">
        <w:t xml:space="preserve"> год в сумме 0,0 тыс.</w:t>
      </w:r>
      <w:r w:rsidR="00AE4B81" w:rsidRPr="007E22D7">
        <w:t xml:space="preserve"> </w:t>
      </w:r>
      <w:r w:rsidRPr="007E22D7">
        <w:t>руб.</w:t>
      </w:r>
    </w:p>
    <w:p w:rsidR="00824011" w:rsidRPr="007E22D7" w:rsidRDefault="00824011" w:rsidP="00047D1A">
      <w:pPr>
        <w:jc w:val="both"/>
      </w:pPr>
    </w:p>
    <w:p w:rsidR="00474A73" w:rsidRPr="007E22D7" w:rsidRDefault="00474A73" w:rsidP="00047D1A">
      <w:pPr>
        <w:jc w:val="both"/>
        <w:rPr>
          <w:b/>
        </w:rPr>
      </w:pPr>
      <w:r w:rsidRPr="007E22D7">
        <w:t xml:space="preserve">       </w:t>
      </w:r>
      <w:r w:rsidRPr="007E22D7">
        <w:rPr>
          <w:b/>
        </w:rPr>
        <w:t xml:space="preserve">2. Главные администраторы доходов местного бюджета и главные администраторы источников финансирования дефицита  местного бюджета </w:t>
      </w:r>
    </w:p>
    <w:p w:rsidR="00824011" w:rsidRPr="007E22D7" w:rsidRDefault="00824011" w:rsidP="00047D1A">
      <w:pPr>
        <w:jc w:val="both"/>
        <w:rPr>
          <w:b/>
        </w:rPr>
      </w:pPr>
    </w:p>
    <w:p w:rsidR="00047D1A" w:rsidRPr="007E22D7" w:rsidRDefault="00047D1A" w:rsidP="00047D1A">
      <w:pPr>
        <w:jc w:val="both"/>
      </w:pPr>
      <w:r w:rsidRPr="007E22D7">
        <w:rPr>
          <w:b/>
          <w:lang w:eastAsia="en-US"/>
        </w:rPr>
        <w:t xml:space="preserve">           </w:t>
      </w:r>
      <w:r w:rsidR="00474A73" w:rsidRPr="007E22D7">
        <w:rPr>
          <w:b/>
          <w:lang w:eastAsia="en-US"/>
        </w:rPr>
        <w:t>1</w:t>
      </w:r>
      <w:r w:rsidRPr="007E22D7">
        <w:rPr>
          <w:b/>
          <w:lang w:eastAsia="en-US"/>
        </w:rPr>
        <w:t>.</w:t>
      </w:r>
      <w:r w:rsidRPr="007E22D7">
        <w:rPr>
          <w:lang w:eastAsia="en-US"/>
        </w:rPr>
        <w:t xml:space="preserve"> </w:t>
      </w:r>
      <w:r w:rsidRPr="007E22D7">
        <w:rPr>
          <w:bCs/>
          <w:lang w:eastAsia="en-US"/>
        </w:rPr>
        <w:t>Установить</w:t>
      </w:r>
      <w:r w:rsidRPr="007E22D7">
        <w:t xml:space="preserve"> перечень главных администраторов доходов   местного бюджета   на 201</w:t>
      </w:r>
      <w:r w:rsidR="004B0547" w:rsidRPr="007E22D7">
        <w:t>9</w:t>
      </w:r>
      <w:r w:rsidRPr="007E22D7">
        <w:t xml:space="preserve"> год  и плановый период 20</w:t>
      </w:r>
      <w:r w:rsidR="004B0547" w:rsidRPr="007E22D7">
        <w:t>20</w:t>
      </w:r>
      <w:r w:rsidR="002F46E4" w:rsidRPr="007E22D7">
        <w:t xml:space="preserve"> </w:t>
      </w:r>
      <w:r w:rsidRPr="007E22D7">
        <w:t>-</w:t>
      </w:r>
      <w:r w:rsidR="002F46E4" w:rsidRPr="007E22D7">
        <w:t xml:space="preserve"> </w:t>
      </w:r>
      <w:r w:rsidRPr="007E22D7">
        <w:t>20</w:t>
      </w:r>
      <w:r w:rsidR="0064086C" w:rsidRPr="007E22D7">
        <w:t>2</w:t>
      </w:r>
      <w:r w:rsidR="004B0547" w:rsidRPr="007E22D7">
        <w:t>1</w:t>
      </w:r>
      <w:r w:rsidRPr="007E22D7">
        <w:t xml:space="preserve"> годов согласно  приложению 1 к настоящему решению, в том числе</w:t>
      </w:r>
    </w:p>
    <w:p w:rsidR="00047D1A" w:rsidRPr="007E22D7" w:rsidRDefault="00047D1A" w:rsidP="00047D1A">
      <w:pPr>
        <w:jc w:val="both"/>
      </w:pPr>
      <w:r w:rsidRPr="007E22D7">
        <w:t xml:space="preserve">     </w:t>
      </w:r>
      <w:r w:rsidR="006C2F29" w:rsidRPr="007E22D7">
        <w:t xml:space="preserve">    </w:t>
      </w:r>
      <w:r w:rsidRPr="007E22D7">
        <w:t xml:space="preserve"> </w:t>
      </w:r>
      <w:r w:rsidRPr="007E22D7">
        <w:rPr>
          <w:b/>
        </w:rPr>
        <w:t>1)</w:t>
      </w:r>
      <w:r w:rsidRPr="007E22D7">
        <w:t xml:space="preserve"> перечень главных администраторов </w:t>
      </w:r>
      <w:r w:rsidR="00474A73" w:rsidRPr="007E22D7">
        <w:t xml:space="preserve">налоговых и неналоговых </w:t>
      </w:r>
      <w:r w:rsidRPr="007E22D7">
        <w:t xml:space="preserve">доходов  местного бюджета, </w:t>
      </w:r>
      <w:r w:rsidR="00474A73" w:rsidRPr="007E22D7">
        <w:t xml:space="preserve">согласно </w:t>
      </w:r>
      <w:r w:rsidRPr="007E22D7">
        <w:t>таблиц</w:t>
      </w:r>
      <w:r w:rsidR="00474A73" w:rsidRPr="007E22D7">
        <w:t>е</w:t>
      </w:r>
      <w:r w:rsidRPr="007E22D7">
        <w:t xml:space="preserve"> 1;</w:t>
      </w:r>
    </w:p>
    <w:p w:rsidR="00047D1A" w:rsidRPr="007E22D7" w:rsidRDefault="00047D1A" w:rsidP="00047D1A">
      <w:pPr>
        <w:jc w:val="both"/>
      </w:pPr>
      <w:r w:rsidRPr="007E22D7">
        <w:t xml:space="preserve">      </w:t>
      </w:r>
      <w:r w:rsidR="006C2F29" w:rsidRPr="007E22D7">
        <w:t xml:space="preserve">  </w:t>
      </w:r>
      <w:r w:rsidR="000A237F" w:rsidRPr="007E22D7">
        <w:t xml:space="preserve"> </w:t>
      </w:r>
      <w:r w:rsidR="006C2F29" w:rsidRPr="007E22D7">
        <w:t xml:space="preserve"> </w:t>
      </w:r>
      <w:r w:rsidRPr="007E22D7">
        <w:rPr>
          <w:b/>
        </w:rPr>
        <w:t>2)</w:t>
      </w:r>
      <w:r w:rsidRPr="007E22D7">
        <w:t xml:space="preserve"> перечень главных администраторов  безвозмездных поступлений </w:t>
      </w:r>
      <w:r w:rsidR="00474A73" w:rsidRPr="007E22D7">
        <w:t xml:space="preserve">местного бюджета, согласно </w:t>
      </w:r>
      <w:r w:rsidRPr="007E22D7">
        <w:t>таблиц</w:t>
      </w:r>
      <w:r w:rsidR="00474A73" w:rsidRPr="007E22D7">
        <w:t>е</w:t>
      </w:r>
      <w:r w:rsidRPr="007E22D7">
        <w:t xml:space="preserve"> 2</w:t>
      </w:r>
      <w:r w:rsidR="00474A73" w:rsidRPr="007E22D7">
        <w:t>.</w:t>
      </w:r>
    </w:p>
    <w:p w:rsidR="007E22D7" w:rsidRDefault="00047D1A" w:rsidP="00047D1A">
      <w:pPr>
        <w:jc w:val="both"/>
        <w:rPr>
          <w:b/>
        </w:rPr>
      </w:pPr>
      <w:r w:rsidRPr="007E22D7">
        <w:rPr>
          <w:b/>
        </w:rPr>
        <w:t xml:space="preserve">       </w:t>
      </w:r>
      <w:r w:rsidR="000A237F" w:rsidRPr="007E22D7">
        <w:rPr>
          <w:b/>
        </w:rPr>
        <w:t xml:space="preserve"> </w:t>
      </w:r>
      <w:r w:rsidRPr="007E22D7">
        <w:rPr>
          <w:b/>
        </w:rPr>
        <w:t xml:space="preserve"> </w:t>
      </w:r>
    </w:p>
    <w:p w:rsidR="007E22D7" w:rsidRDefault="007E22D7" w:rsidP="00047D1A">
      <w:pPr>
        <w:jc w:val="both"/>
        <w:rPr>
          <w:b/>
        </w:rPr>
      </w:pPr>
    </w:p>
    <w:p w:rsidR="007E22D7" w:rsidRDefault="007E22D7" w:rsidP="00047D1A">
      <w:pPr>
        <w:jc w:val="both"/>
        <w:rPr>
          <w:b/>
        </w:rPr>
      </w:pPr>
    </w:p>
    <w:p w:rsidR="00824011" w:rsidRPr="007E22D7" w:rsidRDefault="007E22D7" w:rsidP="00047D1A">
      <w:pPr>
        <w:jc w:val="both"/>
      </w:pPr>
      <w:r>
        <w:rPr>
          <w:b/>
        </w:rPr>
        <w:tab/>
      </w:r>
      <w:r w:rsidR="00047D1A" w:rsidRPr="007E22D7">
        <w:rPr>
          <w:b/>
        </w:rPr>
        <w:t xml:space="preserve"> </w:t>
      </w:r>
      <w:r w:rsidR="00474A73" w:rsidRPr="007E22D7">
        <w:rPr>
          <w:b/>
        </w:rPr>
        <w:t>2</w:t>
      </w:r>
      <w:r w:rsidR="00047D1A" w:rsidRPr="007E22D7">
        <w:rPr>
          <w:b/>
        </w:rPr>
        <w:t xml:space="preserve">. </w:t>
      </w:r>
      <w:r w:rsidR="00047D1A" w:rsidRPr="007E22D7">
        <w:t>Установить перечень главных администраторов  источников финансирования дефицита  местного бюджета на 201</w:t>
      </w:r>
      <w:r w:rsidR="004B0547" w:rsidRPr="007E22D7">
        <w:t>9</w:t>
      </w:r>
      <w:r w:rsidR="00047D1A" w:rsidRPr="007E22D7">
        <w:t xml:space="preserve"> год и плановый период 20</w:t>
      </w:r>
      <w:r w:rsidR="004B0547" w:rsidRPr="007E22D7">
        <w:t>20</w:t>
      </w:r>
      <w:r w:rsidR="002F46E4" w:rsidRPr="007E22D7">
        <w:t xml:space="preserve"> </w:t>
      </w:r>
      <w:r w:rsidR="00047D1A" w:rsidRPr="007E22D7">
        <w:t>-</w:t>
      </w:r>
      <w:r w:rsidR="002F46E4" w:rsidRPr="007E22D7">
        <w:t xml:space="preserve"> </w:t>
      </w:r>
      <w:r w:rsidR="00047D1A" w:rsidRPr="007E22D7">
        <w:t>20</w:t>
      </w:r>
      <w:r w:rsidR="004B0547" w:rsidRPr="007E22D7">
        <w:t>21</w:t>
      </w:r>
      <w:r w:rsidR="00047D1A" w:rsidRPr="007E22D7">
        <w:t xml:space="preserve"> годов  согласно  приложению 2 к настоящему решению. </w:t>
      </w:r>
    </w:p>
    <w:p w:rsidR="00047D1A" w:rsidRPr="007E22D7" w:rsidRDefault="00047D1A" w:rsidP="00047D1A">
      <w:pPr>
        <w:jc w:val="both"/>
      </w:pPr>
      <w:r w:rsidRPr="007E22D7">
        <w:t xml:space="preserve"> </w:t>
      </w:r>
    </w:p>
    <w:p w:rsidR="00474A73" w:rsidRPr="007E22D7" w:rsidRDefault="00474A73" w:rsidP="00047D1A">
      <w:pPr>
        <w:jc w:val="both"/>
        <w:rPr>
          <w:b/>
        </w:rPr>
      </w:pPr>
      <w:r w:rsidRPr="007E22D7">
        <w:t xml:space="preserve">     </w:t>
      </w:r>
      <w:r w:rsidRPr="007E22D7">
        <w:rPr>
          <w:b/>
        </w:rPr>
        <w:t xml:space="preserve">3. </w:t>
      </w:r>
      <w:r w:rsidR="003737F6" w:rsidRPr="007E22D7">
        <w:rPr>
          <w:b/>
        </w:rPr>
        <w:t xml:space="preserve"> </w:t>
      </w:r>
      <w:r w:rsidRPr="007E22D7">
        <w:rPr>
          <w:b/>
        </w:rPr>
        <w:t>Формирование доходов местного бюджета</w:t>
      </w:r>
    </w:p>
    <w:p w:rsidR="00824011" w:rsidRPr="007E22D7" w:rsidRDefault="00824011" w:rsidP="00047D1A">
      <w:pPr>
        <w:jc w:val="both"/>
        <w:rPr>
          <w:b/>
        </w:rPr>
      </w:pPr>
    </w:p>
    <w:p w:rsidR="00047D1A" w:rsidRPr="007E22D7" w:rsidRDefault="00047D1A" w:rsidP="00A111E2">
      <w:pPr>
        <w:jc w:val="both"/>
        <w:rPr>
          <w:b/>
        </w:rPr>
      </w:pPr>
      <w:r w:rsidRPr="007E22D7">
        <w:rPr>
          <w:b/>
        </w:rPr>
        <w:t xml:space="preserve">         </w:t>
      </w:r>
      <w:r w:rsidR="003845A5" w:rsidRPr="007E22D7">
        <w:rPr>
          <w:b/>
        </w:rPr>
        <w:t>1</w:t>
      </w:r>
      <w:r w:rsidRPr="007E22D7">
        <w:rPr>
          <w:b/>
        </w:rPr>
        <w:t>.</w:t>
      </w:r>
      <w:r w:rsidRPr="007E22D7">
        <w:t>Установить, что доходы  местного бюджета на 201</w:t>
      </w:r>
      <w:r w:rsidR="004B0547" w:rsidRPr="007E22D7">
        <w:t>9</w:t>
      </w:r>
      <w:r w:rsidR="00543A65" w:rsidRPr="007E22D7">
        <w:t xml:space="preserve"> год и плановый период </w:t>
      </w:r>
      <w:r w:rsidR="0064086C" w:rsidRPr="007E22D7">
        <w:t xml:space="preserve"> </w:t>
      </w:r>
      <w:r w:rsidR="00543A65" w:rsidRPr="007E22D7">
        <w:t>20</w:t>
      </w:r>
      <w:r w:rsidR="004B0547" w:rsidRPr="007E22D7">
        <w:t>20</w:t>
      </w:r>
      <w:r w:rsidR="00723C12" w:rsidRPr="007E22D7">
        <w:t xml:space="preserve"> </w:t>
      </w:r>
      <w:r w:rsidR="008E3563" w:rsidRPr="007E22D7">
        <w:t>–</w:t>
      </w:r>
      <w:r w:rsidR="00723C12" w:rsidRPr="007E22D7">
        <w:t xml:space="preserve"> </w:t>
      </w:r>
      <w:r w:rsidRPr="007E22D7">
        <w:t>20</w:t>
      </w:r>
      <w:r w:rsidR="0064086C" w:rsidRPr="007E22D7">
        <w:t>2</w:t>
      </w:r>
      <w:r w:rsidR="004B0547" w:rsidRPr="007E22D7">
        <w:t>1</w:t>
      </w:r>
      <w:r w:rsidR="008E3563" w:rsidRPr="007E22D7">
        <w:t xml:space="preserve"> </w:t>
      </w:r>
      <w:r w:rsidRPr="007E22D7">
        <w:t>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824011" w:rsidRPr="007E22D7" w:rsidRDefault="00047D1A" w:rsidP="00A111E2">
      <w:pPr>
        <w:jc w:val="both"/>
      </w:pPr>
      <w:r w:rsidRPr="007E22D7">
        <w:rPr>
          <w:b/>
        </w:rPr>
        <w:t xml:space="preserve">        </w:t>
      </w:r>
    </w:p>
    <w:p w:rsidR="003845A5" w:rsidRPr="007E22D7" w:rsidRDefault="003845A5" w:rsidP="00A111E2">
      <w:pPr>
        <w:jc w:val="both"/>
        <w:rPr>
          <w:b/>
        </w:rPr>
      </w:pPr>
      <w:r w:rsidRPr="007E22D7">
        <w:t xml:space="preserve">    </w:t>
      </w:r>
      <w:r w:rsidRPr="007E22D7">
        <w:rPr>
          <w:b/>
        </w:rPr>
        <w:t xml:space="preserve">4. </w:t>
      </w:r>
      <w:r w:rsidR="003737F6" w:rsidRPr="007E22D7">
        <w:rPr>
          <w:b/>
        </w:rPr>
        <w:t xml:space="preserve"> </w:t>
      </w:r>
      <w:r w:rsidRPr="007E22D7">
        <w:rPr>
          <w:b/>
        </w:rPr>
        <w:t>Нормативы распределения доходов между бюджетами бюджетной системы Российской Федерации</w:t>
      </w:r>
    </w:p>
    <w:p w:rsidR="00824011" w:rsidRPr="007E22D7" w:rsidRDefault="00824011" w:rsidP="00A111E2">
      <w:pPr>
        <w:jc w:val="both"/>
        <w:rPr>
          <w:b/>
        </w:rPr>
      </w:pPr>
    </w:p>
    <w:p w:rsidR="003845A5" w:rsidRPr="007E22D7" w:rsidRDefault="003845A5" w:rsidP="008D49C8">
      <w:pPr>
        <w:jc w:val="both"/>
      </w:pPr>
      <w:r w:rsidRPr="007E22D7">
        <w:rPr>
          <w:b/>
        </w:rPr>
        <w:t xml:space="preserve">         1.</w:t>
      </w:r>
      <w:r w:rsidRPr="007E22D7">
        <w:t xml:space="preserve"> </w:t>
      </w:r>
      <w:r w:rsidR="008D49C8" w:rsidRPr="007E22D7">
        <w:t xml:space="preserve">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8" w:history="1">
        <w:r w:rsidR="008D49C8" w:rsidRPr="007E22D7">
          <w:t>кодексом</w:t>
        </w:r>
      </w:hyperlink>
      <w:r w:rsidR="008D49C8" w:rsidRPr="007E22D7">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w:t>
      </w:r>
      <w:r w:rsidRPr="007E22D7">
        <w:t>на 201</w:t>
      </w:r>
      <w:r w:rsidR="004B0547" w:rsidRPr="007E22D7">
        <w:t>9</w:t>
      </w:r>
      <w:r w:rsidRPr="007E22D7">
        <w:t xml:space="preserve"> год и плановый период 20</w:t>
      </w:r>
      <w:r w:rsidR="004B0547" w:rsidRPr="007E22D7">
        <w:t>20</w:t>
      </w:r>
      <w:r w:rsidRPr="007E22D7">
        <w:t xml:space="preserve"> и 20</w:t>
      </w:r>
      <w:r w:rsidR="004B0547" w:rsidRPr="007E22D7">
        <w:t>21</w:t>
      </w:r>
      <w:r w:rsidR="00723C12" w:rsidRPr="007E22D7">
        <w:t xml:space="preserve"> </w:t>
      </w:r>
      <w:r w:rsidRPr="007E22D7">
        <w:t>годов согласно приложению 3 к настоящему решению.</w:t>
      </w:r>
    </w:p>
    <w:p w:rsidR="00824011" w:rsidRPr="007E22D7" w:rsidRDefault="00824011" w:rsidP="00A111E2">
      <w:pPr>
        <w:jc w:val="both"/>
      </w:pPr>
    </w:p>
    <w:p w:rsidR="003845A5" w:rsidRPr="007E22D7" w:rsidRDefault="005C4F8E" w:rsidP="00A111E2">
      <w:pPr>
        <w:jc w:val="both"/>
        <w:rPr>
          <w:b/>
        </w:rPr>
      </w:pPr>
      <w:r w:rsidRPr="007E22D7">
        <w:rPr>
          <w:b/>
        </w:rPr>
        <w:t xml:space="preserve">     </w:t>
      </w:r>
      <w:r w:rsidR="003845A5" w:rsidRPr="007E22D7">
        <w:rPr>
          <w:b/>
        </w:rPr>
        <w:t>5. Бюджетные ассигнования местного бюджета на 201</w:t>
      </w:r>
      <w:r w:rsidR="004B0547" w:rsidRPr="007E22D7">
        <w:rPr>
          <w:b/>
        </w:rPr>
        <w:t>9</w:t>
      </w:r>
      <w:r w:rsidR="00723C12" w:rsidRPr="007E22D7">
        <w:rPr>
          <w:b/>
        </w:rPr>
        <w:t xml:space="preserve"> </w:t>
      </w:r>
      <w:r w:rsidR="003845A5" w:rsidRPr="007E22D7">
        <w:rPr>
          <w:b/>
        </w:rPr>
        <w:t>год и плановый период 20</w:t>
      </w:r>
      <w:r w:rsidR="004B0547" w:rsidRPr="007E22D7">
        <w:rPr>
          <w:b/>
        </w:rPr>
        <w:t>20</w:t>
      </w:r>
      <w:r w:rsidR="003845A5" w:rsidRPr="007E22D7">
        <w:rPr>
          <w:b/>
        </w:rPr>
        <w:t xml:space="preserve"> и 20</w:t>
      </w:r>
      <w:r w:rsidR="004B0547" w:rsidRPr="007E22D7">
        <w:rPr>
          <w:b/>
        </w:rPr>
        <w:t>21</w:t>
      </w:r>
      <w:r w:rsidR="00723C12" w:rsidRPr="007E22D7">
        <w:rPr>
          <w:b/>
        </w:rPr>
        <w:t xml:space="preserve"> </w:t>
      </w:r>
      <w:r w:rsidR="003845A5" w:rsidRPr="007E22D7">
        <w:rPr>
          <w:b/>
        </w:rPr>
        <w:t>годов</w:t>
      </w:r>
    </w:p>
    <w:p w:rsidR="00824011" w:rsidRPr="007E22D7" w:rsidRDefault="00824011" w:rsidP="00A111E2">
      <w:pPr>
        <w:jc w:val="both"/>
        <w:rPr>
          <w:b/>
        </w:rPr>
      </w:pPr>
    </w:p>
    <w:p w:rsidR="005E6245" w:rsidRPr="007E22D7" w:rsidRDefault="00047D1A" w:rsidP="00A111E2">
      <w:pPr>
        <w:jc w:val="both"/>
        <w:rPr>
          <w:bCs/>
        </w:rPr>
      </w:pPr>
      <w:r w:rsidRPr="007E22D7">
        <w:rPr>
          <w:b/>
        </w:rPr>
        <w:t xml:space="preserve">      </w:t>
      </w:r>
      <w:r w:rsidR="003845A5" w:rsidRPr="007E22D7">
        <w:rPr>
          <w:b/>
        </w:rPr>
        <w:t xml:space="preserve">   1</w:t>
      </w:r>
      <w:r w:rsidRPr="007E22D7">
        <w:rPr>
          <w:b/>
        </w:rPr>
        <w:t>.</w:t>
      </w:r>
      <w:r w:rsidRPr="007E22D7">
        <w:t xml:space="preserve">Установить в пределах общего объема расходов, установленного  </w:t>
      </w:r>
      <w:r w:rsidR="003845A5" w:rsidRPr="007E22D7">
        <w:t>статьей</w:t>
      </w:r>
      <w:r w:rsidRPr="007E22D7">
        <w:t xml:space="preserve"> 1 настоящего решения, распределение бюджетных ассигнований  </w:t>
      </w:r>
      <w:r w:rsidR="005E6245" w:rsidRPr="007E22D7">
        <w:rPr>
          <w:bCs/>
        </w:rPr>
        <w:t>по разделам, подразделам, целевым статьям (государственным программам  и непрограммным направлениям деятельности ), группам и подгруппам видов расходов классификации расходов бюджетов</w:t>
      </w:r>
    </w:p>
    <w:p w:rsidR="00047D1A" w:rsidRPr="007E22D7" w:rsidRDefault="005E6245" w:rsidP="00A111E2">
      <w:pPr>
        <w:jc w:val="both"/>
      </w:pPr>
      <w:r w:rsidRPr="007E22D7">
        <w:rPr>
          <w:bCs/>
        </w:rPr>
        <w:t xml:space="preserve"> </w:t>
      </w:r>
      <w:r w:rsidR="00047D1A" w:rsidRPr="007E22D7">
        <w:t xml:space="preserve">       </w:t>
      </w:r>
      <w:r w:rsidR="00415F95" w:rsidRPr="007E22D7">
        <w:t xml:space="preserve">   </w:t>
      </w:r>
      <w:r w:rsidR="00047D1A" w:rsidRPr="007E22D7">
        <w:rPr>
          <w:b/>
        </w:rPr>
        <w:t>1)</w:t>
      </w:r>
      <w:r w:rsidR="00047D1A" w:rsidRPr="007E22D7">
        <w:t xml:space="preserve"> на 201</w:t>
      </w:r>
      <w:r w:rsidR="004B0547" w:rsidRPr="007E22D7">
        <w:t>9</w:t>
      </w:r>
      <w:r w:rsidR="00047D1A" w:rsidRPr="007E22D7">
        <w:t xml:space="preserve"> год согласно  таблице 1 приложению 4 к настоящему решению;</w:t>
      </w:r>
    </w:p>
    <w:p w:rsidR="00047D1A" w:rsidRPr="007E22D7" w:rsidRDefault="00047D1A" w:rsidP="00A111E2">
      <w:pPr>
        <w:jc w:val="both"/>
      </w:pPr>
      <w:r w:rsidRPr="007E22D7">
        <w:t xml:space="preserve">       </w:t>
      </w:r>
      <w:r w:rsidR="00415F95" w:rsidRPr="007E22D7">
        <w:t xml:space="preserve">   </w:t>
      </w:r>
      <w:r w:rsidRPr="007E22D7">
        <w:rPr>
          <w:b/>
        </w:rPr>
        <w:t>2)</w:t>
      </w:r>
      <w:r w:rsidRPr="007E22D7">
        <w:t xml:space="preserve"> на 20</w:t>
      </w:r>
      <w:r w:rsidR="004B0547" w:rsidRPr="007E22D7">
        <w:t>20</w:t>
      </w:r>
      <w:r w:rsidR="002F46E4" w:rsidRPr="007E22D7">
        <w:t xml:space="preserve"> </w:t>
      </w:r>
      <w:r w:rsidRPr="007E22D7">
        <w:t>-</w:t>
      </w:r>
      <w:r w:rsidR="002F46E4" w:rsidRPr="007E22D7">
        <w:t xml:space="preserve"> </w:t>
      </w:r>
      <w:r w:rsidRPr="007E22D7">
        <w:t>20</w:t>
      </w:r>
      <w:r w:rsidR="004B0547" w:rsidRPr="007E22D7">
        <w:t>21</w:t>
      </w:r>
      <w:r w:rsidRPr="007E22D7">
        <w:t xml:space="preserve"> годы согласно таблице 2 приложению 4 к настоящему решению.</w:t>
      </w:r>
    </w:p>
    <w:p w:rsidR="00047D1A" w:rsidRPr="007E22D7" w:rsidRDefault="00047D1A" w:rsidP="00A111E2">
      <w:pPr>
        <w:jc w:val="both"/>
      </w:pPr>
      <w:r w:rsidRPr="007E22D7">
        <w:t xml:space="preserve">      </w:t>
      </w:r>
      <w:r w:rsidR="003845A5" w:rsidRPr="007E22D7">
        <w:t xml:space="preserve">    </w:t>
      </w:r>
      <w:r w:rsidR="003845A5" w:rsidRPr="007E22D7">
        <w:rPr>
          <w:b/>
        </w:rPr>
        <w:t>2</w:t>
      </w:r>
      <w:r w:rsidRPr="007E22D7">
        <w:rPr>
          <w:b/>
        </w:rPr>
        <w:t>.</w:t>
      </w:r>
      <w:r w:rsidRPr="007E22D7">
        <w:t>Утвердить ведомственную структуру расходов местного бюджета:</w:t>
      </w:r>
    </w:p>
    <w:p w:rsidR="00047D1A" w:rsidRPr="007E22D7" w:rsidRDefault="00047D1A" w:rsidP="00A111E2">
      <w:pPr>
        <w:jc w:val="both"/>
      </w:pPr>
      <w:r w:rsidRPr="007E22D7">
        <w:t xml:space="preserve">         </w:t>
      </w:r>
      <w:r w:rsidR="00415F95" w:rsidRPr="007E22D7">
        <w:t xml:space="preserve"> </w:t>
      </w:r>
      <w:r w:rsidRPr="007E22D7">
        <w:rPr>
          <w:b/>
        </w:rPr>
        <w:t>1)</w:t>
      </w:r>
      <w:r w:rsidRPr="007E22D7">
        <w:t xml:space="preserve"> на 20</w:t>
      </w:r>
      <w:r w:rsidR="0064086C" w:rsidRPr="007E22D7">
        <w:t>1</w:t>
      </w:r>
      <w:r w:rsidR="004B0547" w:rsidRPr="007E22D7">
        <w:t>9</w:t>
      </w:r>
      <w:r w:rsidRPr="007E22D7">
        <w:t xml:space="preserve">  год  согласно таблице 1   приложению 5 к настоящему решению.</w:t>
      </w:r>
    </w:p>
    <w:p w:rsidR="00047D1A" w:rsidRPr="007E22D7" w:rsidRDefault="00047D1A" w:rsidP="00A111E2">
      <w:pPr>
        <w:jc w:val="both"/>
      </w:pPr>
      <w:r w:rsidRPr="007E22D7">
        <w:t xml:space="preserve">        </w:t>
      </w:r>
      <w:r w:rsidR="00415F95" w:rsidRPr="007E22D7">
        <w:t xml:space="preserve"> </w:t>
      </w:r>
      <w:r w:rsidRPr="007E22D7">
        <w:t xml:space="preserve"> </w:t>
      </w:r>
      <w:r w:rsidRPr="007E22D7">
        <w:rPr>
          <w:b/>
        </w:rPr>
        <w:t>2)</w:t>
      </w:r>
      <w:r w:rsidRPr="007E22D7">
        <w:t xml:space="preserve"> на </w:t>
      </w:r>
      <w:r w:rsidR="0064086C" w:rsidRPr="007E22D7">
        <w:t>20</w:t>
      </w:r>
      <w:r w:rsidR="004B0547" w:rsidRPr="007E22D7">
        <w:t>20</w:t>
      </w:r>
      <w:r w:rsidR="0064086C" w:rsidRPr="007E22D7">
        <w:t xml:space="preserve"> - 20</w:t>
      </w:r>
      <w:r w:rsidR="004B0547" w:rsidRPr="007E22D7">
        <w:t>21</w:t>
      </w:r>
      <w:r w:rsidR="0064086C" w:rsidRPr="007E22D7">
        <w:t xml:space="preserve"> </w:t>
      </w:r>
      <w:r w:rsidRPr="007E22D7">
        <w:t xml:space="preserve">годы  согласно таблице 2 приложению 5 к настоящему решению. </w:t>
      </w:r>
    </w:p>
    <w:p w:rsidR="00047D1A" w:rsidRPr="007E22D7" w:rsidRDefault="00047D1A" w:rsidP="00A111E2">
      <w:pPr>
        <w:jc w:val="both"/>
      </w:pPr>
      <w:r w:rsidRPr="007E22D7">
        <w:rPr>
          <w:b/>
        </w:rPr>
        <w:t xml:space="preserve">     </w:t>
      </w:r>
      <w:r w:rsidR="00415F95" w:rsidRPr="007E22D7">
        <w:rPr>
          <w:b/>
        </w:rPr>
        <w:t xml:space="preserve">    3</w:t>
      </w:r>
      <w:r w:rsidRPr="007E22D7">
        <w:t>.Установить общий объем бюджетных ассигнований, направляемых на исполнение публичных нормативных обязательств на 201</w:t>
      </w:r>
      <w:r w:rsidR="004B0547" w:rsidRPr="007E22D7">
        <w:t>9</w:t>
      </w:r>
      <w:r w:rsidRPr="007E22D7">
        <w:t xml:space="preserve"> год в сумме </w:t>
      </w:r>
      <w:r w:rsidR="0064086C" w:rsidRPr="007E22D7">
        <w:t>155,00</w:t>
      </w:r>
      <w:r w:rsidRPr="007E22D7">
        <w:t xml:space="preserve"> тыс.</w:t>
      </w:r>
      <w:r w:rsidR="00AE4B81" w:rsidRPr="007E22D7">
        <w:t xml:space="preserve"> </w:t>
      </w:r>
      <w:r w:rsidRPr="007E22D7">
        <w:t>рублей, на 20</w:t>
      </w:r>
      <w:r w:rsidR="004B0547" w:rsidRPr="007E22D7">
        <w:t>20</w:t>
      </w:r>
      <w:r w:rsidRPr="007E22D7">
        <w:t xml:space="preserve"> год в сумме </w:t>
      </w:r>
      <w:r w:rsidR="0064086C" w:rsidRPr="007E22D7">
        <w:t xml:space="preserve">155,00 </w:t>
      </w:r>
      <w:r w:rsidRPr="007E22D7">
        <w:t xml:space="preserve"> тыс.рублей и на 20</w:t>
      </w:r>
      <w:r w:rsidR="0064086C" w:rsidRPr="007E22D7">
        <w:t>2</w:t>
      </w:r>
      <w:r w:rsidR="004B0547" w:rsidRPr="007E22D7">
        <w:t>1</w:t>
      </w:r>
      <w:r w:rsidR="00B46043" w:rsidRPr="007E22D7">
        <w:t xml:space="preserve"> </w:t>
      </w:r>
      <w:r w:rsidRPr="007E22D7">
        <w:t xml:space="preserve">год в сумме </w:t>
      </w:r>
      <w:r w:rsidR="0064086C" w:rsidRPr="007E22D7">
        <w:t>155,00</w:t>
      </w:r>
      <w:r w:rsidRPr="007E22D7">
        <w:t xml:space="preserve"> тыс.рублей.</w:t>
      </w:r>
    </w:p>
    <w:p w:rsidR="00047D1A" w:rsidRPr="007E22D7" w:rsidRDefault="00047D1A" w:rsidP="00A111E2">
      <w:pPr>
        <w:jc w:val="both"/>
      </w:pPr>
      <w:r w:rsidRPr="007E22D7">
        <w:t xml:space="preserve">    </w:t>
      </w:r>
      <w:r w:rsidR="00415F95" w:rsidRPr="007E22D7">
        <w:t xml:space="preserve">    </w:t>
      </w:r>
      <w:r w:rsidRPr="007E22D7">
        <w:t xml:space="preserve"> </w:t>
      </w:r>
      <w:r w:rsidR="00415F95" w:rsidRPr="007E22D7">
        <w:rPr>
          <w:b/>
        </w:rPr>
        <w:t>4</w:t>
      </w:r>
      <w:r w:rsidRPr="007E22D7">
        <w:t>.Утвердить перечень публичных нормативных обязательств, подлежащих исполнению за счет средств местного бюджета:</w:t>
      </w:r>
    </w:p>
    <w:p w:rsidR="00047D1A" w:rsidRPr="007E22D7" w:rsidRDefault="00047D1A" w:rsidP="00A111E2">
      <w:pPr>
        <w:jc w:val="both"/>
      </w:pPr>
      <w:r w:rsidRPr="007E22D7">
        <w:t xml:space="preserve">          </w:t>
      </w:r>
      <w:r w:rsidRPr="007E22D7">
        <w:rPr>
          <w:b/>
        </w:rPr>
        <w:t>1)</w:t>
      </w:r>
      <w:r w:rsidRPr="007E22D7">
        <w:t xml:space="preserve"> на 201</w:t>
      </w:r>
      <w:r w:rsidR="004B0547" w:rsidRPr="007E22D7">
        <w:t>9</w:t>
      </w:r>
      <w:r w:rsidRPr="007E22D7">
        <w:t xml:space="preserve"> год согласно  таблице 1 приложению 6 к настоящему решению;</w:t>
      </w:r>
    </w:p>
    <w:p w:rsidR="00047D1A" w:rsidRPr="007E22D7" w:rsidRDefault="005C4F8E" w:rsidP="00A111E2">
      <w:pPr>
        <w:jc w:val="both"/>
      </w:pPr>
      <w:r w:rsidRPr="007E22D7">
        <w:t xml:space="preserve">         </w:t>
      </w:r>
      <w:r w:rsidR="00B639A8" w:rsidRPr="007E22D7">
        <w:rPr>
          <w:b/>
        </w:rPr>
        <w:t>2)</w:t>
      </w:r>
      <w:r w:rsidR="00B639A8" w:rsidRPr="007E22D7">
        <w:t xml:space="preserve"> на </w:t>
      </w:r>
      <w:r w:rsidR="0064086C" w:rsidRPr="007E22D7">
        <w:t>20</w:t>
      </w:r>
      <w:r w:rsidR="004B0547" w:rsidRPr="007E22D7">
        <w:t>20</w:t>
      </w:r>
      <w:r w:rsidR="0064086C" w:rsidRPr="007E22D7">
        <w:t xml:space="preserve"> - 20</w:t>
      </w:r>
      <w:r w:rsidR="004B0547" w:rsidRPr="007E22D7">
        <w:t>21</w:t>
      </w:r>
      <w:r w:rsidR="0064086C" w:rsidRPr="007E22D7">
        <w:t xml:space="preserve"> </w:t>
      </w:r>
      <w:r w:rsidR="00047D1A" w:rsidRPr="007E22D7">
        <w:t>годы согласно таблице 2 приложения 6 к настоящему решению.</w:t>
      </w:r>
    </w:p>
    <w:p w:rsidR="00047D1A" w:rsidRPr="007E22D7" w:rsidRDefault="00047D1A" w:rsidP="00A111E2">
      <w:pPr>
        <w:jc w:val="both"/>
      </w:pPr>
      <w:r w:rsidRPr="007E22D7">
        <w:t xml:space="preserve">   </w:t>
      </w:r>
      <w:r w:rsidR="00415F95" w:rsidRPr="007E22D7">
        <w:t xml:space="preserve">     </w:t>
      </w:r>
      <w:r w:rsidRPr="007E22D7">
        <w:t xml:space="preserve">  </w:t>
      </w:r>
      <w:r w:rsidR="00415F95" w:rsidRPr="007E22D7">
        <w:rPr>
          <w:b/>
        </w:rPr>
        <w:t>5</w:t>
      </w:r>
      <w:r w:rsidRPr="007E22D7">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7E22D7">
        <w:t>Красноярского</w:t>
      </w:r>
      <w:r w:rsidRPr="007E22D7">
        <w:t xml:space="preserve"> сельсовета</w:t>
      </w:r>
      <w:r w:rsidR="00707BC6" w:rsidRPr="007E22D7">
        <w:t xml:space="preserve"> Татарского района Новосибирской области</w:t>
      </w:r>
      <w:r w:rsidRPr="007E22D7">
        <w:t>, и в пределах бюджетных ассигнований, предусмотренных ведомственной структурой расходов местного бюджета на 20</w:t>
      </w:r>
      <w:r w:rsidR="002F46E4" w:rsidRPr="007E22D7">
        <w:t>1</w:t>
      </w:r>
      <w:r w:rsidR="004B0547" w:rsidRPr="007E22D7">
        <w:t>9</w:t>
      </w:r>
      <w:r w:rsidRPr="007E22D7">
        <w:t xml:space="preserve"> год и на </w:t>
      </w:r>
      <w:r w:rsidR="004B0547" w:rsidRPr="007E22D7">
        <w:t>2020</w:t>
      </w:r>
      <w:r w:rsidR="0064086C" w:rsidRPr="007E22D7">
        <w:t xml:space="preserve"> - 20</w:t>
      </w:r>
      <w:r w:rsidR="004B0547" w:rsidRPr="007E22D7">
        <w:t>21</w:t>
      </w:r>
      <w:r w:rsidR="0064086C" w:rsidRPr="007E22D7">
        <w:t xml:space="preserve"> </w:t>
      </w:r>
      <w:r w:rsidRPr="007E22D7">
        <w:t xml:space="preserve">годы по соответствующим целевым статьям и виду расходов согласно приложению 5 к настоящему решению, в порядке, установленном администрацией </w:t>
      </w:r>
      <w:r w:rsidR="00B85385" w:rsidRPr="007E22D7">
        <w:t>Красноярского</w:t>
      </w:r>
      <w:r w:rsidRPr="007E22D7">
        <w:t xml:space="preserve"> сельсовета</w:t>
      </w:r>
      <w:r w:rsidR="00415F95" w:rsidRPr="007E22D7">
        <w:t xml:space="preserve"> Татарского района Новосибирской области</w:t>
      </w:r>
      <w:r w:rsidRPr="007E22D7">
        <w:t>.</w:t>
      </w:r>
    </w:p>
    <w:p w:rsidR="00047D1A" w:rsidRPr="007E22D7" w:rsidRDefault="00047D1A" w:rsidP="00A111E2">
      <w:pPr>
        <w:jc w:val="both"/>
      </w:pPr>
      <w:r w:rsidRPr="007E22D7">
        <w:t xml:space="preserve"> </w:t>
      </w:r>
      <w:r w:rsidR="00415F95" w:rsidRPr="007E22D7">
        <w:t xml:space="preserve">     </w:t>
      </w:r>
      <w:r w:rsidRPr="007E22D7">
        <w:t xml:space="preserve">   </w:t>
      </w:r>
      <w:r w:rsidR="00415F95" w:rsidRPr="007E22D7">
        <w:rPr>
          <w:b/>
        </w:rPr>
        <w:t>6</w:t>
      </w:r>
      <w:r w:rsidRPr="007E22D7">
        <w:t xml:space="preserve">.Установить, что в </w:t>
      </w:r>
      <w:r w:rsidR="0064086C" w:rsidRPr="007E22D7">
        <w:t>20</w:t>
      </w:r>
      <w:r w:rsidR="004B0547" w:rsidRPr="007E22D7">
        <w:t>20</w:t>
      </w:r>
      <w:r w:rsidR="0064086C" w:rsidRPr="007E22D7">
        <w:t xml:space="preserve"> - 202</w:t>
      </w:r>
      <w:r w:rsidR="004B0547" w:rsidRPr="007E22D7">
        <w:t>1</w:t>
      </w:r>
      <w:r w:rsidR="0064086C" w:rsidRPr="007E22D7">
        <w:t xml:space="preserve"> </w:t>
      </w:r>
      <w:r w:rsidRPr="007E22D7">
        <w:t xml:space="preserve">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B85385" w:rsidRPr="007E22D7">
        <w:t>Красноярского</w:t>
      </w:r>
      <w:r w:rsidRPr="007E22D7">
        <w:t xml:space="preserve"> сельсовета</w:t>
      </w:r>
      <w:r w:rsidR="00707BC6" w:rsidRPr="007E22D7">
        <w:t xml:space="preserve"> Татарского района Новосибирской области</w:t>
      </w:r>
      <w:r w:rsidRPr="007E22D7">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B85385" w:rsidRPr="007E22D7">
        <w:t>Красноярского</w:t>
      </w:r>
      <w:r w:rsidRPr="007E22D7">
        <w:t xml:space="preserve"> сельсовета</w:t>
      </w:r>
      <w:r w:rsidR="00707BC6" w:rsidRPr="007E22D7">
        <w:t xml:space="preserve"> Татарского района Новосибирской области</w:t>
      </w:r>
      <w:r w:rsidRPr="007E22D7">
        <w:t>.</w:t>
      </w:r>
    </w:p>
    <w:p w:rsidR="00824011" w:rsidRPr="007E22D7" w:rsidRDefault="00824011" w:rsidP="00A111E2">
      <w:pPr>
        <w:jc w:val="both"/>
      </w:pPr>
    </w:p>
    <w:p w:rsidR="00415F95" w:rsidRPr="007E22D7" w:rsidRDefault="00415F95" w:rsidP="00A111E2">
      <w:pPr>
        <w:jc w:val="both"/>
        <w:rPr>
          <w:b/>
        </w:rPr>
      </w:pPr>
      <w:r w:rsidRPr="007E22D7">
        <w:t xml:space="preserve">       </w:t>
      </w:r>
      <w:r w:rsidRPr="007E22D7">
        <w:rPr>
          <w:b/>
        </w:rPr>
        <w:t>6.</w:t>
      </w:r>
      <w:r w:rsidR="003737F6" w:rsidRPr="007E22D7">
        <w:rPr>
          <w:b/>
        </w:rPr>
        <w:t xml:space="preserve"> </w:t>
      </w:r>
      <w:r w:rsidRPr="007E22D7">
        <w:rPr>
          <w:b/>
        </w:rPr>
        <w:t>Особенности заключения и оплаты</w:t>
      </w:r>
      <w:r w:rsidR="00EA4BB1" w:rsidRPr="007E22D7">
        <w:rPr>
          <w:b/>
        </w:rPr>
        <w:t xml:space="preserve"> договоров (муниципальных контрактов)</w:t>
      </w:r>
    </w:p>
    <w:p w:rsidR="00824011" w:rsidRPr="007E22D7" w:rsidRDefault="00824011" w:rsidP="00A111E2">
      <w:pPr>
        <w:jc w:val="both"/>
        <w:rPr>
          <w:b/>
        </w:rPr>
      </w:pPr>
    </w:p>
    <w:p w:rsidR="005E6245" w:rsidRPr="007E22D7" w:rsidRDefault="005E6245" w:rsidP="005E6245">
      <w:pPr>
        <w:jc w:val="both"/>
      </w:pPr>
      <w:r w:rsidRPr="007E22D7">
        <w:rPr>
          <w:b/>
          <w:bCs/>
        </w:rPr>
        <w:t xml:space="preserve">            </w:t>
      </w:r>
      <w:r w:rsidRPr="007E22D7">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7E22D7" w:rsidRDefault="005E6245" w:rsidP="005E6245">
      <w:pPr>
        <w:adjustRightInd w:val="0"/>
        <w:jc w:val="both"/>
        <w:rPr>
          <w:bCs/>
        </w:rPr>
      </w:pPr>
      <w:r w:rsidRPr="007E22D7">
        <w:rPr>
          <w:bCs/>
        </w:rPr>
        <w:t xml:space="preserve">           </w:t>
      </w:r>
      <w:r w:rsidRPr="007E22D7">
        <w:rPr>
          <w:b/>
          <w:bCs/>
        </w:rPr>
        <w:t>1)</w:t>
      </w:r>
      <w:r w:rsidRPr="007E22D7">
        <w:rPr>
          <w:bCs/>
        </w:rPr>
        <w:t> в размере 100 процентов суммы договора (муниципального контракта) - по договорам (муниципальным контрактам);</w:t>
      </w:r>
    </w:p>
    <w:p w:rsidR="005E6245" w:rsidRPr="007E22D7" w:rsidRDefault="005E6245" w:rsidP="005E6245">
      <w:pPr>
        <w:adjustRightInd w:val="0"/>
        <w:jc w:val="both"/>
        <w:rPr>
          <w:bCs/>
        </w:rPr>
      </w:pPr>
      <w:r w:rsidRPr="007E22D7">
        <w:rPr>
          <w:bCs/>
        </w:rPr>
        <w:t xml:space="preserve">            а) о предоставлении услуг связи, услуг проживания в гостиницах;</w:t>
      </w:r>
    </w:p>
    <w:p w:rsidR="005E6245" w:rsidRPr="007E22D7" w:rsidRDefault="005E6245" w:rsidP="005E6245">
      <w:pPr>
        <w:adjustRightInd w:val="0"/>
        <w:jc w:val="both"/>
        <w:rPr>
          <w:bCs/>
        </w:rPr>
      </w:pPr>
      <w:r w:rsidRPr="007E22D7">
        <w:rPr>
          <w:bCs/>
        </w:rPr>
        <w:t xml:space="preserve">            б) о подписке на печатные издания и об их приобретении;</w:t>
      </w:r>
    </w:p>
    <w:p w:rsidR="005E6245" w:rsidRPr="007E22D7" w:rsidRDefault="005E6245" w:rsidP="005E6245">
      <w:pPr>
        <w:adjustRightInd w:val="0"/>
        <w:jc w:val="both"/>
        <w:rPr>
          <w:bCs/>
        </w:rPr>
      </w:pPr>
      <w:r w:rsidRPr="007E22D7">
        <w:rPr>
          <w:bCs/>
        </w:rPr>
        <w:t xml:space="preserve">            в) об обучении на курсах повышения квалификации; </w:t>
      </w:r>
    </w:p>
    <w:p w:rsidR="005E6245" w:rsidRPr="007E22D7" w:rsidRDefault="005E6245" w:rsidP="005E6245">
      <w:pPr>
        <w:adjustRightInd w:val="0"/>
        <w:jc w:val="both"/>
        <w:rPr>
          <w:bCs/>
        </w:rPr>
      </w:pPr>
      <w:r w:rsidRPr="007E22D7">
        <w:rPr>
          <w:bCs/>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7E22D7" w:rsidRDefault="005E6245" w:rsidP="005E6245">
      <w:pPr>
        <w:adjustRightInd w:val="0"/>
        <w:jc w:val="both"/>
        <w:rPr>
          <w:bCs/>
        </w:rPr>
      </w:pPr>
      <w:r w:rsidRPr="007E22D7">
        <w:rPr>
          <w:bCs/>
        </w:rPr>
        <w:t xml:space="preserve">           д) страхования; </w:t>
      </w:r>
    </w:p>
    <w:p w:rsidR="005E6245" w:rsidRPr="007E22D7" w:rsidRDefault="005E6245" w:rsidP="005E6245">
      <w:pPr>
        <w:adjustRightInd w:val="0"/>
        <w:jc w:val="both"/>
        <w:rPr>
          <w:bCs/>
        </w:rPr>
      </w:pPr>
      <w:r w:rsidRPr="007E22D7">
        <w:rPr>
          <w:bCs/>
        </w:rPr>
        <w:t xml:space="preserve">           е) подлежащим оплате за счет средств, полученных от иной приносящей доход деятельности;</w:t>
      </w:r>
    </w:p>
    <w:p w:rsidR="005E6245" w:rsidRPr="007E22D7" w:rsidRDefault="005E6245" w:rsidP="005E6245">
      <w:pPr>
        <w:widowControl w:val="0"/>
        <w:autoSpaceDE w:val="0"/>
        <w:autoSpaceDN w:val="0"/>
        <w:adjustRightInd w:val="0"/>
        <w:ind w:firstLine="709"/>
        <w:jc w:val="both"/>
      </w:pPr>
      <w:r w:rsidRPr="007E22D7">
        <w:t>ж) аренды;</w:t>
      </w:r>
    </w:p>
    <w:p w:rsidR="005E6245" w:rsidRPr="007E22D7" w:rsidRDefault="005E6245" w:rsidP="005E6245">
      <w:pPr>
        <w:widowControl w:val="0"/>
        <w:autoSpaceDE w:val="0"/>
        <w:autoSpaceDN w:val="0"/>
        <w:adjustRightInd w:val="0"/>
        <w:ind w:firstLine="709"/>
        <w:jc w:val="both"/>
      </w:pPr>
      <w:r w:rsidRPr="007E22D7">
        <w:t xml:space="preserve">з) об оплате услуг по </w:t>
      </w:r>
      <w:r w:rsidRPr="007E22D7">
        <w:rPr>
          <w:noProof/>
        </w:rPr>
        <w:t>зачислению денежных средств (социальных выплат и  пособий) на счета физических лиц</w:t>
      </w:r>
      <w:r w:rsidRPr="007E22D7">
        <w:t>;</w:t>
      </w:r>
    </w:p>
    <w:p w:rsidR="007D4D2F" w:rsidRPr="007E22D7" w:rsidRDefault="007D4D2F" w:rsidP="007D4D2F">
      <w:pPr>
        <w:shd w:val="clear" w:color="auto" w:fill="FFFFFF"/>
        <w:ind w:firstLine="851"/>
        <w:jc w:val="both"/>
      </w:pPr>
      <w:r w:rsidRPr="007E22D7">
        <w:t xml:space="preserve">и) об оплате нотариальных действий и иных услуг, оказываемых при осуществлении нотариальных действий; </w:t>
      </w:r>
    </w:p>
    <w:p w:rsidR="005E6245" w:rsidRPr="007E22D7" w:rsidRDefault="005E6245" w:rsidP="005E6245">
      <w:pPr>
        <w:adjustRightInd w:val="0"/>
        <w:jc w:val="both"/>
        <w:rPr>
          <w:bCs/>
        </w:rPr>
      </w:pPr>
      <w:r w:rsidRPr="007E22D7">
        <w:rPr>
          <w:bCs/>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5E6245" w:rsidRPr="007E22D7" w:rsidRDefault="005E6245" w:rsidP="005E6245">
      <w:pPr>
        <w:adjustRightInd w:val="0"/>
        <w:jc w:val="both"/>
        <w:rPr>
          <w:bCs/>
        </w:rPr>
      </w:pPr>
      <w:r w:rsidRPr="007E22D7">
        <w:rPr>
          <w:b/>
          <w:bCs/>
        </w:rPr>
        <w:t xml:space="preserve">            3)</w:t>
      </w:r>
      <w:r w:rsidRPr="007E22D7">
        <w:rPr>
          <w:bCs/>
        </w:rPr>
        <w:t> в размере 20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7E22D7" w:rsidRDefault="005E6245" w:rsidP="005E6245">
      <w:pPr>
        <w:adjustRightInd w:val="0"/>
        <w:jc w:val="both"/>
        <w:rPr>
          <w:bCs/>
        </w:rPr>
      </w:pPr>
      <w:r w:rsidRPr="007E22D7">
        <w:rPr>
          <w:bCs/>
        </w:rPr>
        <w:t xml:space="preserve">            </w:t>
      </w:r>
      <w:r w:rsidRPr="007E22D7">
        <w:rPr>
          <w:b/>
        </w:rPr>
        <w:t>4)</w:t>
      </w:r>
      <w:r w:rsidRPr="007E22D7">
        <w:t xml:space="preserve">  в размере 100 </w:t>
      </w:r>
      <w:r w:rsidRPr="007E22D7">
        <w:rPr>
          <w:bCs/>
        </w:rPr>
        <w:t>процентов суммы договора (муниципального контракта) –</w:t>
      </w:r>
      <w:r w:rsidR="00047D1A" w:rsidRPr="007E22D7">
        <w:rPr>
          <w:bCs/>
        </w:rPr>
        <w:t xml:space="preserve"> по распоряжению главы </w:t>
      </w:r>
      <w:r w:rsidR="00B85385" w:rsidRPr="007E22D7">
        <w:t>Красноярского</w:t>
      </w:r>
      <w:r w:rsidR="00047D1A" w:rsidRPr="007E22D7">
        <w:rPr>
          <w:bCs/>
        </w:rPr>
        <w:t xml:space="preserve"> сельсовета Татарского района Новосибирской области.</w:t>
      </w:r>
    </w:p>
    <w:p w:rsidR="00824011" w:rsidRPr="007E22D7" w:rsidRDefault="00824011" w:rsidP="00A111E2">
      <w:pPr>
        <w:adjustRightInd w:val="0"/>
        <w:jc w:val="both"/>
        <w:rPr>
          <w:bCs/>
        </w:rPr>
      </w:pPr>
    </w:p>
    <w:p w:rsidR="00047D1A" w:rsidRPr="007E22D7" w:rsidRDefault="005C4F8E" w:rsidP="00A111E2">
      <w:pPr>
        <w:jc w:val="both"/>
        <w:rPr>
          <w:b/>
        </w:rPr>
      </w:pPr>
      <w:r w:rsidRPr="007E22D7">
        <w:rPr>
          <w:b/>
        </w:rPr>
        <w:t xml:space="preserve">           </w:t>
      </w:r>
      <w:r w:rsidR="00395951" w:rsidRPr="007E22D7">
        <w:rPr>
          <w:b/>
        </w:rPr>
        <w:t>7.</w:t>
      </w:r>
      <w:r w:rsidR="003737F6" w:rsidRPr="007E22D7">
        <w:rPr>
          <w:b/>
        </w:rPr>
        <w:t xml:space="preserve"> </w:t>
      </w:r>
      <w:r w:rsidR="00395951" w:rsidRPr="007E22D7">
        <w:rPr>
          <w:b/>
        </w:rPr>
        <w:t>Особенности доведения лимитов бюджетных обязательств и санкционирования оплаты денежных обязательств.</w:t>
      </w:r>
    </w:p>
    <w:p w:rsidR="00824011" w:rsidRPr="007E22D7" w:rsidRDefault="00824011" w:rsidP="00A111E2">
      <w:pPr>
        <w:jc w:val="both"/>
        <w:rPr>
          <w:b/>
        </w:rPr>
      </w:pPr>
    </w:p>
    <w:p w:rsidR="00E134AD" w:rsidRPr="007E22D7" w:rsidRDefault="00F032D1" w:rsidP="00F032D1">
      <w:pPr>
        <w:adjustRightInd w:val="0"/>
        <w:jc w:val="both"/>
      </w:pPr>
      <w:r w:rsidRPr="007E22D7">
        <w:rPr>
          <w:bCs/>
        </w:rPr>
        <w:t xml:space="preserve">        1.</w:t>
      </w:r>
      <w:r w:rsidR="00E134AD" w:rsidRPr="007E22D7">
        <w:rPr>
          <w:bCs/>
        </w:rPr>
        <w:t>Установить, что при отсутствии областного зако</w:t>
      </w:r>
      <w:r w:rsidR="00B46043" w:rsidRPr="007E22D7">
        <w:rPr>
          <w:bCs/>
        </w:rPr>
        <w:t xml:space="preserve">на и (или) нормативно-правового </w:t>
      </w:r>
      <w:r w:rsidR="00E134AD" w:rsidRPr="007E22D7">
        <w:rPr>
          <w:bCs/>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7E22D7">
        <w:t xml:space="preserve">местных бюджетов </w:t>
      </w:r>
      <w:r w:rsidR="00E134AD" w:rsidRPr="007E22D7">
        <w:t xml:space="preserve">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B85385" w:rsidRPr="007E22D7">
        <w:t>Красноярского</w:t>
      </w:r>
      <w:r w:rsidR="00E134AD" w:rsidRPr="007E22D7">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7E22D7" w:rsidRDefault="005C4F8E" w:rsidP="00A111E2">
      <w:pPr>
        <w:adjustRightInd w:val="0"/>
        <w:jc w:val="both"/>
      </w:pPr>
      <w:r w:rsidRPr="007E22D7">
        <w:t xml:space="preserve">       </w:t>
      </w:r>
      <w:r w:rsidR="00E134AD" w:rsidRPr="007E22D7">
        <w:t xml:space="preserve">2.Установить, что при отсутствии решения и (или) иного нормативно-правового акта </w:t>
      </w:r>
      <w:r w:rsidR="00B85385" w:rsidRPr="007E22D7">
        <w:t>Красноярского</w:t>
      </w:r>
      <w:r w:rsidR="00E134AD" w:rsidRPr="007E22D7">
        <w:t xml:space="preserve">  сельсовета Татарского района Новосибирской области, устанавливающих расходные обязательства </w:t>
      </w:r>
      <w:r w:rsidR="00B85385" w:rsidRPr="007E22D7">
        <w:t>Красноярского</w:t>
      </w:r>
      <w:r w:rsidR="00E134AD" w:rsidRPr="007E22D7">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7E22D7">
        <w:t>Красноярского</w:t>
      </w:r>
      <w:r w:rsidR="00E134AD" w:rsidRPr="007E22D7">
        <w:t xml:space="preserve"> сельсовета Татарского района Новосибирской области.</w:t>
      </w:r>
    </w:p>
    <w:p w:rsidR="00E134AD" w:rsidRPr="007E22D7" w:rsidRDefault="005C4F8E" w:rsidP="00A111E2">
      <w:pPr>
        <w:adjustRightInd w:val="0"/>
        <w:jc w:val="both"/>
      </w:pPr>
      <w:r w:rsidRPr="007E22D7">
        <w:t xml:space="preserve">      </w:t>
      </w:r>
      <w:r w:rsidR="00F032D1" w:rsidRPr="007E22D7">
        <w:t xml:space="preserve"> 3.</w:t>
      </w:r>
      <w:r w:rsidR="00E134AD" w:rsidRPr="007E22D7">
        <w:t xml:space="preserve">Установить, что при отсутствии нормативно-правового акта </w:t>
      </w:r>
      <w:r w:rsidR="00B85385" w:rsidRPr="007E22D7">
        <w:t>Красноярского</w:t>
      </w:r>
      <w:r w:rsidR="00E134AD" w:rsidRPr="007E22D7">
        <w:t xml:space="preserve"> сельсовета Татарского района Новосибирской области, регламентирующего порядок исполнения расходного обязательства </w:t>
      </w:r>
      <w:r w:rsidR="00B85385" w:rsidRPr="007E22D7">
        <w:t>Красноярского</w:t>
      </w:r>
      <w:r w:rsidR="00E134AD" w:rsidRPr="007E22D7">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7E22D7">
        <w:t>Красноярского</w:t>
      </w:r>
      <w:r w:rsidR="00E134AD" w:rsidRPr="007E22D7">
        <w:t xml:space="preserve"> сельсовета Татарского района Новосибирской области.</w:t>
      </w:r>
    </w:p>
    <w:p w:rsidR="00E134AD" w:rsidRPr="007E22D7" w:rsidRDefault="00E134AD" w:rsidP="00A111E2">
      <w:pPr>
        <w:jc w:val="both"/>
        <w:rPr>
          <w:b/>
        </w:rPr>
      </w:pPr>
    </w:p>
    <w:p w:rsidR="00E134AD" w:rsidRPr="007E22D7" w:rsidRDefault="005C4F8E" w:rsidP="00A111E2">
      <w:pPr>
        <w:jc w:val="both"/>
        <w:rPr>
          <w:b/>
        </w:rPr>
      </w:pPr>
      <w:r w:rsidRPr="007E22D7">
        <w:rPr>
          <w:b/>
        </w:rPr>
        <w:t xml:space="preserve">               </w:t>
      </w:r>
      <w:r w:rsidR="00E134AD" w:rsidRPr="007E22D7">
        <w:rPr>
          <w:b/>
        </w:rPr>
        <w:t>8.</w:t>
      </w:r>
      <w:r w:rsidR="003737F6" w:rsidRPr="007E22D7">
        <w:rPr>
          <w:b/>
        </w:rPr>
        <w:t xml:space="preserve"> </w:t>
      </w:r>
      <w:r w:rsidR="00E134AD" w:rsidRPr="007E22D7">
        <w:rPr>
          <w:b/>
        </w:rPr>
        <w:t xml:space="preserve">Софинансирование расходов, осуществляемых за счет средств областного бюджета </w:t>
      </w:r>
    </w:p>
    <w:p w:rsidR="00824011" w:rsidRPr="007E22D7" w:rsidRDefault="00824011" w:rsidP="00A111E2">
      <w:pPr>
        <w:jc w:val="both"/>
        <w:rPr>
          <w:b/>
        </w:rPr>
      </w:pPr>
    </w:p>
    <w:p w:rsidR="00E134AD" w:rsidRPr="007E22D7" w:rsidRDefault="00E134AD" w:rsidP="00A111E2">
      <w:pPr>
        <w:jc w:val="both"/>
      </w:pPr>
      <w:r w:rsidRPr="007E22D7">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Pr="007E22D7" w:rsidRDefault="00E134AD" w:rsidP="00A111E2">
      <w:pPr>
        <w:adjustRightInd w:val="0"/>
        <w:jc w:val="both"/>
      </w:pPr>
      <w:r w:rsidRPr="007E22D7">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7E22D7">
        <w:t>Красноярского</w:t>
      </w:r>
      <w:r w:rsidRPr="007E22D7">
        <w:t xml:space="preserve"> сельсовета Татарского района Новосибирской области с областными органами исполнительной власти.</w:t>
      </w:r>
    </w:p>
    <w:p w:rsidR="00E134AD" w:rsidRPr="007E22D7" w:rsidRDefault="00E134AD" w:rsidP="00A111E2">
      <w:pPr>
        <w:jc w:val="both"/>
        <w:rPr>
          <w:b/>
        </w:rPr>
      </w:pPr>
    </w:p>
    <w:p w:rsidR="00047D1A" w:rsidRPr="007E22D7" w:rsidRDefault="005C4F8E" w:rsidP="00A111E2">
      <w:pPr>
        <w:jc w:val="both"/>
        <w:rPr>
          <w:b/>
        </w:rPr>
      </w:pPr>
      <w:r w:rsidRPr="007E22D7">
        <w:rPr>
          <w:b/>
        </w:rPr>
        <w:t xml:space="preserve">           </w:t>
      </w:r>
      <w:r w:rsidR="00E134AD" w:rsidRPr="007E22D7">
        <w:rPr>
          <w:b/>
        </w:rPr>
        <w:t>9</w:t>
      </w:r>
      <w:r w:rsidR="00395951" w:rsidRPr="007E22D7">
        <w:rPr>
          <w:b/>
        </w:rPr>
        <w:t>.</w:t>
      </w:r>
      <w:r w:rsidR="003737F6" w:rsidRPr="007E22D7">
        <w:rPr>
          <w:b/>
        </w:rPr>
        <w:t xml:space="preserve"> </w:t>
      </w:r>
      <w:r w:rsidR="00395951" w:rsidRPr="007E22D7">
        <w:rPr>
          <w:b/>
        </w:rPr>
        <w:t xml:space="preserve"> Источники финансирования дефицита местного бюджета</w:t>
      </w:r>
    </w:p>
    <w:p w:rsidR="00824011" w:rsidRPr="007E22D7" w:rsidRDefault="00824011" w:rsidP="00A111E2">
      <w:pPr>
        <w:jc w:val="both"/>
      </w:pPr>
    </w:p>
    <w:p w:rsidR="00047D1A" w:rsidRPr="007E22D7" w:rsidRDefault="00047D1A" w:rsidP="00A111E2">
      <w:pPr>
        <w:jc w:val="both"/>
      </w:pPr>
      <w:r w:rsidRPr="007E22D7">
        <w:rPr>
          <w:b/>
        </w:rPr>
        <w:t xml:space="preserve">   </w:t>
      </w:r>
      <w:r w:rsidR="00395951" w:rsidRPr="007E22D7">
        <w:rPr>
          <w:b/>
        </w:rPr>
        <w:t xml:space="preserve">         </w:t>
      </w:r>
      <w:r w:rsidRPr="007E22D7">
        <w:rPr>
          <w:b/>
        </w:rPr>
        <w:t xml:space="preserve"> </w:t>
      </w:r>
      <w:r w:rsidR="00395951" w:rsidRPr="007E22D7">
        <w:rPr>
          <w:b/>
        </w:rPr>
        <w:t>1</w:t>
      </w:r>
      <w:r w:rsidRPr="007E22D7">
        <w:rPr>
          <w:b/>
        </w:rPr>
        <w:t>.</w:t>
      </w:r>
      <w:r w:rsidR="00AE4B81" w:rsidRPr="007E22D7">
        <w:rPr>
          <w:b/>
        </w:rPr>
        <w:t xml:space="preserve"> </w:t>
      </w:r>
      <w:r w:rsidRPr="007E22D7">
        <w:t>Установить источники  финансирования  дефицита  местного бюджета:</w:t>
      </w:r>
    </w:p>
    <w:p w:rsidR="00047D1A" w:rsidRPr="007E22D7" w:rsidRDefault="00047D1A" w:rsidP="00A111E2">
      <w:pPr>
        <w:jc w:val="both"/>
      </w:pPr>
      <w:r w:rsidRPr="007E22D7">
        <w:rPr>
          <w:b/>
        </w:rPr>
        <w:t xml:space="preserve">       </w:t>
      </w:r>
      <w:r w:rsidR="00395951" w:rsidRPr="007E22D7">
        <w:rPr>
          <w:b/>
        </w:rPr>
        <w:t xml:space="preserve">      </w:t>
      </w:r>
      <w:r w:rsidRPr="007E22D7">
        <w:rPr>
          <w:b/>
        </w:rPr>
        <w:t>1)</w:t>
      </w:r>
      <w:r w:rsidRPr="007E22D7">
        <w:t xml:space="preserve"> на 201</w:t>
      </w:r>
      <w:r w:rsidR="004B0547" w:rsidRPr="007E22D7">
        <w:t>9</w:t>
      </w:r>
      <w:r w:rsidRPr="007E22D7">
        <w:t xml:space="preserve"> год </w:t>
      </w:r>
      <w:r w:rsidR="00D279C7" w:rsidRPr="007E22D7">
        <w:t xml:space="preserve"> и плановый период </w:t>
      </w:r>
      <w:r w:rsidR="0042282F" w:rsidRPr="007E22D7">
        <w:t>20</w:t>
      </w:r>
      <w:r w:rsidR="004B0547" w:rsidRPr="007E22D7">
        <w:t>20</w:t>
      </w:r>
      <w:r w:rsidR="0042282F" w:rsidRPr="007E22D7">
        <w:t xml:space="preserve"> - 20</w:t>
      </w:r>
      <w:r w:rsidR="004B0547" w:rsidRPr="007E22D7">
        <w:t>21</w:t>
      </w:r>
      <w:r w:rsidR="0042282F" w:rsidRPr="007E22D7">
        <w:t xml:space="preserve"> </w:t>
      </w:r>
      <w:r w:rsidR="00D279C7" w:rsidRPr="007E22D7">
        <w:t xml:space="preserve">годов </w:t>
      </w:r>
      <w:r w:rsidRPr="007E22D7">
        <w:t>согласно  приложению 7 к настоящему Решению;</w:t>
      </w:r>
    </w:p>
    <w:p w:rsidR="00047D1A" w:rsidRPr="007E22D7" w:rsidRDefault="00047D1A" w:rsidP="00A111E2">
      <w:pPr>
        <w:jc w:val="both"/>
      </w:pPr>
      <w:r w:rsidRPr="007E22D7">
        <w:t xml:space="preserve">        </w:t>
      </w:r>
      <w:r w:rsidR="00395951" w:rsidRPr="007E22D7">
        <w:t xml:space="preserve">     </w:t>
      </w:r>
    </w:p>
    <w:p w:rsidR="00047D1A" w:rsidRPr="007E22D7" w:rsidRDefault="005C4F8E" w:rsidP="00A111E2">
      <w:pPr>
        <w:jc w:val="both"/>
      </w:pPr>
      <w:r w:rsidRPr="007E22D7">
        <w:rPr>
          <w:b/>
        </w:rPr>
        <w:t xml:space="preserve">           </w:t>
      </w:r>
      <w:r w:rsidR="00E134AD" w:rsidRPr="007E22D7">
        <w:rPr>
          <w:b/>
        </w:rPr>
        <w:t>10</w:t>
      </w:r>
      <w:r w:rsidR="00395951" w:rsidRPr="007E22D7">
        <w:rPr>
          <w:b/>
        </w:rPr>
        <w:t>.</w:t>
      </w:r>
      <w:r w:rsidR="003737F6" w:rsidRPr="007E22D7">
        <w:rPr>
          <w:b/>
        </w:rPr>
        <w:t xml:space="preserve"> </w:t>
      </w:r>
      <w:r w:rsidR="00395951" w:rsidRPr="007E22D7">
        <w:rPr>
          <w:b/>
        </w:rPr>
        <w:t>Резервный фонд</w:t>
      </w:r>
      <w:r w:rsidR="00772096" w:rsidRPr="007E22D7">
        <w:rPr>
          <w:b/>
        </w:rPr>
        <w:t xml:space="preserve"> Красноярского сельсовета Татарского района </w:t>
      </w:r>
    </w:p>
    <w:p w:rsidR="00C95E9A" w:rsidRPr="007E22D7" w:rsidRDefault="00C95E9A" w:rsidP="00A111E2">
      <w:pPr>
        <w:jc w:val="both"/>
      </w:pPr>
    </w:p>
    <w:p w:rsidR="00395951" w:rsidRPr="007E22D7" w:rsidRDefault="00395951" w:rsidP="00A111E2">
      <w:pPr>
        <w:jc w:val="both"/>
      </w:pPr>
      <w:r w:rsidRPr="007E22D7">
        <w:t xml:space="preserve">           Установить</w:t>
      </w:r>
      <w:r w:rsidR="00D7218D" w:rsidRPr="007E22D7">
        <w:t xml:space="preserve"> предельный объем </w:t>
      </w:r>
      <w:r w:rsidRPr="007E22D7">
        <w:t xml:space="preserve"> резервн</w:t>
      </w:r>
      <w:r w:rsidR="00D7218D" w:rsidRPr="007E22D7">
        <w:t>ого</w:t>
      </w:r>
      <w:r w:rsidRPr="007E22D7">
        <w:t xml:space="preserve"> фонд</w:t>
      </w:r>
      <w:r w:rsidR="00D7218D" w:rsidRPr="007E22D7">
        <w:t>а</w:t>
      </w:r>
      <w:r w:rsidRPr="007E22D7">
        <w:t xml:space="preserve">  </w:t>
      </w:r>
      <w:r w:rsidR="00D7218D" w:rsidRPr="007E22D7">
        <w:t>на 201</w:t>
      </w:r>
      <w:r w:rsidR="004B0547" w:rsidRPr="007E22D7">
        <w:t xml:space="preserve">9 </w:t>
      </w:r>
      <w:r w:rsidR="00D7218D" w:rsidRPr="007E22D7">
        <w:t xml:space="preserve">год в сумме </w:t>
      </w:r>
      <w:r w:rsidR="000A7F89" w:rsidRPr="007E22D7">
        <w:t>1,0</w:t>
      </w:r>
      <w:r w:rsidR="00D7218D" w:rsidRPr="007E22D7">
        <w:t xml:space="preserve"> тыс.рублей; на 20</w:t>
      </w:r>
      <w:r w:rsidR="004B0547" w:rsidRPr="007E22D7">
        <w:t>20</w:t>
      </w:r>
      <w:r w:rsidR="00D7218D" w:rsidRPr="007E22D7">
        <w:t xml:space="preserve"> год в сумме </w:t>
      </w:r>
      <w:r w:rsidR="00723C12" w:rsidRPr="007E22D7">
        <w:t>1,0</w:t>
      </w:r>
      <w:r w:rsidR="0042282F" w:rsidRPr="007E22D7">
        <w:t xml:space="preserve"> тыс.рублей;  на 202</w:t>
      </w:r>
      <w:r w:rsidR="004B0547" w:rsidRPr="007E22D7">
        <w:t>1</w:t>
      </w:r>
      <w:r w:rsidR="00D7218D" w:rsidRPr="007E22D7">
        <w:t xml:space="preserve"> год в сумме </w:t>
      </w:r>
      <w:r w:rsidR="00723C12" w:rsidRPr="007E22D7">
        <w:t>1,0</w:t>
      </w:r>
      <w:r w:rsidR="000A7F89" w:rsidRPr="007E22D7">
        <w:t xml:space="preserve"> </w:t>
      </w:r>
      <w:r w:rsidR="00D7218D" w:rsidRPr="007E22D7">
        <w:t>тыс.рублей.</w:t>
      </w:r>
    </w:p>
    <w:p w:rsidR="00824011" w:rsidRPr="007E22D7" w:rsidRDefault="00824011" w:rsidP="00A111E2">
      <w:pPr>
        <w:jc w:val="both"/>
      </w:pPr>
    </w:p>
    <w:p w:rsidR="00395951" w:rsidRPr="007E22D7" w:rsidRDefault="00D7218D" w:rsidP="00A111E2">
      <w:pPr>
        <w:jc w:val="both"/>
        <w:rPr>
          <w:b/>
        </w:rPr>
      </w:pPr>
      <w:r w:rsidRPr="007E22D7">
        <w:rPr>
          <w:b/>
        </w:rPr>
        <w:t xml:space="preserve">           1</w:t>
      </w:r>
      <w:r w:rsidR="00E134AD" w:rsidRPr="007E22D7">
        <w:rPr>
          <w:b/>
        </w:rPr>
        <w:t>1</w:t>
      </w:r>
      <w:r w:rsidR="00824011" w:rsidRPr="007E22D7">
        <w:rPr>
          <w:b/>
        </w:rPr>
        <w:t xml:space="preserve">. </w:t>
      </w:r>
      <w:r w:rsidR="00772096" w:rsidRPr="007E22D7">
        <w:rPr>
          <w:b/>
        </w:rPr>
        <w:t>Муниципальные</w:t>
      </w:r>
      <w:r w:rsidRPr="007E22D7">
        <w:rPr>
          <w:b/>
        </w:rPr>
        <w:t xml:space="preserve"> внутренние заимствования </w:t>
      </w:r>
      <w:r w:rsidR="00772096" w:rsidRPr="007E22D7">
        <w:rPr>
          <w:b/>
        </w:rPr>
        <w:t xml:space="preserve">Красноярского сельсовета Татарского района </w:t>
      </w:r>
    </w:p>
    <w:p w:rsidR="00824011" w:rsidRPr="007E22D7" w:rsidRDefault="00824011" w:rsidP="00A111E2">
      <w:pPr>
        <w:jc w:val="both"/>
      </w:pPr>
    </w:p>
    <w:p w:rsidR="00047D1A" w:rsidRPr="007E22D7" w:rsidRDefault="00047D1A" w:rsidP="00A111E2">
      <w:pPr>
        <w:jc w:val="both"/>
      </w:pPr>
      <w:r w:rsidRPr="007E22D7">
        <w:rPr>
          <w:b/>
        </w:rPr>
        <w:t xml:space="preserve">    </w:t>
      </w:r>
      <w:r w:rsidR="00D7218D" w:rsidRPr="007E22D7">
        <w:rPr>
          <w:b/>
        </w:rPr>
        <w:t xml:space="preserve">        </w:t>
      </w:r>
      <w:r w:rsidRPr="007E22D7">
        <w:rPr>
          <w:b/>
        </w:rPr>
        <w:t xml:space="preserve"> </w:t>
      </w:r>
      <w:r w:rsidR="00D7218D" w:rsidRPr="007E22D7">
        <w:t>1</w:t>
      </w:r>
      <w:r w:rsidRPr="007E22D7">
        <w:t xml:space="preserve">.Утвердить программу </w:t>
      </w:r>
      <w:r w:rsidR="00A4475B" w:rsidRPr="007E22D7">
        <w:t>муниципальных</w:t>
      </w:r>
      <w:r w:rsidRPr="007E22D7">
        <w:t xml:space="preserve"> внутренних заимствований муниципального образования:</w:t>
      </w:r>
    </w:p>
    <w:p w:rsidR="00047D1A" w:rsidRPr="007E22D7" w:rsidRDefault="00047D1A" w:rsidP="00A111E2">
      <w:pPr>
        <w:jc w:val="both"/>
      </w:pPr>
      <w:r w:rsidRPr="007E22D7">
        <w:t xml:space="preserve">      </w:t>
      </w:r>
      <w:r w:rsidR="005C4F8E" w:rsidRPr="007E22D7">
        <w:t xml:space="preserve"> </w:t>
      </w:r>
      <w:r w:rsidRPr="007E22D7">
        <w:rPr>
          <w:b/>
        </w:rPr>
        <w:t>1)</w:t>
      </w:r>
      <w:r w:rsidRPr="007E22D7">
        <w:t xml:space="preserve">  на 201</w:t>
      </w:r>
      <w:r w:rsidR="00A05F77" w:rsidRPr="007E22D7">
        <w:t>9</w:t>
      </w:r>
      <w:r w:rsidRPr="007E22D7">
        <w:t xml:space="preserve"> год согласно  таблице 1 приложению 8  к настоящему  решению.</w:t>
      </w:r>
    </w:p>
    <w:p w:rsidR="00047D1A" w:rsidRPr="007E22D7" w:rsidRDefault="00047D1A" w:rsidP="00A111E2">
      <w:pPr>
        <w:jc w:val="both"/>
      </w:pPr>
      <w:r w:rsidRPr="007E22D7">
        <w:t xml:space="preserve">      </w:t>
      </w:r>
      <w:r w:rsidRPr="007E22D7">
        <w:rPr>
          <w:b/>
        </w:rPr>
        <w:t>2)</w:t>
      </w:r>
      <w:r w:rsidRPr="007E22D7">
        <w:t xml:space="preserve"> </w:t>
      </w:r>
      <w:r w:rsidR="00B06FB8" w:rsidRPr="007E22D7">
        <w:t xml:space="preserve"> </w:t>
      </w:r>
      <w:r w:rsidRPr="007E22D7">
        <w:t xml:space="preserve">на </w:t>
      </w:r>
      <w:r w:rsidR="0042282F" w:rsidRPr="007E22D7">
        <w:t>20</w:t>
      </w:r>
      <w:r w:rsidR="00A05F77" w:rsidRPr="007E22D7">
        <w:t>20</w:t>
      </w:r>
      <w:r w:rsidR="0042282F" w:rsidRPr="007E22D7">
        <w:t xml:space="preserve"> - 202</w:t>
      </w:r>
      <w:r w:rsidR="00A05F77" w:rsidRPr="007E22D7">
        <w:t>1</w:t>
      </w:r>
      <w:r w:rsidR="0042282F" w:rsidRPr="007E22D7">
        <w:t xml:space="preserve"> </w:t>
      </w:r>
      <w:r w:rsidRPr="007E22D7">
        <w:t>годы согласно таблице 2 приложению 8  к настоящему  решению.</w:t>
      </w:r>
    </w:p>
    <w:p w:rsidR="00824011" w:rsidRPr="007E22D7" w:rsidRDefault="00824011" w:rsidP="00A111E2">
      <w:pPr>
        <w:jc w:val="both"/>
      </w:pPr>
    </w:p>
    <w:p w:rsidR="00772096" w:rsidRPr="007E22D7" w:rsidRDefault="005C4F8E" w:rsidP="00772096">
      <w:pPr>
        <w:jc w:val="both"/>
      </w:pPr>
      <w:r w:rsidRPr="007E22D7">
        <w:rPr>
          <w:b/>
        </w:rPr>
        <w:t xml:space="preserve">          </w:t>
      </w:r>
      <w:r w:rsidR="00D7218D" w:rsidRPr="007E22D7">
        <w:rPr>
          <w:b/>
        </w:rPr>
        <w:t>1</w:t>
      </w:r>
      <w:r w:rsidR="00E134AD" w:rsidRPr="007E22D7">
        <w:rPr>
          <w:b/>
        </w:rPr>
        <w:t>2</w:t>
      </w:r>
      <w:r w:rsidR="00D7218D" w:rsidRPr="007E22D7">
        <w:rPr>
          <w:b/>
        </w:rPr>
        <w:t>.</w:t>
      </w:r>
      <w:r w:rsidR="003737F6" w:rsidRPr="007E22D7">
        <w:rPr>
          <w:b/>
        </w:rPr>
        <w:t xml:space="preserve"> </w:t>
      </w:r>
      <w:r w:rsidR="005118C0" w:rsidRPr="007E22D7">
        <w:rPr>
          <w:b/>
        </w:rPr>
        <w:t>Муниципальный</w:t>
      </w:r>
      <w:r w:rsidR="00D7218D" w:rsidRPr="007E22D7">
        <w:rPr>
          <w:b/>
        </w:rPr>
        <w:t xml:space="preserve"> внутренний долг</w:t>
      </w:r>
      <w:r w:rsidR="007D4D2F" w:rsidRPr="007E22D7">
        <w:rPr>
          <w:b/>
        </w:rPr>
        <w:t xml:space="preserve"> и расходы на его обслуживание</w:t>
      </w:r>
      <w:r w:rsidR="00772096" w:rsidRPr="007E22D7">
        <w:rPr>
          <w:b/>
        </w:rPr>
        <w:t xml:space="preserve"> Красноярского сельсовета Татарского района </w:t>
      </w:r>
    </w:p>
    <w:p w:rsidR="00047D1A" w:rsidRPr="007E22D7" w:rsidRDefault="00047D1A" w:rsidP="00A111E2">
      <w:pPr>
        <w:jc w:val="both"/>
      </w:pPr>
    </w:p>
    <w:p w:rsidR="00671239" w:rsidRPr="007E22D7" w:rsidRDefault="00047D1A" w:rsidP="00A111E2">
      <w:pPr>
        <w:jc w:val="both"/>
      </w:pPr>
      <w:r w:rsidRPr="007E22D7">
        <w:rPr>
          <w:b/>
        </w:rPr>
        <w:t xml:space="preserve">   </w:t>
      </w:r>
      <w:r w:rsidR="00D7218D" w:rsidRPr="007E22D7">
        <w:rPr>
          <w:b/>
        </w:rPr>
        <w:t xml:space="preserve">        </w:t>
      </w:r>
      <w:r w:rsidRPr="007E22D7">
        <w:rPr>
          <w:b/>
        </w:rPr>
        <w:t xml:space="preserve"> </w:t>
      </w:r>
      <w:r w:rsidR="00671239" w:rsidRPr="007E22D7">
        <w:t xml:space="preserve">1.Установить верхний предел муниципального внутреннего долга </w:t>
      </w:r>
      <w:r w:rsidR="00B85385" w:rsidRPr="007E22D7">
        <w:t>Красноярского</w:t>
      </w:r>
      <w:r w:rsidR="00671239" w:rsidRPr="007E22D7">
        <w:t xml:space="preserve"> сельсовета Татарского района на 1 января 20</w:t>
      </w:r>
      <w:r w:rsidR="00A05F77" w:rsidRPr="007E22D7">
        <w:t>20</w:t>
      </w:r>
      <w:r w:rsidR="00671239" w:rsidRPr="007E22D7">
        <w:t xml:space="preserve"> года в сумме </w:t>
      </w:r>
      <w:r w:rsidR="00B55ECE" w:rsidRPr="007E22D7">
        <w:t>0,00</w:t>
      </w:r>
      <w:r w:rsidR="00671239" w:rsidRPr="007E22D7">
        <w:t xml:space="preserve"> тыс.рублей, в том числе по муниципальным гарантиям </w:t>
      </w:r>
      <w:r w:rsidR="00B85385" w:rsidRPr="007E22D7">
        <w:t>Красноярского</w:t>
      </w:r>
      <w:r w:rsidR="00671239" w:rsidRPr="007E22D7">
        <w:t xml:space="preserve"> сельсовета Татарского района Новосибирской области в сумме 0,0 тыс.рублей, на 1 января 20</w:t>
      </w:r>
      <w:r w:rsidR="0042282F" w:rsidRPr="007E22D7">
        <w:t>2</w:t>
      </w:r>
      <w:r w:rsidR="00A05F77" w:rsidRPr="007E22D7">
        <w:t>1</w:t>
      </w:r>
      <w:r w:rsidR="00671239" w:rsidRPr="007E22D7">
        <w:t xml:space="preserve"> года в сумме </w:t>
      </w:r>
      <w:r w:rsidR="00B55ECE" w:rsidRPr="007E22D7">
        <w:t>0,00</w:t>
      </w:r>
      <w:r w:rsidR="00671239" w:rsidRPr="007E22D7">
        <w:t xml:space="preserve"> тыс.рублей, в том числе по муниципальным гарантиям </w:t>
      </w:r>
      <w:r w:rsidR="00B85385" w:rsidRPr="007E22D7">
        <w:t>Красноярского</w:t>
      </w:r>
      <w:r w:rsidR="00671239" w:rsidRPr="007E22D7">
        <w:t xml:space="preserve"> сельсовета Татарского района в сумме 0,0 тыс.рублей и на 1 января 20</w:t>
      </w:r>
      <w:r w:rsidR="0042282F" w:rsidRPr="007E22D7">
        <w:t>2</w:t>
      </w:r>
      <w:r w:rsidR="00A05F77" w:rsidRPr="007E22D7">
        <w:t>2</w:t>
      </w:r>
      <w:r w:rsidR="00671239" w:rsidRPr="007E22D7">
        <w:t xml:space="preserve"> года в сумме </w:t>
      </w:r>
      <w:r w:rsidR="00B55ECE" w:rsidRPr="007E22D7">
        <w:t>0,00</w:t>
      </w:r>
      <w:r w:rsidR="00671239" w:rsidRPr="007E22D7">
        <w:t xml:space="preserve"> тыс.рублей, в том числе по муниципальным гарантиям </w:t>
      </w:r>
      <w:r w:rsidR="00B85385" w:rsidRPr="007E22D7">
        <w:t>Красноярского</w:t>
      </w:r>
      <w:r w:rsidR="00671239" w:rsidRPr="007E22D7">
        <w:t xml:space="preserve">  сельсовета Татарского района в сумме 0,0 тыс.рублей.</w:t>
      </w:r>
    </w:p>
    <w:p w:rsidR="00671239" w:rsidRPr="007E22D7" w:rsidRDefault="00671239" w:rsidP="00A111E2">
      <w:pPr>
        <w:ind w:firstLine="708"/>
        <w:jc w:val="both"/>
      </w:pPr>
      <w:r w:rsidRPr="007E22D7">
        <w:t xml:space="preserve"> 2.Установить предельный объем муниципального</w:t>
      </w:r>
      <w:r w:rsidR="007D4D2F" w:rsidRPr="007E22D7">
        <w:t xml:space="preserve"> внутреннего</w:t>
      </w:r>
      <w:r w:rsidRPr="007E22D7">
        <w:t xml:space="preserve"> долга </w:t>
      </w:r>
      <w:r w:rsidR="00B85385" w:rsidRPr="007E22D7">
        <w:t>Красноярского</w:t>
      </w:r>
      <w:r w:rsidRPr="007E22D7">
        <w:t xml:space="preserve"> сельсовета Татарского района на  201</w:t>
      </w:r>
      <w:r w:rsidR="00A05F77" w:rsidRPr="007E22D7">
        <w:t>9</w:t>
      </w:r>
      <w:r w:rsidRPr="007E22D7">
        <w:t xml:space="preserve"> год в сумме </w:t>
      </w:r>
      <w:r w:rsidR="00A05F77" w:rsidRPr="007E22D7">
        <w:t>353</w:t>
      </w:r>
      <w:r w:rsidR="0042282F" w:rsidRPr="007E22D7">
        <w:t>,00</w:t>
      </w:r>
      <w:r w:rsidRPr="007E22D7">
        <w:t xml:space="preserve"> тыс.рублей, на  20</w:t>
      </w:r>
      <w:r w:rsidR="00A05F77" w:rsidRPr="007E22D7">
        <w:t>20</w:t>
      </w:r>
      <w:r w:rsidRPr="007E22D7">
        <w:t xml:space="preserve"> год в сумме </w:t>
      </w:r>
      <w:r w:rsidR="00A05F77" w:rsidRPr="007E22D7">
        <w:t>354,70</w:t>
      </w:r>
      <w:r w:rsidRPr="007E22D7">
        <w:t xml:space="preserve"> тыс.рублей и на 20</w:t>
      </w:r>
      <w:r w:rsidR="0042282F" w:rsidRPr="007E22D7">
        <w:t>2</w:t>
      </w:r>
      <w:r w:rsidR="00A05F77" w:rsidRPr="007E22D7">
        <w:t>1</w:t>
      </w:r>
      <w:r w:rsidRPr="007E22D7">
        <w:t xml:space="preserve"> год в сумме </w:t>
      </w:r>
      <w:r w:rsidR="00A05F77" w:rsidRPr="007E22D7">
        <w:t>372,2</w:t>
      </w:r>
      <w:r w:rsidRPr="007E22D7">
        <w:t xml:space="preserve"> тыс.рублей.</w:t>
      </w:r>
    </w:p>
    <w:p w:rsidR="002A1402" w:rsidRPr="007E22D7" w:rsidRDefault="002A1402" w:rsidP="002A1402">
      <w:pPr>
        <w:pStyle w:val="consplusnormalmailrucssattributepostfix"/>
        <w:jc w:val="both"/>
      </w:pPr>
      <w:r w:rsidRPr="007E22D7">
        <w:rPr>
          <w:rStyle w:val="aa"/>
        </w:rPr>
        <w:t xml:space="preserve">           1</w:t>
      </w:r>
      <w:r w:rsidR="009B121F" w:rsidRPr="007E22D7">
        <w:rPr>
          <w:rStyle w:val="aa"/>
        </w:rPr>
        <w:t>3</w:t>
      </w:r>
      <w:r w:rsidRPr="007E22D7">
        <w:t>. Утвердить объем бюджетных ассигнований дорожного фонда Красноярского сельсовета Татарского района:</w:t>
      </w:r>
    </w:p>
    <w:p w:rsidR="002A1402" w:rsidRPr="007E22D7" w:rsidRDefault="002A1402" w:rsidP="002A1402">
      <w:pPr>
        <w:pStyle w:val="consplusnormalmailrucssattributepostfix"/>
        <w:ind w:firstLine="709"/>
        <w:jc w:val="both"/>
      </w:pPr>
      <w:r w:rsidRPr="007E22D7">
        <w:t>1) на 2019 год в сумме 390,0 тыс. рублей;</w:t>
      </w:r>
    </w:p>
    <w:p w:rsidR="002A1402" w:rsidRPr="007E22D7" w:rsidRDefault="002A1402" w:rsidP="002A1402">
      <w:pPr>
        <w:pStyle w:val="consplusnormalmailrucssattributepostfix"/>
        <w:ind w:firstLine="709"/>
        <w:jc w:val="both"/>
      </w:pPr>
      <w:r w:rsidRPr="007E22D7">
        <w:t>2) на 2020 год в сумме 370,3 тыс. рублей и на 2021 год в сумме 380,4 тыс. рублей.</w:t>
      </w:r>
    </w:p>
    <w:p w:rsidR="00047D1A" w:rsidRPr="007E22D7" w:rsidRDefault="00047D1A" w:rsidP="00A111E2">
      <w:pPr>
        <w:jc w:val="both"/>
      </w:pPr>
    </w:p>
    <w:p w:rsidR="00824011" w:rsidRPr="007E22D7" w:rsidRDefault="005C4F8E" w:rsidP="00A111E2">
      <w:pPr>
        <w:jc w:val="both"/>
        <w:rPr>
          <w:b/>
        </w:rPr>
      </w:pPr>
      <w:r w:rsidRPr="007E22D7">
        <w:rPr>
          <w:b/>
        </w:rPr>
        <w:t xml:space="preserve">           </w:t>
      </w:r>
      <w:r w:rsidR="00A901FD" w:rsidRPr="007E22D7">
        <w:rPr>
          <w:b/>
        </w:rPr>
        <w:t>1</w:t>
      </w:r>
      <w:r w:rsidR="009B121F" w:rsidRPr="007E22D7">
        <w:rPr>
          <w:b/>
        </w:rPr>
        <w:t>4</w:t>
      </w:r>
      <w:r w:rsidR="00A901FD" w:rsidRPr="007E22D7">
        <w:rPr>
          <w:b/>
        </w:rPr>
        <w:t>.</w:t>
      </w:r>
      <w:r w:rsidR="00772096" w:rsidRPr="007E22D7">
        <w:rPr>
          <w:b/>
        </w:rPr>
        <w:t xml:space="preserve"> Использование остатков целевых средств, предоставленных из местного бюджета</w:t>
      </w:r>
      <w:r w:rsidR="00A901FD" w:rsidRPr="007E22D7">
        <w:rPr>
          <w:b/>
        </w:rPr>
        <w:t xml:space="preserve">      </w:t>
      </w:r>
    </w:p>
    <w:p w:rsidR="00772096" w:rsidRPr="007E22D7" w:rsidRDefault="00A901FD" w:rsidP="00A111E2">
      <w:pPr>
        <w:jc w:val="both"/>
        <w:rPr>
          <w:b/>
        </w:rPr>
      </w:pPr>
      <w:r w:rsidRPr="007E22D7">
        <w:rPr>
          <w:b/>
        </w:rPr>
        <w:t xml:space="preserve">        </w:t>
      </w:r>
    </w:p>
    <w:p w:rsidR="00772096" w:rsidRPr="007E22D7" w:rsidRDefault="00772096" w:rsidP="00772096">
      <w:pPr>
        <w:widowControl w:val="0"/>
        <w:autoSpaceDE w:val="0"/>
        <w:autoSpaceDN w:val="0"/>
        <w:adjustRightInd w:val="0"/>
        <w:ind w:firstLine="567"/>
        <w:jc w:val="both"/>
      </w:pPr>
      <w:r w:rsidRPr="007E22D7">
        <w:t>Установить, что не использованные по состоянию на 1 января 201</w:t>
      </w:r>
      <w:r w:rsidR="00A05F77" w:rsidRPr="007E22D7">
        <w:t>9</w:t>
      </w:r>
      <w:r w:rsidRPr="007E22D7">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772096" w:rsidRPr="007E22D7" w:rsidRDefault="00772096" w:rsidP="00772096">
      <w:pPr>
        <w:widowControl w:val="0"/>
        <w:autoSpaceDE w:val="0"/>
        <w:autoSpaceDN w:val="0"/>
        <w:adjustRightInd w:val="0"/>
        <w:ind w:firstLine="567"/>
        <w:jc w:val="both"/>
      </w:pPr>
      <w:r w:rsidRPr="007E22D7">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w:t>
      </w:r>
      <w:r w:rsidR="00A05F77" w:rsidRPr="007E22D7">
        <w:t>8</w:t>
      </w:r>
      <w:r w:rsidRPr="007E22D7">
        <w:t xml:space="preserve"> году и не использованных в 201</w:t>
      </w:r>
      <w:r w:rsidR="00A05F77" w:rsidRPr="007E22D7">
        <w:t>8</w:t>
      </w:r>
      <w:r w:rsidRPr="007E22D7">
        <w:t xml:space="preserve"> году, средства в объеме, не превышающем остатка указанных субсидий, могут быть возвращены в 201</w:t>
      </w:r>
      <w:r w:rsidR="00A05F77" w:rsidRPr="007E22D7">
        <w:t>9</w:t>
      </w:r>
      <w:r w:rsidRPr="007E22D7">
        <w:t xml:space="preserve">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w:t>
      </w:r>
      <w:r w:rsidR="00A4475B" w:rsidRPr="007E22D7">
        <w:t>1</w:t>
      </w:r>
      <w:r w:rsidR="00A05F77" w:rsidRPr="007E22D7">
        <w:t>8</w:t>
      </w:r>
      <w:r w:rsidRPr="007E22D7">
        <w:t>году.</w:t>
      </w:r>
    </w:p>
    <w:p w:rsidR="00772096" w:rsidRPr="007E22D7" w:rsidRDefault="00772096" w:rsidP="00772096">
      <w:pPr>
        <w:widowControl w:val="0"/>
        <w:autoSpaceDE w:val="0"/>
        <w:autoSpaceDN w:val="0"/>
        <w:adjustRightInd w:val="0"/>
        <w:ind w:firstLine="567"/>
        <w:jc w:val="both"/>
      </w:pPr>
      <w:r w:rsidRPr="007E22D7">
        <w:t>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w:t>
      </w:r>
      <w:r w:rsidR="00A05F77" w:rsidRPr="007E22D7">
        <w:t>8</w:t>
      </w:r>
      <w:r w:rsidRPr="007E22D7">
        <w:t xml:space="preserve"> не перечислен в доход местного бюджета, указанные средства подлежат взысканию в соответствии с </w:t>
      </w:r>
      <w:hyperlink r:id="rId9" w:history="1">
        <w:r w:rsidRPr="007E22D7">
          <w:t>Общими требованиями</w:t>
        </w:r>
      </w:hyperlink>
      <w:r w:rsidRPr="007E22D7">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7812D1" w:rsidRPr="007E22D7" w:rsidRDefault="007812D1" w:rsidP="00772096">
      <w:pPr>
        <w:widowControl w:val="0"/>
        <w:autoSpaceDE w:val="0"/>
        <w:autoSpaceDN w:val="0"/>
        <w:adjustRightInd w:val="0"/>
        <w:jc w:val="both"/>
        <w:outlineLvl w:val="1"/>
        <w:rPr>
          <w:b/>
        </w:rPr>
      </w:pPr>
    </w:p>
    <w:p w:rsidR="00772096" w:rsidRPr="007E22D7" w:rsidRDefault="005C4F8E" w:rsidP="00772096">
      <w:pPr>
        <w:widowControl w:val="0"/>
        <w:autoSpaceDE w:val="0"/>
        <w:autoSpaceDN w:val="0"/>
        <w:adjustRightInd w:val="0"/>
        <w:jc w:val="both"/>
        <w:outlineLvl w:val="1"/>
        <w:rPr>
          <w:b/>
        </w:rPr>
      </w:pPr>
      <w:r w:rsidRPr="007E22D7">
        <w:rPr>
          <w:b/>
        </w:rPr>
        <w:t xml:space="preserve"> </w:t>
      </w:r>
      <w:r w:rsidR="002A1402" w:rsidRPr="007E22D7">
        <w:rPr>
          <w:b/>
        </w:rPr>
        <w:t xml:space="preserve">     </w:t>
      </w:r>
      <w:r w:rsidR="00772096" w:rsidRPr="007E22D7">
        <w:rPr>
          <w:b/>
        </w:rPr>
        <w:t>1</w:t>
      </w:r>
      <w:r w:rsidR="009B121F" w:rsidRPr="007E22D7">
        <w:rPr>
          <w:b/>
        </w:rPr>
        <w:t>5</w:t>
      </w:r>
      <w:r w:rsidR="00772096" w:rsidRPr="007E22D7">
        <w:rPr>
          <w:b/>
        </w:rPr>
        <w:t>. Особенности использования остатков целевых средств, поступивших из областного бюджета в местный бюджет</w:t>
      </w:r>
    </w:p>
    <w:p w:rsidR="00772096" w:rsidRPr="007E22D7" w:rsidRDefault="00772096" w:rsidP="00772096">
      <w:pPr>
        <w:widowControl w:val="0"/>
        <w:autoSpaceDE w:val="0"/>
        <w:autoSpaceDN w:val="0"/>
        <w:adjustRightInd w:val="0"/>
        <w:ind w:firstLine="567"/>
        <w:jc w:val="both"/>
      </w:pPr>
    </w:p>
    <w:p w:rsidR="005E6245" w:rsidRPr="007E22D7" w:rsidRDefault="005E6245" w:rsidP="005E6245">
      <w:pPr>
        <w:widowControl w:val="0"/>
        <w:tabs>
          <w:tab w:val="left" w:pos="1260"/>
        </w:tabs>
        <w:autoSpaceDE w:val="0"/>
        <w:autoSpaceDN w:val="0"/>
        <w:adjustRightInd w:val="0"/>
        <w:ind w:firstLine="540"/>
        <w:jc w:val="both"/>
      </w:pPr>
      <w:r w:rsidRPr="007E22D7">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Красноярского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Красноярского сельсовета Татарского района Новосибирской области соответствующего решения.</w:t>
      </w:r>
    </w:p>
    <w:p w:rsidR="00772096" w:rsidRPr="007E22D7" w:rsidRDefault="00772096" w:rsidP="00772096">
      <w:pPr>
        <w:widowControl w:val="0"/>
        <w:autoSpaceDE w:val="0"/>
        <w:autoSpaceDN w:val="0"/>
        <w:adjustRightInd w:val="0"/>
        <w:jc w:val="both"/>
        <w:outlineLvl w:val="1"/>
      </w:pPr>
    </w:p>
    <w:p w:rsidR="007E22D7" w:rsidRDefault="002A1402" w:rsidP="00772096">
      <w:pPr>
        <w:widowControl w:val="0"/>
        <w:autoSpaceDE w:val="0"/>
        <w:autoSpaceDN w:val="0"/>
        <w:adjustRightInd w:val="0"/>
        <w:jc w:val="both"/>
        <w:outlineLvl w:val="1"/>
        <w:rPr>
          <w:b/>
        </w:rPr>
      </w:pPr>
      <w:r w:rsidRPr="007E22D7">
        <w:rPr>
          <w:b/>
        </w:rPr>
        <w:t xml:space="preserve">   </w:t>
      </w:r>
    </w:p>
    <w:p w:rsidR="007E22D7" w:rsidRDefault="007E22D7" w:rsidP="00772096">
      <w:pPr>
        <w:widowControl w:val="0"/>
        <w:autoSpaceDE w:val="0"/>
        <w:autoSpaceDN w:val="0"/>
        <w:adjustRightInd w:val="0"/>
        <w:jc w:val="both"/>
        <w:outlineLvl w:val="1"/>
        <w:rPr>
          <w:b/>
        </w:rPr>
      </w:pPr>
    </w:p>
    <w:p w:rsidR="007E22D7" w:rsidRDefault="007E22D7" w:rsidP="00772096">
      <w:pPr>
        <w:widowControl w:val="0"/>
        <w:autoSpaceDE w:val="0"/>
        <w:autoSpaceDN w:val="0"/>
        <w:adjustRightInd w:val="0"/>
        <w:jc w:val="both"/>
        <w:outlineLvl w:val="1"/>
        <w:rPr>
          <w:b/>
        </w:rPr>
      </w:pPr>
      <w:r>
        <w:rPr>
          <w:b/>
        </w:rPr>
        <w:tab/>
      </w:r>
    </w:p>
    <w:p w:rsidR="00772096" w:rsidRPr="007E22D7" w:rsidRDefault="007E22D7" w:rsidP="00772096">
      <w:pPr>
        <w:widowControl w:val="0"/>
        <w:autoSpaceDE w:val="0"/>
        <w:autoSpaceDN w:val="0"/>
        <w:adjustRightInd w:val="0"/>
        <w:jc w:val="both"/>
        <w:outlineLvl w:val="1"/>
        <w:rPr>
          <w:b/>
        </w:rPr>
      </w:pPr>
      <w:r>
        <w:rPr>
          <w:b/>
        </w:rPr>
        <w:tab/>
      </w:r>
      <w:r w:rsidR="002A1402" w:rsidRPr="007E22D7">
        <w:rPr>
          <w:b/>
        </w:rPr>
        <w:t xml:space="preserve">   </w:t>
      </w:r>
      <w:r w:rsidR="00772096" w:rsidRPr="007E22D7">
        <w:rPr>
          <w:b/>
        </w:rPr>
        <w:t>1</w:t>
      </w:r>
      <w:r w:rsidR="009B121F" w:rsidRPr="007E22D7">
        <w:rPr>
          <w:b/>
        </w:rPr>
        <w:t>6</w:t>
      </w:r>
      <w:r w:rsidR="00772096" w:rsidRPr="007E22D7">
        <w:rPr>
          <w:b/>
        </w:rPr>
        <w:t>. Особенности исполнения местного бюджета в 201</w:t>
      </w:r>
      <w:r w:rsidR="00A05F77" w:rsidRPr="007E22D7">
        <w:rPr>
          <w:b/>
        </w:rPr>
        <w:t>9</w:t>
      </w:r>
      <w:r w:rsidR="00772096" w:rsidRPr="007E22D7">
        <w:rPr>
          <w:b/>
        </w:rPr>
        <w:t xml:space="preserve"> году</w:t>
      </w:r>
    </w:p>
    <w:p w:rsidR="00772096" w:rsidRPr="007E22D7" w:rsidRDefault="00772096" w:rsidP="00772096">
      <w:pPr>
        <w:widowControl w:val="0"/>
        <w:autoSpaceDE w:val="0"/>
        <w:autoSpaceDN w:val="0"/>
        <w:adjustRightInd w:val="0"/>
        <w:ind w:firstLine="567"/>
        <w:jc w:val="both"/>
      </w:pPr>
    </w:p>
    <w:p w:rsidR="003D5EC4" w:rsidRPr="007E22D7" w:rsidRDefault="003D5EC4" w:rsidP="003D5EC4">
      <w:pPr>
        <w:tabs>
          <w:tab w:val="left" w:pos="1260"/>
        </w:tabs>
        <w:ind w:firstLine="540"/>
        <w:jc w:val="both"/>
      </w:pPr>
      <w:bookmarkStart w:id="0" w:name="Par356"/>
      <w:bookmarkEnd w:id="0"/>
      <w:r w:rsidRPr="007E22D7">
        <w:t xml:space="preserve">Установить в соответствии  с пунктом </w:t>
      </w:r>
      <w:r w:rsidR="00B72B38" w:rsidRPr="007E22D7">
        <w:t>8</w:t>
      </w:r>
      <w:r w:rsidRPr="007E22D7">
        <w:t xml:space="preserve"> статьи 217 Бюджетного кодекса  Российской Федерации следующие основания для внесения в 201</w:t>
      </w:r>
      <w:r w:rsidR="00A05F77" w:rsidRPr="007E22D7">
        <w:t>9</w:t>
      </w:r>
      <w:r w:rsidR="0042282F" w:rsidRPr="007E22D7">
        <w:t xml:space="preserve"> </w:t>
      </w:r>
      <w:r w:rsidRPr="007E22D7">
        <w:t>году изменений в показатели сводной бюджетной росписи местного бюджета, связанные с особенностями исполнения  местного бюджета:</w:t>
      </w:r>
    </w:p>
    <w:p w:rsidR="003D5EC4" w:rsidRPr="007E22D7" w:rsidRDefault="003D5EC4" w:rsidP="003D5EC4">
      <w:pPr>
        <w:numPr>
          <w:ilvl w:val="0"/>
          <w:numId w:val="2"/>
        </w:numPr>
        <w:jc w:val="both"/>
      </w:pPr>
      <w:r w:rsidRPr="007E22D7">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3D5EC4" w:rsidRPr="007E22D7" w:rsidRDefault="003D5EC4" w:rsidP="003D5EC4">
      <w:pPr>
        <w:autoSpaceDE w:val="0"/>
        <w:autoSpaceDN w:val="0"/>
        <w:adjustRightInd w:val="0"/>
        <w:jc w:val="both"/>
      </w:pPr>
      <w:r w:rsidRPr="007E22D7">
        <w:t xml:space="preserve">        2)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3D5EC4" w:rsidRPr="007E22D7" w:rsidRDefault="003D5EC4" w:rsidP="003D5EC4">
      <w:pPr>
        <w:autoSpaceDE w:val="0"/>
        <w:autoSpaceDN w:val="0"/>
        <w:adjustRightInd w:val="0"/>
        <w:jc w:val="both"/>
      </w:pPr>
      <w:r w:rsidRPr="007E22D7">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3D5EC4" w:rsidRPr="007E22D7" w:rsidRDefault="003D5EC4" w:rsidP="003D5EC4">
      <w:pPr>
        <w:ind w:left="540"/>
        <w:jc w:val="both"/>
      </w:pPr>
    </w:p>
    <w:p w:rsidR="003D5EC4" w:rsidRPr="007E22D7" w:rsidRDefault="003D5EC4" w:rsidP="003D5EC4">
      <w:pPr>
        <w:autoSpaceDE w:val="0"/>
        <w:autoSpaceDN w:val="0"/>
        <w:adjustRightInd w:val="0"/>
        <w:jc w:val="both"/>
        <w:rPr>
          <w:iCs/>
        </w:rPr>
      </w:pPr>
      <w:r w:rsidRPr="007E22D7">
        <w:t xml:space="preserve">       4)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7E22D7">
        <w:rPr>
          <w:iCs/>
        </w:rPr>
        <w:t>бразовавшейся в отчетном финансовом году;</w:t>
      </w:r>
    </w:p>
    <w:p w:rsidR="003D5EC4" w:rsidRPr="007E22D7" w:rsidRDefault="003D5EC4" w:rsidP="003D5EC4">
      <w:pPr>
        <w:jc w:val="both"/>
      </w:pPr>
      <w:r w:rsidRPr="007E22D7">
        <w:t xml:space="preserve">      5)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3D5EC4" w:rsidRPr="007E22D7" w:rsidRDefault="003D5EC4" w:rsidP="003D5EC4">
      <w:pPr>
        <w:pStyle w:val="ConsPlusNormal"/>
        <w:ind w:firstLine="540"/>
        <w:jc w:val="both"/>
        <w:rPr>
          <w:rFonts w:ascii="Times New Roman" w:hAnsi="Times New Roman" w:cs="Times New Roman"/>
          <w:sz w:val="24"/>
          <w:szCs w:val="24"/>
          <w:lang w:eastAsia="en-US"/>
        </w:rPr>
      </w:pPr>
      <w:r w:rsidRPr="007E22D7">
        <w:rPr>
          <w:rFonts w:ascii="Times New Roman" w:hAnsi="Times New Roman" w:cs="Times New Roman"/>
          <w:sz w:val="24"/>
          <w:szCs w:val="24"/>
        </w:rPr>
        <w:t>6)</w:t>
      </w:r>
      <w:r w:rsidRPr="007E22D7">
        <w:rPr>
          <w:rFonts w:ascii="Times New Roman" w:hAnsi="Times New Roman" w:cs="Times New Roman"/>
          <w:sz w:val="24"/>
          <w:szCs w:val="24"/>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7E22D7">
        <w:rPr>
          <w:rFonts w:ascii="Times New Roman" w:hAnsi="Times New Roman" w:cs="Times New Roman"/>
          <w:sz w:val="24"/>
          <w:szCs w:val="24"/>
        </w:rPr>
        <w:t xml:space="preserve">бюджетных средств областного бюджета </w:t>
      </w:r>
      <w:r w:rsidRPr="007E22D7">
        <w:rPr>
          <w:rFonts w:ascii="Times New Roman" w:hAnsi="Times New Roman" w:cs="Times New Roman"/>
          <w:sz w:val="24"/>
          <w:szCs w:val="24"/>
          <w:lang w:eastAsia="en-US"/>
        </w:rPr>
        <w:t>для софинансирования расходных обязательств в целях выполнения условий предоставления субсидий из областного бюджета;</w:t>
      </w:r>
    </w:p>
    <w:p w:rsidR="003D5EC4" w:rsidRPr="007E22D7" w:rsidRDefault="003D5EC4" w:rsidP="00772096">
      <w:pPr>
        <w:widowControl w:val="0"/>
        <w:autoSpaceDE w:val="0"/>
        <w:autoSpaceDN w:val="0"/>
        <w:adjustRightInd w:val="0"/>
        <w:jc w:val="both"/>
        <w:outlineLvl w:val="1"/>
        <w:rPr>
          <w:b/>
        </w:rPr>
      </w:pPr>
    </w:p>
    <w:p w:rsidR="00772096" w:rsidRPr="007E22D7" w:rsidRDefault="002A1402" w:rsidP="00772096">
      <w:pPr>
        <w:widowControl w:val="0"/>
        <w:autoSpaceDE w:val="0"/>
        <w:autoSpaceDN w:val="0"/>
        <w:adjustRightInd w:val="0"/>
        <w:jc w:val="both"/>
        <w:outlineLvl w:val="1"/>
        <w:rPr>
          <w:b/>
        </w:rPr>
      </w:pPr>
      <w:r w:rsidRPr="007E22D7">
        <w:rPr>
          <w:b/>
        </w:rPr>
        <w:t xml:space="preserve">     </w:t>
      </w:r>
      <w:r w:rsidR="00772096" w:rsidRPr="007E22D7">
        <w:rPr>
          <w:b/>
        </w:rPr>
        <w:t>1</w:t>
      </w:r>
      <w:r w:rsidR="009B121F" w:rsidRPr="007E22D7">
        <w:rPr>
          <w:b/>
        </w:rPr>
        <w:t>7</w:t>
      </w:r>
      <w:r w:rsidR="00772096" w:rsidRPr="007E22D7">
        <w:rPr>
          <w:b/>
        </w:rPr>
        <w:t>. Вступление в силу настоящего Решения</w:t>
      </w:r>
    </w:p>
    <w:p w:rsidR="00772096" w:rsidRPr="007E22D7" w:rsidRDefault="00772096" w:rsidP="00772096">
      <w:pPr>
        <w:widowControl w:val="0"/>
        <w:autoSpaceDE w:val="0"/>
        <w:autoSpaceDN w:val="0"/>
        <w:adjustRightInd w:val="0"/>
        <w:jc w:val="both"/>
        <w:outlineLvl w:val="1"/>
        <w:rPr>
          <w:b/>
        </w:rPr>
      </w:pPr>
    </w:p>
    <w:p w:rsidR="007D4D2F" w:rsidRPr="007E22D7" w:rsidRDefault="00772096" w:rsidP="007D4D2F">
      <w:pPr>
        <w:widowControl w:val="0"/>
        <w:autoSpaceDE w:val="0"/>
        <w:autoSpaceDN w:val="0"/>
        <w:adjustRightInd w:val="0"/>
        <w:jc w:val="both"/>
        <w:outlineLvl w:val="1"/>
      </w:pPr>
      <w:r w:rsidRPr="007E22D7">
        <w:t xml:space="preserve">   Настоящее решение вступает в силу с 1 января 201</w:t>
      </w:r>
      <w:r w:rsidR="00A05F77" w:rsidRPr="007E22D7">
        <w:t>9</w:t>
      </w:r>
      <w:r w:rsidRPr="007E22D7">
        <w:t xml:space="preserve"> года.</w:t>
      </w:r>
    </w:p>
    <w:p w:rsidR="007D4D2F" w:rsidRPr="007E22D7" w:rsidRDefault="007D4D2F" w:rsidP="007D4D2F">
      <w:pPr>
        <w:widowControl w:val="0"/>
        <w:autoSpaceDE w:val="0"/>
        <w:autoSpaceDN w:val="0"/>
        <w:adjustRightInd w:val="0"/>
        <w:jc w:val="both"/>
        <w:outlineLvl w:val="1"/>
      </w:pPr>
    </w:p>
    <w:p w:rsidR="007D4D2F" w:rsidRPr="007E22D7" w:rsidRDefault="00047D1A" w:rsidP="007D4D2F">
      <w:pPr>
        <w:widowControl w:val="0"/>
        <w:autoSpaceDE w:val="0"/>
        <w:autoSpaceDN w:val="0"/>
        <w:adjustRightInd w:val="0"/>
        <w:jc w:val="both"/>
        <w:outlineLvl w:val="1"/>
      </w:pPr>
      <w:r w:rsidRPr="007E22D7">
        <w:t xml:space="preserve">  Глава </w:t>
      </w:r>
      <w:r w:rsidR="00B85385" w:rsidRPr="007E22D7">
        <w:t>Красноярского</w:t>
      </w:r>
      <w:r w:rsidR="006C2F29" w:rsidRPr="007E22D7">
        <w:t xml:space="preserve"> сельсовета</w:t>
      </w:r>
      <w:r w:rsidRPr="007E22D7">
        <w:t xml:space="preserve"> </w:t>
      </w:r>
    </w:p>
    <w:p w:rsidR="007E22D7" w:rsidRDefault="00614C1F" w:rsidP="007D4D2F">
      <w:pPr>
        <w:widowControl w:val="0"/>
        <w:autoSpaceDE w:val="0"/>
        <w:autoSpaceDN w:val="0"/>
        <w:adjustRightInd w:val="0"/>
        <w:jc w:val="both"/>
        <w:outlineLvl w:val="1"/>
      </w:pPr>
      <w:r w:rsidRPr="007E22D7">
        <w:t xml:space="preserve"> </w:t>
      </w:r>
      <w:r w:rsidR="006C2F29" w:rsidRPr="007E22D7">
        <w:t>Татарского района Новосибирской о</w:t>
      </w:r>
      <w:r w:rsidR="00012906" w:rsidRPr="007E22D7">
        <w:t xml:space="preserve">бласти               </w:t>
      </w:r>
      <w:r w:rsidR="007D4D2F" w:rsidRPr="007E22D7">
        <w:t xml:space="preserve">  </w:t>
      </w:r>
      <w:r w:rsidR="00012906" w:rsidRPr="007E22D7">
        <w:t xml:space="preserve">        </w:t>
      </w:r>
      <w:r w:rsidR="006C2F29" w:rsidRPr="007E22D7">
        <w:t xml:space="preserve">            </w:t>
      </w:r>
      <w:r w:rsidR="00012906" w:rsidRPr="007E22D7">
        <w:t>А.В. Фомин</w:t>
      </w:r>
      <w:r w:rsidR="00047D1A" w:rsidRPr="007E22D7">
        <w:t xml:space="preserve">         </w:t>
      </w:r>
    </w:p>
    <w:p w:rsidR="007E22D7" w:rsidRDefault="007E22D7" w:rsidP="007D4D2F">
      <w:pPr>
        <w:widowControl w:val="0"/>
        <w:autoSpaceDE w:val="0"/>
        <w:autoSpaceDN w:val="0"/>
        <w:adjustRightInd w:val="0"/>
        <w:jc w:val="both"/>
        <w:outlineLvl w:val="1"/>
      </w:pPr>
    </w:p>
    <w:p w:rsidR="00047D1A" w:rsidRPr="007E22D7" w:rsidRDefault="00047D1A" w:rsidP="007D4D2F">
      <w:pPr>
        <w:widowControl w:val="0"/>
        <w:autoSpaceDE w:val="0"/>
        <w:autoSpaceDN w:val="0"/>
        <w:adjustRightInd w:val="0"/>
        <w:jc w:val="both"/>
        <w:outlineLvl w:val="1"/>
      </w:pPr>
      <w:r w:rsidRPr="007E22D7">
        <w:t xml:space="preserve">           </w:t>
      </w:r>
    </w:p>
    <w:p w:rsidR="00047D1A" w:rsidRPr="007E22D7" w:rsidRDefault="00047D1A" w:rsidP="00A111E2">
      <w:pPr>
        <w:jc w:val="both"/>
      </w:pPr>
      <w:r w:rsidRPr="007E22D7">
        <w:t xml:space="preserve">                                                                                                                                      </w:t>
      </w:r>
    </w:p>
    <w:p w:rsidR="007D4D2F" w:rsidRPr="007E22D7" w:rsidRDefault="007D4D2F" w:rsidP="007D4D2F">
      <w:r w:rsidRPr="007E22D7">
        <w:t xml:space="preserve">  Председатель Совета депутатов </w:t>
      </w:r>
    </w:p>
    <w:p w:rsidR="007D4D2F" w:rsidRPr="007E22D7" w:rsidRDefault="007D4D2F" w:rsidP="007D4D2F">
      <w:r w:rsidRPr="007E22D7">
        <w:t xml:space="preserve">   Красноярского  сельсовета Татарского</w:t>
      </w:r>
    </w:p>
    <w:p w:rsidR="007D4D2F" w:rsidRPr="007E22D7" w:rsidRDefault="007D4D2F" w:rsidP="007D4D2F">
      <w:r w:rsidRPr="007E22D7">
        <w:t xml:space="preserve">  района Новосибирской области                                                  </w:t>
      </w:r>
      <w:r w:rsidR="007E22D7">
        <w:t xml:space="preserve">           </w:t>
      </w:r>
      <w:r w:rsidRPr="007E22D7">
        <w:t xml:space="preserve">      Л.И. Дякова             </w:t>
      </w:r>
    </w:p>
    <w:p w:rsidR="00824011" w:rsidRPr="007E22D7" w:rsidRDefault="00C1024A" w:rsidP="00A111E2">
      <w:pPr>
        <w:tabs>
          <w:tab w:val="left" w:pos="3165"/>
          <w:tab w:val="center" w:pos="4677"/>
        </w:tabs>
        <w:jc w:val="right"/>
      </w:pPr>
      <w:r w:rsidRPr="007E22D7">
        <w:t xml:space="preserve">                                                                                </w:t>
      </w:r>
    </w:p>
    <w:p w:rsidR="00824011" w:rsidRPr="007E22D7" w:rsidRDefault="00824011" w:rsidP="00A111E2">
      <w:pPr>
        <w:tabs>
          <w:tab w:val="left" w:pos="3165"/>
          <w:tab w:val="center" w:pos="4677"/>
        </w:tabs>
        <w:jc w:val="right"/>
      </w:pPr>
    </w:p>
    <w:p w:rsidR="00824011" w:rsidRPr="007E22D7" w:rsidRDefault="00824011" w:rsidP="00A111E2">
      <w:pPr>
        <w:tabs>
          <w:tab w:val="left" w:pos="3165"/>
          <w:tab w:val="center" w:pos="4677"/>
        </w:tabs>
        <w:jc w:val="right"/>
      </w:pPr>
    </w:p>
    <w:p w:rsidR="00824011" w:rsidRPr="007E22D7" w:rsidRDefault="00824011" w:rsidP="00A111E2">
      <w:pPr>
        <w:tabs>
          <w:tab w:val="left" w:pos="3165"/>
          <w:tab w:val="center" w:pos="4677"/>
        </w:tabs>
        <w:jc w:val="right"/>
      </w:pPr>
    </w:p>
    <w:p w:rsidR="00A14EB5" w:rsidRPr="007E22D7" w:rsidRDefault="00A14EB5" w:rsidP="00A111E2">
      <w:pPr>
        <w:tabs>
          <w:tab w:val="left" w:pos="3165"/>
          <w:tab w:val="center" w:pos="4677"/>
        </w:tabs>
        <w:jc w:val="right"/>
      </w:pPr>
    </w:p>
    <w:p w:rsidR="00C1024A" w:rsidRPr="007E22D7" w:rsidRDefault="00C1024A" w:rsidP="00A111E2">
      <w:pPr>
        <w:tabs>
          <w:tab w:val="left" w:pos="3165"/>
          <w:tab w:val="center" w:pos="4677"/>
        </w:tabs>
        <w:jc w:val="right"/>
      </w:pPr>
      <w:r w:rsidRPr="007E22D7">
        <w:t xml:space="preserve">    </w:t>
      </w:r>
      <w:r w:rsidR="006C2F29" w:rsidRPr="007E22D7">
        <w:t xml:space="preserve">  </w:t>
      </w:r>
      <w:r w:rsidRPr="007E22D7">
        <w:t>Приложение  1</w:t>
      </w:r>
    </w:p>
    <w:p w:rsidR="00C1024A" w:rsidRPr="007E22D7" w:rsidRDefault="00C1024A" w:rsidP="000A7F89">
      <w:pPr>
        <w:jc w:val="right"/>
      </w:pPr>
      <w:r w:rsidRPr="007E22D7">
        <w:t xml:space="preserve">                                                                          </w:t>
      </w:r>
      <w:r w:rsidR="006C2F29" w:rsidRPr="007E22D7">
        <w:t xml:space="preserve">   </w:t>
      </w:r>
      <w:r w:rsidR="003366C3" w:rsidRPr="007E22D7">
        <w:t xml:space="preserve">   </w:t>
      </w:r>
      <w:r w:rsidRPr="007E22D7">
        <w:t xml:space="preserve"> к решению </w:t>
      </w:r>
      <w:r w:rsidR="00A107FB" w:rsidRPr="007E22D7">
        <w:t xml:space="preserve"> </w:t>
      </w:r>
      <w:r w:rsidR="00407E58" w:rsidRPr="007E22D7">
        <w:t>тридцать шестой</w:t>
      </w:r>
      <w:r w:rsidR="00F41198" w:rsidRPr="007E22D7">
        <w:t xml:space="preserve"> </w:t>
      </w:r>
      <w:r w:rsidRPr="007E22D7">
        <w:t xml:space="preserve"> сессии</w:t>
      </w:r>
      <w:r w:rsidR="000A7F89" w:rsidRPr="007E22D7">
        <w:t xml:space="preserve"> пятого</w:t>
      </w:r>
      <w:r w:rsidRPr="007E22D7">
        <w:t xml:space="preserve"> созыва</w:t>
      </w:r>
    </w:p>
    <w:p w:rsidR="00C1024A" w:rsidRPr="007E22D7" w:rsidRDefault="00C1024A" w:rsidP="000A7F89">
      <w:pPr>
        <w:jc w:val="right"/>
      </w:pPr>
      <w:r w:rsidRPr="007E22D7">
        <w:t xml:space="preserve">                                                                                    </w:t>
      </w:r>
      <w:r w:rsidR="005B3B68" w:rsidRPr="007E22D7">
        <w:t xml:space="preserve">      </w:t>
      </w:r>
      <w:r w:rsidRPr="007E22D7">
        <w:t xml:space="preserve">   </w:t>
      </w:r>
      <w:r w:rsidR="005B3B68" w:rsidRPr="007E22D7">
        <w:t xml:space="preserve"> </w:t>
      </w:r>
      <w:r w:rsidRPr="007E22D7">
        <w:t xml:space="preserve">  депутатов </w:t>
      </w:r>
      <w:r w:rsidR="00D05598" w:rsidRPr="007E22D7">
        <w:t>Красноярского</w:t>
      </w:r>
      <w:r w:rsidRPr="007E22D7">
        <w:t xml:space="preserve"> сельсовета   </w:t>
      </w:r>
    </w:p>
    <w:p w:rsidR="00F41198" w:rsidRPr="007E22D7" w:rsidRDefault="00C1024A" w:rsidP="000A7F89">
      <w:pPr>
        <w:jc w:val="right"/>
        <w:rPr>
          <w:lang w:eastAsia="en-US"/>
        </w:rPr>
      </w:pPr>
      <w:r w:rsidRPr="007E22D7">
        <w:t xml:space="preserve">                                                                                    </w:t>
      </w:r>
      <w:r w:rsidR="005B3B68" w:rsidRPr="007E22D7">
        <w:t xml:space="preserve">      </w:t>
      </w:r>
      <w:r w:rsidRPr="007E22D7">
        <w:t xml:space="preserve">    </w:t>
      </w:r>
      <w:r w:rsidRPr="007E22D7">
        <w:rPr>
          <w:lang w:eastAsia="en-US"/>
        </w:rPr>
        <w:t xml:space="preserve"> « О бюджете  </w:t>
      </w:r>
      <w:r w:rsidR="00D05598" w:rsidRPr="007E22D7">
        <w:rPr>
          <w:lang w:eastAsia="en-US"/>
        </w:rPr>
        <w:t>Красноярского</w:t>
      </w:r>
      <w:r w:rsidR="00F41198" w:rsidRPr="007E22D7">
        <w:rPr>
          <w:lang w:eastAsia="en-US"/>
        </w:rPr>
        <w:t xml:space="preserve"> сельсовета</w:t>
      </w:r>
    </w:p>
    <w:p w:rsidR="00F41198" w:rsidRPr="007E22D7" w:rsidRDefault="00F41198" w:rsidP="00F41198">
      <w:pPr>
        <w:jc w:val="center"/>
        <w:rPr>
          <w:lang w:eastAsia="en-US"/>
        </w:rPr>
      </w:pPr>
      <w:r w:rsidRPr="007E22D7">
        <w:rPr>
          <w:lang w:eastAsia="en-US"/>
        </w:rPr>
        <w:t xml:space="preserve">                                                                           </w:t>
      </w:r>
      <w:r w:rsidR="00C1024A" w:rsidRPr="007E22D7">
        <w:rPr>
          <w:lang w:eastAsia="en-US"/>
        </w:rPr>
        <w:t xml:space="preserve"> </w:t>
      </w:r>
      <w:r w:rsidRPr="007E22D7">
        <w:rPr>
          <w:lang w:eastAsia="en-US"/>
        </w:rPr>
        <w:t xml:space="preserve">                                          </w:t>
      </w:r>
      <w:r w:rsidR="00C1024A" w:rsidRPr="007E22D7">
        <w:rPr>
          <w:lang w:eastAsia="en-US"/>
        </w:rPr>
        <w:t>Татарского</w:t>
      </w:r>
      <w:r w:rsidRPr="007E22D7">
        <w:rPr>
          <w:lang w:eastAsia="en-US"/>
        </w:rPr>
        <w:t xml:space="preserve"> </w:t>
      </w:r>
      <w:r w:rsidR="00C1024A" w:rsidRPr="007E22D7">
        <w:rPr>
          <w:lang w:eastAsia="en-US"/>
        </w:rPr>
        <w:t xml:space="preserve"> </w:t>
      </w:r>
      <w:r w:rsidRPr="007E22D7">
        <w:rPr>
          <w:lang w:eastAsia="en-US"/>
        </w:rPr>
        <w:t>р</w:t>
      </w:r>
      <w:r w:rsidR="00C1024A" w:rsidRPr="007E22D7">
        <w:rPr>
          <w:lang w:eastAsia="en-US"/>
        </w:rPr>
        <w:t>айона</w:t>
      </w:r>
      <w:r w:rsidRPr="007E22D7">
        <w:rPr>
          <w:lang w:eastAsia="en-US"/>
        </w:rPr>
        <w:t xml:space="preserve"> Новосибирской области </w:t>
      </w:r>
      <w:r w:rsidR="00C1024A" w:rsidRPr="007E22D7">
        <w:rPr>
          <w:lang w:eastAsia="en-US"/>
        </w:rPr>
        <w:t xml:space="preserve"> </w:t>
      </w:r>
    </w:p>
    <w:p w:rsidR="00C1024A" w:rsidRPr="007E22D7" w:rsidRDefault="00726CCD" w:rsidP="000A7F89">
      <w:pPr>
        <w:jc w:val="right"/>
      </w:pPr>
      <w:r w:rsidRPr="007E22D7">
        <w:rPr>
          <w:lang w:eastAsia="en-US"/>
        </w:rPr>
        <w:t>на 201</w:t>
      </w:r>
      <w:r w:rsidR="00A05F77" w:rsidRPr="007E22D7">
        <w:rPr>
          <w:lang w:eastAsia="en-US"/>
        </w:rPr>
        <w:t>9</w:t>
      </w:r>
      <w:r w:rsidRPr="007E22D7">
        <w:rPr>
          <w:lang w:eastAsia="en-US"/>
        </w:rPr>
        <w:t>г</w:t>
      </w:r>
      <w:r w:rsidR="00C1024A" w:rsidRPr="007E22D7">
        <w:rPr>
          <w:lang w:eastAsia="en-US"/>
        </w:rPr>
        <w:t xml:space="preserve">  и плановый период 20</w:t>
      </w:r>
      <w:r w:rsidR="00A05F77" w:rsidRPr="007E22D7">
        <w:rPr>
          <w:lang w:eastAsia="en-US"/>
        </w:rPr>
        <w:t>20</w:t>
      </w:r>
      <w:r w:rsidR="00C952D2" w:rsidRPr="007E22D7">
        <w:rPr>
          <w:lang w:eastAsia="en-US"/>
        </w:rPr>
        <w:t xml:space="preserve"> </w:t>
      </w:r>
      <w:r w:rsidR="00C1024A" w:rsidRPr="007E22D7">
        <w:rPr>
          <w:lang w:eastAsia="en-US"/>
        </w:rPr>
        <w:t>-</w:t>
      </w:r>
      <w:r w:rsidR="00C952D2" w:rsidRPr="007E22D7">
        <w:rPr>
          <w:lang w:eastAsia="en-US"/>
        </w:rPr>
        <w:t xml:space="preserve"> </w:t>
      </w:r>
      <w:r w:rsidR="00C1024A" w:rsidRPr="007E22D7">
        <w:rPr>
          <w:lang w:eastAsia="en-US"/>
        </w:rPr>
        <w:t>20</w:t>
      </w:r>
      <w:r w:rsidR="0042282F" w:rsidRPr="007E22D7">
        <w:rPr>
          <w:lang w:eastAsia="en-US"/>
        </w:rPr>
        <w:t>2</w:t>
      </w:r>
      <w:r w:rsidR="00A05F77" w:rsidRPr="007E22D7">
        <w:rPr>
          <w:lang w:eastAsia="en-US"/>
        </w:rPr>
        <w:t>1</w:t>
      </w:r>
      <w:r w:rsidR="00C1024A" w:rsidRPr="007E22D7">
        <w:rPr>
          <w:lang w:eastAsia="en-US"/>
        </w:rPr>
        <w:t xml:space="preserve"> годов»</w:t>
      </w:r>
    </w:p>
    <w:p w:rsidR="00C1024A" w:rsidRPr="007E22D7" w:rsidRDefault="00C1024A" w:rsidP="00C1024A">
      <w:pPr>
        <w:autoSpaceDE w:val="0"/>
        <w:autoSpaceDN w:val="0"/>
        <w:adjustRightInd w:val="0"/>
        <w:jc w:val="center"/>
        <w:rPr>
          <w:color w:val="000000"/>
        </w:rPr>
      </w:pPr>
      <w:r w:rsidRPr="007E22D7">
        <w:rPr>
          <w:color w:val="000000"/>
        </w:rPr>
        <w:t xml:space="preserve">        </w:t>
      </w:r>
    </w:p>
    <w:p w:rsidR="00C1024A" w:rsidRPr="007E22D7" w:rsidRDefault="00C1024A" w:rsidP="006C2F29">
      <w:pPr>
        <w:jc w:val="center"/>
        <w:rPr>
          <w:lang w:eastAsia="en-US"/>
        </w:rPr>
      </w:pPr>
    </w:p>
    <w:p w:rsidR="00C1024A" w:rsidRPr="007E22D7" w:rsidRDefault="006C2F29" w:rsidP="006C2F29">
      <w:pPr>
        <w:jc w:val="center"/>
        <w:rPr>
          <w:b/>
          <w:lang w:eastAsia="en-US"/>
        </w:rPr>
      </w:pPr>
      <w:r w:rsidRPr="007E22D7">
        <w:rPr>
          <w:b/>
          <w:lang w:eastAsia="en-US"/>
        </w:rPr>
        <w:t>ПЕРЕЧЕНЬ ГЛАВНЫХ АДМИНИСТРАТОРОВ ДОХОДОВ МЕСТНОГО БЮДЖЕТА</w:t>
      </w:r>
    </w:p>
    <w:p w:rsidR="00C1024A" w:rsidRPr="007E22D7" w:rsidRDefault="00C1024A" w:rsidP="00C1024A">
      <w:pPr>
        <w:tabs>
          <w:tab w:val="left" w:pos="3165"/>
          <w:tab w:val="center" w:pos="4677"/>
        </w:tabs>
      </w:pPr>
    </w:p>
    <w:p w:rsidR="008F73E4" w:rsidRPr="007E22D7" w:rsidRDefault="008F73E4" w:rsidP="002E3155">
      <w:pPr>
        <w:jc w:val="right"/>
      </w:pPr>
      <w:r w:rsidRPr="007E22D7">
        <w:t xml:space="preserve">                                                                                                                                                                        </w:t>
      </w:r>
    </w:p>
    <w:p w:rsidR="008F73E4" w:rsidRPr="007E22D7" w:rsidRDefault="008F73E4" w:rsidP="006C2F29">
      <w:pPr>
        <w:jc w:val="center"/>
        <w:rPr>
          <w:b/>
        </w:rPr>
      </w:pPr>
      <w:r w:rsidRPr="007E22D7">
        <w:t xml:space="preserve">Перечень главных администраторов </w:t>
      </w:r>
      <w:r w:rsidR="006C2F29" w:rsidRPr="007E22D7">
        <w:t>налоговых и неналоговых</w:t>
      </w:r>
      <w:r w:rsidRPr="007E22D7">
        <w:t xml:space="preserve"> доходов местного бюджета </w:t>
      </w:r>
    </w:p>
    <w:tbl>
      <w:tblPr>
        <w:tblpPr w:leftFromText="180" w:rightFromText="180" w:vertAnchor="text" w:horzAnchor="margin" w:tblpXSpec="center" w:tblpY="225"/>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729"/>
        <w:gridCol w:w="5565"/>
      </w:tblGrid>
      <w:tr w:rsidR="008F73E4" w:rsidRPr="007E22D7" w:rsidTr="002E41E7">
        <w:trPr>
          <w:trHeight w:val="375"/>
        </w:trPr>
        <w:tc>
          <w:tcPr>
            <w:tcW w:w="4914" w:type="dxa"/>
            <w:gridSpan w:val="2"/>
            <w:tcBorders>
              <w:top w:val="single" w:sz="4" w:space="0" w:color="auto"/>
              <w:left w:val="single" w:sz="4" w:space="0" w:color="auto"/>
              <w:bottom w:val="single" w:sz="4" w:space="0" w:color="auto"/>
              <w:right w:val="single" w:sz="4" w:space="0" w:color="auto"/>
            </w:tcBorders>
          </w:tcPr>
          <w:p w:rsidR="008F73E4" w:rsidRPr="007E22D7" w:rsidRDefault="008F73E4">
            <w:pPr>
              <w:rPr>
                <w:b/>
              </w:rPr>
            </w:pPr>
            <w:r w:rsidRPr="007E22D7">
              <w:rPr>
                <w:b/>
              </w:rPr>
              <w:t>Код бюджетной классификации</w:t>
            </w:r>
          </w:p>
          <w:p w:rsidR="008F73E4" w:rsidRPr="007E22D7" w:rsidRDefault="008F73E4">
            <w:pPr>
              <w:rPr>
                <w:b/>
              </w:rPr>
            </w:pPr>
            <w:r w:rsidRPr="007E22D7">
              <w:rPr>
                <w:b/>
              </w:rPr>
              <w:t>Российской Федерации</w:t>
            </w:r>
          </w:p>
        </w:tc>
        <w:tc>
          <w:tcPr>
            <w:tcW w:w="5565" w:type="dxa"/>
            <w:vMerge w:val="restart"/>
            <w:tcBorders>
              <w:top w:val="single" w:sz="4" w:space="0" w:color="auto"/>
              <w:left w:val="single" w:sz="4" w:space="0" w:color="auto"/>
              <w:bottom w:val="single" w:sz="4" w:space="0" w:color="auto"/>
              <w:right w:val="single" w:sz="4" w:space="0" w:color="auto"/>
            </w:tcBorders>
          </w:tcPr>
          <w:p w:rsidR="008F73E4" w:rsidRPr="007E22D7" w:rsidRDefault="008F73E4">
            <w:pPr>
              <w:jc w:val="center"/>
              <w:rPr>
                <w:b/>
              </w:rPr>
            </w:pPr>
            <w:r w:rsidRPr="007E22D7">
              <w:rPr>
                <w:b/>
              </w:rPr>
              <w:t>Наименование</w:t>
            </w:r>
          </w:p>
        </w:tc>
      </w:tr>
      <w:tr w:rsidR="008F73E4" w:rsidRPr="007E22D7" w:rsidTr="002E41E7">
        <w:trPr>
          <w:trHeight w:val="375"/>
        </w:trPr>
        <w:tc>
          <w:tcPr>
            <w:tcW w:w="2185" w:type="dxa"/>
            <w:tcBorders>
              <w:top w:val="single" w:sz="4" w:space="0" w:color="auto"/>
              <w:left w:val="single" w:sz="4" w:space="0" w:color="auto"/>
              <w:bottom w:val="single" w:sz="4" w:space="0" w:color="auto"/>
              <w:right w:val="single" w:sz="4" w:space="0" w:color="auto"/>
            </w:tcBorders>
          </w:tcPr>
          <w:p w:rsidR="008F73E4" w:rsidRPr="007E22D7" w:rsidRDefault="008F73E4">
            <w:pPr>
              <w:ind w:left="180"/>
              <w:rPr>
                <w:b/>
              </w:rPr>
            </w:pPr>
            <w:r w:rsidRPr="007E22D7">
              <w:rPr>
                <w:b/>
              </w:rPr>
              <w:t>Главного администратора  доходов</w:t>
            </w:r>
          </w:p>
        </w:tc>
        <w:tc>
          <w:tcPr>
            <w:tcW w:w="2729" w:type="dxa"/>
            <w:tcBorders>
              <w:top w:val="single" w:sz="4" w:space="0" w:color="auto"/>
              <w:left w:val="single" w:sz="4" w:space="0" w:color="auto"/>
              <w:bottom w:val="single" w:sz="4" w:space="0" w:color="auto"/>
              <w:right w:val="single" w:sz="4" w:space="0" w:color="auto"/>
            </w:tcBorders>
          </w:tcPr>
          <w:p w:rsidR="008F73E4" w:rsidRPr="007E22D7" w:rsidRDefault="008F73E4">
            <w:pPr>
              <w:rPr>
                <w:b/>
              </w:rPr>
            </w:pPr>
            <w:r w:rsidRPr="007E22D7">
              <w:rPr>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8F73E4" w:rsidRPr="007E22D7" w:rsidRDefault="008F73E4">
            <w:pPr>
              <w:rPr>
                <w:b/>
              </w:rPr>
            </w:pPr>
          </w:p>
        </w:tc>
      </w:tr>
      <w:tr w:rsidR="008F73E4" w:rsidRPr="007E22D7"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00</w:t>
            </w:r>
            <w:r w:rsidR="00D05598" w:rsidRPr="007E22D7">
              <w:t>9</w:t>
            </w:r>
          </w:p>
        </w:tc>
        <w:tc>
          <w:tcPr>
            <w:tcW w:w="2729" w:type="dxa"/>
            <w:tcBorders>
              <w:top w:val="single" w:sz="4" w:space="0" w:color="auto"/>
              <w:left w:val="single" w:sz="4" w:space="0" w:color="auto"/>
              <w:bottom w:val="single" w:sz="4" w:space="0" w:color="auto"/>
              <w:right w:val="single" w:sz="4" w:space="0" w:color="auto"/>
            </w:tcBorders>
          </w:tcPr>
          <w:p w:rsidR="008F73E4" w:rsidRPr="007E22D7" w:rsidRDefault="008F73E4">
            <w:pPr>
              <w:rPr>
                <w:b/>
              </w:rPr>
            </w:pPr>
          </w:p>
        </w:tc>
        <w:tc>
          <w:tcPr>
            <w:tcW w:w="5565" w:type="dxa"/>
            <w:tcBorders>
              <w:top w:val="single" w:sz="4" w:space="0" w:color="auto"/>
              <w:left w:val="single" w:sz="4" w:space="0" w:color="auto"/>
              <w:bottom w:val="single" w:sz="4" w:space="0" w:color="auto"/>
              <w:right w:val="single" w:sz="4" w:space="0" w:color="auto"/>
            </w:tcBorders>
          </w:tcPr>
          <w:p w:rsidR="008F73E4" w:rsidRPr="007E22D7" w:rsidRDefault="008F73E4">
            <w:pPr>
              <w:rPr>
                <w:b/>
              </w:rPr>
            </w:pPr>
            <w:r w:rsidRPr="007E22D7">
              <w:rPr>
                <w:b/>
              </w:rPr>
              <w:t xml:space="preserve">администрация  </w:t>
            </w:r>
            <w:r w:rsidR="00D05598" w:rsidRPr="007E22D7">
              <w:rPr>
                <w:b/>
              </w:rPr>
              <w:t>Красноярского</w:t>
            </w:r>
            <w:r w:rsidRPr="007E22D7">
              <w:rPr>
                <w:b/>
              </w:rPr>
              <w:t xml:space="preserve"> сельсовета Татарского района Новосибирской области</w:t>
            </w:r>
          </w:p>
        </w:tc>
      </w:tr>
      <w:tr w:rsidR="00D05598" w:rsidRPr="007E22D7"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729" w:type="dxa"/>
            <w:tcBorders>
              <w:top w:val="single" w:sz="4" w:space="0" w:color="auto"/>
              <w:left w:val="single" w:sz="4" w:space="0" w:color="auto"/>
              <w:bottom w:val="single" w:sz="4" w:space="0" w:color="auto"/>
              <w:right w:val="single" w:sz="4" w:space="0" w:color="auto"/>
            </w:tcBorders>
          </w:tcPr>
          <w:p w:rsidR="00D05598" w:rsidRPr="007E22D7" w:rsidRDefault="00AE08EB">
            <w:pPr>
              <w:jc w:val="center"/>
            </w:pPr>
            <w:r w:rsidRPr="007E22D7">
              <w:t>1 11 05035 10 0000 120</w:t>
            </w:r>
          </w:p>
        </w:tc>
        <w:tc>
          <w:tcPr>
            <w:tcW w:w="5565" w:type="dxa"/>
            <w:tcBorders>
              <w:top w:val="single" w:sz="4" w:space="0" w:color="auto"/>
              <w:left w:val="single" w:sz="4" w:space="0" w:color="auto"/>
              <w:bottom w:val="single" w:sz="4" w:space="0" w:color="auto"/>
              <w:right w:val="single" w:sz="4" w:space="0" w:color="auto"/>
            </w:tcBorders>
          </w:tcPr>
          <w:p w:rsidR="00D05598" w:rsidRPr="007E22D7" w:rsidRDefault="00AE08EB">
            <w:r w:rsidRPr="007E22D7">
              <w:t>Доходы от сдачи в аренду имущества, находящегося в оперативном управлении органов управления</w:t>
            </w:r>
            <w:r w:rsidR="005B3F7E" w:rsidRPr="007E22D7">
              <w:t xml:space="preserve"> сельских </w:t>
            </w:r>
            <w:r w:rsidRPr="007E22D7">
              <w:t xml:space="preserve"> поселений и созданных ими учреждений (за исключением имущества муниципальных бюджетных и автономных учреждений)</w:t>
            </w:r>
          </w:p>
        </w:tc>
      </w:tr>
      <w:tr w:rsidR="00D05598" w:rsidRPr="007E22D7"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729" w:type="dxa"/>
            <w:tcBorders>
              <w:top w:val="single" w:sz="4" w:space="0" w:color="auto"/>
              <w:left w:val="single" w:sz="4" w:space="0" w:color="auto"/>
              <w:bottom w:val="single" w:sz="4" w:space="0" w:color="auto"/>
              <w:right w:val="single" w:sz="4" w:space="0" w:color="auto"/>
            </w:tcBorders>
          </w:tcPr>
          <w:p w:rsidR="00D05598" w:rsidRPr="007E22D7" w:rsidRDefault="00D05598">
            <w:pPr>
              <w:jc w:val="center"/>
            </w:pPr>
            <w:r w:rsidRPr="007E22D7">
              <w:t>1 13 02065 10 0000 130</w:t>
            </w:r>
          </w:p>
        </w:tc>
        <w:tc>
          <w:tcPr>
            <w:tcW w:w="5565" w:type="dxa"/>
            <w:tcBorders>
              <w:top w:val="single" w:sz="4" w:space="0" w:color="auto"/>
              <w:left w:val="single" w:sz="4" w:space="0" w:color="auto"/>
              <w:bottom w:val="single" w:sz="4" w:space="0" w:color="auto"/>
              <w:right w:val="single" w:sz="4" w:space="0" w:color="auto"/>
            </w:tcBorders>
          </w:tcPr>
          <w:p w:rsidR="00D05598" w:rsidRPr="007E22D7" w:rsidRDefault="00D05598">
            <w:pPr>
              <w:jc w:val="both"/>
            </w:pPr>
            <w:r w:rsidRPr="007E22D7">
              <w:t>Доходы, поступающие в порядке возмещения расходов, понесенных в связи с эксплуатацией  имущества</w:t>
            </w:r>
            <w:r w:rsidR="005B3F7E" w:rsidRPr="007E22D7">
              <w:t xml:space="preserve"> сельских</w:t>
            </w:r>
            <w:r w:rsidRPr="007E22D7">
              <w:t xml:space="preserve"> поселений</w:t>
            </w:r>
          </w:p>
        </w:tc>
      </w:tr>
      <w:tr w:rsidR="00D05598" w:rsidRPr="007E22D7"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729" w:type="dxa"/>
            <w:tcBorders>
              <w:top w:val="single" w:sz="4" w:space="0" w:color="auto"/>
              <w:left w:val="single" w:sz="4" w:space="0" w:color="auto"/>
              <w:bottom w:val="single" w:sz="4" w:space="0" w:color="auto"/>
              <w:right w:val="single" w:sz="4" w:space="0" w:color="auto"/>
            </w:tcBorders>
          </w:tcPr>
          <w:p w:rsidR="00D05598" w:rsidRPr="007E22D7" w:rsidRDefault="00D05598">
            <w:pPr>
              <w:jc w:val="center"/>
            </w:pPr>
            <w:r w:rsidRPr="007E22D7">
              <w:t>1 13 02995 10 0000 130</w:t>
            </w:r>
          </w:p>
        </w:tc>
        <w:tc>
          <w:tcPr>
            <w:tcW w:w="5565" w:type="dxa"/>
            <w:tcBorders>
              <w:top w:val="single" w:sz="4" w:space="0" w:color="auto"/>
              <w:left w:val="single" w:sz="4" w:space="0" w:color="auto"/>
              <w:bottom w:val="single" w:sz="4" w:space="0" w:color="auto"/>
              <w:right w:val="single" w:sz="4" w:space="0" w:color="auto"/>
            </w:tcBorders>
          </w:tcPr>
          <w:p w:rsidR="00D05598" w:rsidRPr="007E22D7" w:rsidRDefault="00D05598">
            <w:pPr>
              <w:jc w:val="both"/>
            </w:pPr>
            <w:r w:rsidRPr="007E22D7">
              <w:t>Прочие доходы от компенсации затрат  бюджетов</w:t>
            </w:r>
            <w:r w:rsidR="005B3F7E" w:rsidRPr="007E22D7">
              <w:t xml:space="preserve">  сельских </w:t>
            </w:r>
            <w:r w:rsidRPr="007E22D7">
              <w:t xml:space="preserve"> поселений</w:t>
            </w:r>
          </w:p>
        </w:tc>
      </w:tr>
      <w:tr w:rsidR="002E41E7" w:rsidRPr="007E22D7"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2E41E7" w:rsidRPr="007E22D7" w:rsidRDefault="002E41E7" w:rsidP="002E41E7">
            <w:pPr>
              <w:jc w:val="center"/>
            </w:pPr>
            <w:r w:rsidRPr="007E22D7">
              <w:t>009</w:t>
            </w:r>
          </w:p>
        </w:tc>
        <w:tc>
          <w:tcPr>
            <w:tcW w:w="2729" w:type="dxa"/>
            <w:tcBorders>
              <w:top w:val="single" w:sz="4" w:space="0" w:color="auto"/>
              <w:left w:val="single" w:sz="4" w:space="0" w:color="auto"/>
              <w:bottom w:val="single" w:sz="4" w:space="0" w:color="auto"/>
              <w:right w:val="single" w:sz="4" w:space="0" w:color="auto"/>
            </w:tcBorders>
          </w:tcPr>
          <w:p w:rsidR="002E41E7" w:rsidRPr="007E22D7" w:rsidRDefault="002E41E7" w:rsidP="002E41E7">
            <w:pPr>
              <w:jc w:val="center"/>
            </w:pPr>
            <w:r w:rsidRPr="007E22D7">
              <w:t>1 16 33050 10 0000 140</w:t>
            </w:r>
          </w:p>
        </w:tc>
        <w:tc>
          <w:tcPr>
            <w:tcW w:w="5565" w:type="dxa"/>
            <w:tcBorders>
              <w:top w:val="single" w:sz="4" w:space="0" w:color="auto"/>
              <w:left w:val="single" w:sz="4" w:space="0" w:color="auto"/>
              <w:bottom w:val="single" w:sz="4" w:space="0" w:color="auto"/>
              <w:right w:val="single" w:sz="4" w:space="0" w:color="auto"/>
            </w:tcBorders>
          </w:tcPr>
          <w:p w:rsidR="002E41E7" w:rsidRPr="007E22D7" w:rsidRDefault="002E41E7" w:rsidP="002E41E7">
            <w:pPr>
              <w:jc w:val="both"/>
            </w:pPr>
            <w:r w:rsidRPr="007E22D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24BC6" w:rsidRPr="007E22D7"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24BC6" w:rsidRPr="007E22D7" w:rsidRDefault="00324BC6" w:rsidP="00507677">
            <w:pPr>
              <w:jc w:val="center"/>
            </w:pPr>
            <w:r w:rsidRPr="007E22D7">
              <w:t>009</w:t>
            </w:r>
          </w:p>
        </w:tc>
        <w:tc>
          <w:tcPr>
            <w:tcW w:w="2729" w:type="dxa"/>
            <w:tcBorders>
              <w:top w:val="single" w:sz="4" w:space="0" w:color="auto"/>
              <w:left w:val="single" w:sz="4" w:space="0" w:color="auto"/>
              <w:bottom w:val="single" w:sz="4" w:space="0" w:color="auto"/>
              <w:right w:val="single" w:sz="4" w:space="0" w:color="auto"/>
            </w:tcBorders>
          </w:tcPr>
          <w:p w:rsidR="00324BC6" w:rsidRPr="007E22D7" w:rsidRDefault="00324BC6" w:rsidP="00507677">
            <w:r w:rsidRPr="007E22D7">
              <w:t xml:space="preserve"> 1 17 01050 10 0000 180</w:t>
            </w:r>
          </w:p>
        </w:tc>
        <w:tc>
          <w:tcPr>
            <w:tcW w:w="5565" w:type="dxa"/>
            <w:tcBorders>
              <w:top w:val="single" w:sz="4" w:space="0" w:color="auto"/>
              <w:left w:val="single" w:sz="4" w:space="0" w:color="auto"/>
              <w:bottom w:val="single" w:sz="4" w:space="0" w:color="auto"/>
              <w:right w:val="single" w:sz="4" w:space="0" w:color="auto"/>
            </w:tcBorders>
          </w:tcPr>
          <w:p w:rsidR="00324BC6" w:rsidRPr="007E22D7" w:rsidRDefault="00324BC6" w:rsidP="00507677">
            <w:pPr>
              <w:jc w:val="both"/>
            </w:pPr>
            <w:r w:rsidRPr="007E22D7">
              <w:t xml:space="preserve">Невыясненные поступления, зачисляемые в бюджеты </w:t>
            </w:r>
            <w:r w:rsidR="005B3F7E" w:rsidRPr="007E22D7">
              <w:t xml:space="preserve"> сельских  </w:t>
            </w:r>
            <w:r w:rsidRPr="007E22D7">
              <w:t>поселений</w:t>
            </w:r>
          </w:p>
        </w:tc>
      </w:tr>
      <w:tr w:rsidR="0033555A" w:rsidRPr="007E22D7"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3555A" w:rsidRPr="007E22D7" w:rsidRDefault="0033555A" w:rsidP="0033555A">
            <w:pPr>
              <w:jc w:val="center"/>
            </w:pPr>
            <w:r w:rsidRPr="007E22D7">
              <w:t>009</w:t>
            </w:r>
          </w:p>
        </w:tc>
        <w:tc>
          <w:tcPr>
            <w:tcW w:w="2729" w:type="dxa"/>
            <w:tcBorders>
              <w:top w:val="single" w:sz="4" w:space="0" w:color="auto"/>
              <w:left w:val="single" w:sz="4" w:space="0" w:color="auto"/>
              <w:bottom w:val="single" w:sz="4" w:space="0" w:color="auto"/>
              <w:right w:val="single" w:sz="4" w:space="0" w:color="auto"/>
            </w:tcBorders>
          </w:tcPr>
          <w:p w:rsidR="0033555A" w:rsidRPr="007E22D7" w:rsidRDefault="0033555A" w:rsidP="0033555A">
            <w:pPr>
              <w:jc w:val="center"/>
            </w:pPr>
            <w:r w:rsidRPr="007E22D7">
              <w:t>1 17 14030 10 0000150</w:t>
            </w:r>
          </w:p>
          <w:p w:rsidR="0033555A" w:rsidRPr="007E22D7" w:rsidRDefault="0033555A" w:rsidP="0033555A">
            <w:pPr>
              <w:rPr>
                <w:b/>
              </w:rPr>
            </w:pPr>
          </w:p>
        </w:tc>
        <w:tc>
          <w:tcPr>
            <w:tcW w:w="5565" w:type="dxa"/>
            <w:tcBorders>
              <w:top w:val="single" w:sz="4" w:space="0" w:color="auto"/>
              <w:left w:val="single" w:sz="4" w:space="0" w:color="auto"/>
              <w:bottom w:val="single" w:sz="4" w:space="0" w:color="auto"/>
              <w:right w:val="single" w:sz="4" w:space="0" w:color="auto"/>
            </w:tcBorders>
          </w:tcPr>
          <w:p w:rsidR="0033555A" w:rsidRPr="007E22D7" w:rsidRDefault="0033555A" w:rsidP="0033555A">
            <w:pPr>
              <w:spacing w:before="40"/>
              <w:jc w:val="both"/>
            </w:pPr>
            <w:r w:rsidRPr="007E22D7">
              <w:t>Средства самообложения граждан, зачисляемые в бюджеты сельских поселений</w:t>
            </w:r>
          </w:p>
        </w:tc>
      </w:tr>
    </w:tbl>
    <w:p w:rsidR="00A56723" w:rsidRPr="007E22D7" w:rsidRDefault="008F73E4" w:rsidP="008F73E4">
      <w:r w:rsidRPr="007E22D7">
        <w:t xml:space="preserve">                           </w:t>
      </w:r>
    </w:p>
    <w:p w:rsidR="007812D1" w:rsidRDefault="008F73E4" w:rsidP="008F73E4">
      <w:r w:rsidRPr="007E22D7">
        <w:t xml:space="preserve">           </w:t>
      </w:r>
    </w:p>
    <w:p w:rsidR="007E22D7" w:rsidRDefault="007E22D7" w:rsidP="008F73E4"/>
    <w:p w:rsidR="007E22D7" w:rsidRDefault="007E22D7" w:rsidP="008F73E4"/>
    <w:p w:rsidR="007E22D7" w:rsidRPr="007E22D7" w:rsidRDefault="007E22D7" w:rsidP="008F73E4"/>
    <w:tbl>
      <w:tblPr>
        <w:tblpPr w:leftFromText="180" w:rightFromText="180" w:vertAnchor="text" w:horzAnchor="margin" w:tblpXSpec="center" w:tblpY="1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700"/>
        <w:gridCol w:w="5760"/>
      </w:tblGrid>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rPr>
                <w:b/>
              </w:rPr>
            </w:pPr>
            <w:r w:rsidRPr="007E22D7">
              <w:rPr>
                <w:b/>
              </w:rPr>
              <w:t>023</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rPr>
                <w:b/>
              </w:rPr>
            </w:pPr>
            <w:r w:rsidRPr="007E22D7">
              <w:rPr>
                <w:b/>
              </w:rPr>
              <w:t xml:space="preserve">администрация Татарского района </w:t>
            </w: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rsidP="002E3155">
            <w:pPr>
              <w:ind w:left="-360" w:firstLine="360"/>
              <w:jc w:val="center"/>
            </w:pPr>
            <w:r w:rsidRPr="007E22D7">
              <w:t>023</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1 11 05013 10 0000 120</w:t>
            </w:r>
          </w:p>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jc w:val="both"/>
            </w:pPr>
            <w:r w:rsidRPr="007E22D7">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4824F9" w:rsidRPr="007E22D7">
              <w:t xml:space="preserve">сельских </w:t>
            </w:r>
            <w:r w:rsidRPr="007E22D7">
              <w:t>поселений, а также средства от продажи права на заключение договоров аренды указанных земельных участков</w:t>
            </w: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023</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1 14 06013 10 0000 430</w:t>
            </w:r>
          </w:p>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jc w:val="both"/>
            </w:pPr>
            <w:r w:rsidRPr="007E22D7">
              <w:t xml:space="preserve">Доходы от продажи земельных участков, государственная собственность на которые не разграничена и которые расположены в границах </w:t>
            </w:r>
            <w:r w:rsidR="005B3F7E" w:rsidRPr="007E22D7">
              <w:t xml:space="preserve"> сельских </w:t>
            </w:r>
            <w:r w:rsidRPr="007E22D7">
              <w:t>поселений</w:t>
            </w:r>
          </w:p>
        </w:tc>
      </w:tr>
      <w:tr w:rsidR="007C3D79"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C3D79" w:rsidRPr="007E22D7" w:rsidRDefault="007C3D79" w:rsidP="007C3D79">
            <w:pPr>
              <w:jc w:val="center"/>
              <w:rPr>
                <w:b/>
              </w:rPr>
            </w:pPr>
            <w:r w:rsidRPr="007E22D7">
              <w:rPr>
                <w:b/>
              </w:rPr>
              <w:t>100</w:t>
            </w:r>
          </w:p>
        </w:tc>
        <w:tc>
          <w:tcPr>
            <w:tcW w:w="2700" w:type="dxa"/>
            <w:tcBorders>
              <w:top w:val="single" w:sz="4" w:space="0" w:color="auto"/>
              <w:left w:val="single" w:sz="4" w:space="0" w:color="auto"/>
              <w:bottom w:val="single" w:sz="4" w:space="0" w:color="auto"/>
              <w:right w:val="single" w:sz="4" w:space="0" w:color="auto"/>
            </w:tcBorders>
          </w:tcPr>
          <w:p w:rsidR="007C3D79" w:rsidRPr="007E22D7" w:rsidRDefault="007C3D79" w:rsidP="007C3D79"/>
        </w:tc>
        <w:tc>
          <w:tcPr>
            <w:tcW w:w="5760" w:type="dxa"/>
            <w:tcBorders>
              <w:top w:val="single" w:sz="4" w:space="0" w:color="auto"/>
              <w:left w:val="single" w:sz="4" w:space="0" w:color="auto"/>
              <w:bottom w:val="single" w:sz="4" w:space="0" w:color="auto"/>
              <w:right w:val="single" w:sz="4" w:space="0" w:color="auto"/>
            </w:tcBorders>
          </w:tcPr>
          <w:p w:rsidR="007C3D79" w:rsidRPr="007E22D7" w:rsidRDefault="007C3D79" w:rsidP="007C3D79">
            <w:pPr>
              <w:jc w:val="both"/>
              <w:rPr>
                <w:b/>
              </w:rPr>
            </w:pPr>
            <w:r w:rsidRPr="007E22D7">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957C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jc w:val="center"/>
            </w:pPr>
            <w:r w:rsidRPr="007E22D7">
              <w:t>100</w:t>
            </w:r>
          </w:p>
        </w:tc>
        <w:tc>
          <w:tcPr>
            <w:tcW w:w="2700"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jc w:val="center"/>
              <w:rPr>
                <w:color w:val="000000"/>
              </w:rPr>
            </w:pPr>
            <w:r w:rsidRPr="007E22D7">
              <w:rPr>
                <w:color w:val="000000"/>
              </w:rPr>
              <w:t>1 03 02230 01 0000 110</w:t>
            </w:r>
          </w:p>
        </w:tc>
        <w:tc>
          <w:tcPr>
            <w:tcW w:w="5760"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autoSpaceDE w:val="0"/>
              <w:autoSpaceDN w:val="0"/>
              <w:adjustRightInd w:val="0"/>
              <w:jc w:val="both"/>
              <w:rPr>
                <w:color w:val="000000"/>
              </w:rPr>
            </w:pPr>
            <w:r w:rsidRPr="007E22D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jc w:val="center"/>
              <w:rPr>
                <w:b/>
              </w:rPr>
            </w:pPr>
            <w:r w:rsidRPr="007E22D7">
              <w:t>100</w:t>
            </w:r>
          </w:p>
        </w:tc>
        <w:tc>
          <w:tcPr>
            <w:tcW w:w="2700"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jc w:val="center"/>
              <w:rPr>
                <w:color w:val="000000"/>
              </w:rPr>
            </w:pPr>
            <w:r w:rsidRPr="007E22D7">
              <w:rPr>
                <w:color w:val="000000"/>
              </w:rPr>
              <w:t>1 03 02240 01 0000 110</w:t>
            </w:r>
          </w:p>
        </w:tc>
        <w:tc>
          <w:tcPr>
            <w:tcW w:w="5760"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autoSpaceDE w:val="0"/>
              <w:autoSpaceDN w:val="0"/>
              <w:adjustRightInd w:val="0"/>
              <w:jc w:val="both"/>
              <w:rPr>
                <w:color w:val="000000"/>
              </w:rPr>
            </w:pPr>
            <w:r w:rsidRPr="007E22D7">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jc w:val="center"/>
              <w:rPr>
                <w:b/>
              </w:rPr>
            </w:pPr>
            <w:r w:rsidRPr="007E22D7">
              <w:t>100</w:t>
            </w:r>
          </w:p>
        </w:tc>
        <w:tc>
          <w:tcPr>
            <w:tcW w:w="2700"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jc w:val="center"/>
              <w:rPr>
                <w:color w:val="000000"/>
              </w:rPr>
            </w:pPr>
            <w:r w:rsidRPr="007E22D7">
              <w:rPr>
                <w:color w:val="000000"/>
              </w:rPr>
              <w:t>1 03 02250 01 0000 110</w:t>
            </w:r>
          </w:p>
        </w:tc>
        <w:tc>
          <w:tcPr>
            <w:tcW w:w="5760"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autoSpaceDE w:val="0"/>
              <w:autoSpaceDN w:val="0"/>
              <w:adjustRightInd w:val="0"/>
              <w:jc w:val="both"/>
              <w:rPr>
                <w:color w:val="000000"/>
              </w:rPr>
            </w:pPr>
            <w:r w:rsidRPr="007E22D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jc w:val="center"/>
              <w:rPr>
                <w:b/>
              </w:rPr>
            </w:pPr>
            <w:r w:rsidRPr="007E22D7">
              <w:t>100</w:t>
            </w:r>
          </w:p>
        </w:tc>
        <w:tc>
          <w:tcPr>
            <w:tcW w:w="2700"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jc w:val="center"/>
              <w:rPr>
                <w:color w:val="000000"/>
              </w:rPr>
            </w:pPr>
            <w:r w:rsidRPr="007E22D7">
              <w:rPr>
                <w:color w:val="000000"/>
              </w:rPr>
              <w:t>1 03 02260 01 0000 110</w:t>
            </w:r>
          </w:p>
        </w:tc>
        <w:tc>
          <w:tcPr>
            <w:tcW w:w="5760" w:type="dxa"/>
            <w:tcBorders>
              <w:top w:val="single" w:sz="4" w:space="0" w:color="auto"/>
              <w:left w:val="single" w:sz="4" w:space="0" w:color="auto"/>
              <w:bottom w:val="single" w:sz="4" w:space="0" w:color="auto"/>
              <w:right w:val="single" w:sz="4" w:space="0" w:color="auto"/>
            </w:tcBorders>
          </w:tcPr>
          <w:p w:rsidR="002957C4" w:rsidRPr="007E22D7" w:rsidRDefault="002957C4" w:rsidP="002957C4">
            <w:pPr>
              <w:autoSpaceDE w:val="0"/>
              <w:autoSpaceDN w:val="0"/>
              <w:adjustRightInd w:val="0"/>
              <w:jc w:val="both"/>
            </w:pPr>
            <w:r w:rsidRPr="007E22D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57C4" w:rsidRPr="007E22D7" w:rsidRDefault="002957C4" w:rsidP="002957C4">
            <w:pPr>
              <w:jc w:val="both"/>
              <w:rPr>
                <w:color w:val="000000"/>
              </w:rPr>
            </w:pPr>
            <w:r w:rsidRPr="007E22D7">
              <w:rPr>
                <w:color w:val="000000"/>
              </w:rPr>
              <w:t>субъектов Российской Федерации</w:t>
            </w: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rPr>
                <w:b/>
              </w:rPr>
            </w:pPr>
            <w:r w:rsidRPr="007E22D7">
              <w:rPr>
                <w:b/>
              </w:rPr>
              <w:t>181</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p>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jc w:val="both"/>
            </w:pPr>
            <w:r w:rsidRPr="007E22D7">
              <w:rPr>
                <w:b/>
              </w:rPr>
              <w:t>Министерство финансов и налоговой политики Новосибирской</w:t>
            </w:r>
            <w:r w:rsidRPr="007E22D7">
              <w:t xml:space="preserve"> </w:t>
            </w:r>
            <w:r w:rsidRPr="007E22D7">
              <w:rPr>
                <w:b/>
              </w:rPr>
              <w:t>области</w:t>
            </w: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181</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rPr>
                <w:color w:val="000000"/>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jc w:val="both"/>
            </w:pPr>
            <w:r w:rsidRPr="007E22D7">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rPr>
                <w:b/>
              </w:rPr>
            </w:pPr>
            <w:r w:rsidRPr="007E22D7">
              <w:rPr>
                <w:b/>
              </w:rPr>
              <w:t>182</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rPr>
                <w:b/>
              </w:rPr>
            </w:pPr>
            <w:r w:rsidRPr="007E22D7">
              <w:rPr>
                <w:b/>
              </w:rPr>
              <w:t>Федеральная налоговая служба (Управление Федеральной налоговой службы  по Новосибирской области)</w:t>
            </w: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182</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324BC6">
            <w:pPr>
              <w:jc w:val="center"/>
            </w:pPr>
            <w:bookmarkStart w:id="1" w:name="OLE_LINK5"/>
            <w:bookmarkStart w:id="2" w:name="OLE_LINK6"/>
            <w:r w:rsidRPr="007E22D7">
              <w:t>1 01 02010 01 0000 110</w:t>
            </w:r>
            <w:bookmarkEnd w:id="1"/>
            <w:bookmarkEnd w:id="2"/>
          </w:p>
        </w:tc>
        <w:tc>
          <w:tcPr>
            <w:tcW w:w="5760" w:type="dxa"/>
            <w:tcBorders>
              <w:top w:val="single" w:sz="4" w:space="0" w:color="auto"/>
              <w:left w:val="single" w:sz="4" w:space="0" w:color="auto"/>
              <w:bottom w:val="single" w:sz="4" w:space="0" w:color="auto"/>
              <w:right w:val="single" w:sz="4" w:space="0" w:color="auto"/>
            </w:tcBorders>
          </w:tcPr>
          <w:p w:rsidR="002C3EF5" w:rsidRPr="007E22D7" w:rsidRDefault="00324BC6">
            <w:pPr>
              <w:jc w:val="both"/>
            </w:pPr>
            <w:r w:rsidRPr="007E22D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r>
      <w:tr w:rsidR="00F60F1C"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F60F1C" w:rsidRPr="007E22D7" w:rsidRDefault="00F60F1C">
            <w:pPr>
              <w:jc w:val="center"/>
            </w:pPr>
            <w:r w:rsidRPr="007E22D7">
              <w:t>182</w:t>
            </w:r>
          </w:p>
        </w:tc>
        <w:tc>
          <w:tcPr>
            <w:tcW w:w="2700" w:type="dxa"/>
            <w:tcBorders>
              <w:top w:val="single" w:sz="4" w:space="0" w:color="auto"/>
              <w:left w:val="single" w:sz="4" w:space="0" w:color="auto"/>
              <w:bottom w:val="single" w:sz="4" w:space="0" w:color="auto"/>
              <w:right w:val="single" w:sz="4" w:space="0" w:color="auto"/>
            </w:tcBorders>
          </w:tcPr>
          <w:p w:rsidR="00F60F1C" w:rsidRPr="007E22D7" w:rsidRDefault="00F60F1C">
            <w:pPr>
              <w:jc w:val="center"/>
            </w:pPr>
            <w:r w:rsidRPr="007E22D7">
              <w:t>1 01 02020 01 0000 110</w:t>
            </w:r>
          </w:p>
        </w:tc>
        <w:tc>
          <w:tcPr>
            <w:tcW w:w="5760" w:type="dxa"/>
            <w:tcBorders>
              <w:top w:val="single" w:sz="4" w:space="0" w:color="auto"/>
              <w:left w:val="single" w:sz="4" w:space="0" w:color="auto"/>
              <w:bottom w:val="single" w:sz="4" w:space="0" w:color="auto"/>
              <w:right w:val="single" w:sz="4" w:space="0" w:color="auto"/>
            </w:tcBorders>
          </w:tcPr>
          <w:p w:rsidR="00F60F1C" w:rsidRPr="007E22D7" w:rsidRDefault="00F60F1C">
            <w:pPr>
              <w:jc w:val="both"/>
            </w:pPr>
            <w:r w:rsidRPr="007E22D7">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7903"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7E22D7" w:rsidRDefault="007F7903">
            <w:pPr>
              <w:jc w:val="center"/>
            </w:pPr>
            <w:r w:rsidRPr="007E22D7">
              <w:t>182</w:t>
            </w:r>
          </w:p>
        </w:tc>
        <w:tc>
          <w:tcPr>
            <w:tcW w:w="2700" w:type="dxa"/>
            <w:tcBorders>
              <w:top w:val="single" w:sz="4" w:space="0" w:color="auto"/>
              <w:left w:val="single" w:sz="4" w:space="0" w:color="auto"/>
              <w:bottom w:val="single" w:sz="4" w:space="0" w:color="auto"/>
              <w:right w:val="single" w:sz="4" w:space="0" w:color="auto"/>
            </w:tcBorders>
          </w:tcPr>
          <w:p w:rsidR="007F7903" w:rsidRPr="007E22D7" w:rsidRDefault="007F7903">
            <w:pPr>
              <w:jc w:val="center"/>
            </w:pPr>
            <w:r w:rsidRPr="007E22D7">
              <w:t>1 01 02030 01 0000 110</w:t>
            </w:r>
          </w:p>
        </w:tc>
        <w:tc>
          <w:tcPr>
            <w:tcW w:w="5760" w:type="dxa"/>
            <w:tcBorders>
              <w:top w:val="single" w:sz="4" w:space="0" w:color="auto"/>
              <w:left w:val="single" w:sz="4" w:space="0" w:color="auto"/>
              <w:bottom w:val="single" w:sz="4" w:space="0" w:color="auto"/>
              <w:right w:val="single" w:sz="4" w:space="0" w:color="auto"/>
            </w:tcBorders>
          </w:tcPr>
          <w:p w:rsidR="007F7903" w:rsidRPr="007E22D7" w:rsidRDefault="007F7903">
            <w:pPr>
              <w:jc w:val="both"/>
              <w:rPr>
                <w:color w:val="000000"/>
              </w:rPr>
            </w:pPr>
            <w:r w:rsidRPr="007E22D7">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7903"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7E22D7" w:rsidRDefault="007F7903">
            <w:pPr>
              <w:jc w:val="center"/>
            </w:pPr>
            <w:r w:rsidRPr="007E22D7">
              <w:t>182</w:t>
            </w:r>
          </w:p>
        </w:tc>
        <w:tc>
          <w:tcPr>
            <w:tcW w:w="2700" w:type="dxa"/>
            <w:tcBorders>
              <w:top w:val="single" w:sz="4" w:space="0" w:color="auto"/>
              <w:left w:val="single" w:sz="4" w:space="0" w:color="auto"/>
              <w:bottom w:val="single" w:sz="4" w:space="0" w:color="auto"/>
              <w:right w:val="single" w:sz="4" w:space="0" w:color="auto"/>
            </w:tcBorders>
          </w:tcPr>
          <w:p w:rsidR="007F7903" w:rsidRPr="007E22D7" w:rsidRDefault="007F7903">
            <w:pPr>
              <w:jc w:val="center"/>
            </w:pPr>
            <w:r w:rsidRPr="007E22D7">
              <w:t>1 01 02040 01 0000 110</w:t>
            </w:r>
          </w:p>
        </w:tc>
        <w:tc>
          <w:tcPr>
            <w:tcW w:w="5760" w:type="dxa"/>
            <w:tcBorders>
              <w:top w:val="single" w:sz="4" w:space="0" w:color="auto"/>
              <w:left w:val="single" w:sz="4" w:space="0" w:color="auto"/>
              <w:bottom w:val="single" w:sz="4" w:space="0" w:color="auto"/>
              <w:right w:val="single" w:sz="4" w:space="0" w:color="auto"/>
            </w:tcBorders>
          </w:tcPr>
          <w:p w:rsidR="007F7903" w:rsidRPr="007E22D7" w:rsidRDefault="002D49FD">
            <w:pPr>
              <w:jc w:val="both"/>
              <w:rPr>
                <w:color w:val="000000"/>
              </w:rPr>
            </w:pPr>
            <w:r w:rsidRPr="007E22D7">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7E22D7">
              <w:rPr>
                <w:vertAlign w:val="superscript"/>
              </w:rPr>
              <w:t>1</w:t>
            </w:r>
            <w:r w:rsidRPr="007E22D7">
              <w:t xml:space="preserve"> Налогового кодекса Российской Федерации</w:t>
            </w:r>
          </w:p>
        </w:tc>
      </w:tr>
      <w:tr w:rsidR="008F73E4" w:rsidRPr="007E22D7" w:rsidTr="002E3155">
        <w:trPr>
          <w:trHeight w:val="174"/>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182</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1 05 03010 01 0000 110</w:t>
            </w:r>
          </w:p>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jc w:val="both"/>
            </w:pPr>
            <w:r w:rsidRPr="007E22D7">
              <w:t>Единый сельскохозяйственный налог</w:t>
            </w:r>
          </w:p>
          <w:p w:rsidR="002C3EF5" w:rsidRPr="007E22D7" w:rsidRDefault="002C3EF5">
            <w:pPr>
              <w:jc w:val="both"/>
            </w:pP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182</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1 06 01030 10 0000 110</w:t>
            </w:r>
          </w:p>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jc w:val="both"/>
            </w:pPr>
            <w:r w:rsidRPr="007E22D7">
              <w:t>Налог на имущество физических лиц, взимаемый по ставкам, применяемым к объектам налогообложения, расположенным в границах</w:t>
            </w:r>
            <w:r w:rsidR="005B3F7E" w:rsidRPr="007E22D7">
              <w:t xml:space="preserve"> сельских </w:t>
            </w:r>
            <w:r w:rsidRPr="007E22D7">
              <w:t xml:space="preserve"> поселений</w:t>
            </w: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182</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rsidP="00CF31D4">
            <w:pPr>
              <w:jc w:val="center"/>
            </w:pPr>
            <w:r w:rsidRPr="007E22D7">
              <w:t>1 06 060</w:t>
            </w:r>
            <w:r w:rsidR="00CF31D4" w:rsidRPr="007E22D7">
              <w:t>3</w:t>
            </w:r>
            <w:r w:rsidRPr="007E22D7">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CF31D4">
            <w:pPr>
              <w:jc w:val="both"/>
            </w:pPr>
            <w:r w:rsidRPr="007E22D7">
              <w:t>Земельный налог с организаций, обладающих земельным участком, расположенным в границах сельских поселений</w:t>
            </w: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182</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rsidP="00545113">
            <w:pPr>
              <w:jc w:val="center"/>
            </w:pPr>
            <w:r w:rsidRPr="007E22D7">
              <w:t>1 06 060</w:t>
            </w:r>
            <w:r w:rsidR="00CF31D4" w:rsidRPr="007E22D7">
              <w:t>4</w:t>
            </w:r>
            <w:r w:rsidRPr="007E22D7">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jc w:val="both"/>
            </w:pPr>
            <w:r w:rsidRPr="007E22D7">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sidR="005B3F7E" w:rsidRPr="007E22D7">
              <w:t xml:space="preserve"> сельских </w:t>
            </w:r>
            <w:r w:rsidRPr="007E22D7">
              <w:t>поселений</w:t>
            </w:r>
          </w:p>
        </w:tc>
      </w:tr>
      <w:tr w:rsidR="008F73E4"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182</w:t>
            </w:r>
          </w:p>
        </w:tc>
        <w:tc>
          <w:tcPr>
            <w:tcW w:w="2700" w:type="dxa"/>
            <w:tcBorders>
              <w:top w:val="single" w:sz="4" w:space="0" w:color="auto"/>
              <w:left w:val="single" w:sz="4" w:space="0" w:color="auto"/>
              <w:bottom w:val="single" w:sz="4" w:space="0" w:color="auto"/>
              <w:right w:val="single" w:sz="4" w:space="0" w:color="auto"/>
            </w:tcBorders>
          </w:tcPr>
          <w:p w:rsidR="008F73E4" w:rsidRPr="007E22D7" w:rsidRDefault="008F73E4">
            <w:pPr>
              <w:jc w:val="center"/>
            </w:pPr>
            <w:r w:rsidRPr="007E22D7">
              <w:t>1 09 04053 10 0000 110</w:t>
            </w:r>
          </w:p>
        </w:tc>
        <w:tc>
          <w:tcPr>
            <w:tcW w:w="5760" w:type="dxa"/>
            <w:tcBorders>
              <w:top w:val="single" w:sz="4" w:space="0" w:color="auto"/>
              <w:left w:val="single" w:sz="4" w:space="0" w:color="auto"/>
              <w:bottom w:val="single" w:sz="4" w:space="0" w:color="auto"/>
              <w:right w:val="single" w:sz="4" w:space="0" w:color="auto"/>
            </w:tcBorders>
          </w:tcPr>
          <w:p w:rsidR="008F73E4" w:rsidRPr="007E22D7" w:rsidRDefault="008F73E4">
            <w:pPr>
              <w:jc w:val="both"/>
            </w:pPr>
            <w:r w:rsidRPr="007E22D7">
              <w:t xml:space="preserve">Земельный налог (по обязательствам, возникшим до        1 января 2006 года), мобилизуемый на территориях </w:t>
            </w:r>
            <w:r w:rsidR="005B3F7E" w:rsidRPr="007E22D7">
              <w:t xml:space="preserve"> сельских </w:t>
            </w:r>
            <w:r w:rsidRPr="007E22D7">
              <w:t>поселений</w:t>
            </w:r>
          </w:p>
        </w:tc>
      </w:tr>
      <w:tr w:rsidR="00407E58"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407E58" w:rsidRPr="007E22D7" w:rsidRDefault="00407E58">
            <w:pPr>
              <w:jc w:val="center"/>
            </w:pPr>
            <w:r w:rsidRPr="007E22D7">
              <w:t>197</w:t>
            </w:r>
          </w:p>
        </w:tc>
        <w:tc>
          <w:tcPr>
            <w:tcW w:w="2700" w:type="dxa"/>
            <w:tcBorders>
              <w:top w:val="single" w:sz="4" w:space="0" w:color="auto"/>
              <w:left w:val="single" w:sz="4" w:space="0" w:color="auto"/>
              <w:bottom w:val="single" w:sz="4" w:space="0" w:color="auto"/>
              <w:right w:val="single" w:sz="4" w:space="0" w:color="auto"/>
            </w:tcBorders>
          </w:tcPr>
          <w:p w:rsidR="00407E58" w:rsidRPr="007E22D7" w:rsidRDefault="00407E58">
            <w:pPr>
              <w:jc w:val="center"/>
            </w:pPr>
          </w:p>
        </w:tc>
        <w:tc>
          <w:tcPr>
            <w:tcW w:w="5760" w:type="dxa"/>
            <w:tcBorders>
              <w:top w:val="single" w:sz="4" w:space="0" w:color="auto"/>
              <w:left w:val="single" w:sz="4" w:space="0" w:color="auto"/>
              <w:bottom w:val="single" w:sz="4" w:space="0" w:color="auto"/>
              <w:right w:val="single" w:sz="4" w:space="0" w:color="auto"/>
            </w:tcBorders>
          </w:tcPr>
          <w:p w:rsidR="00407E58" w:rsidRPr="007E22D7" w:rsidRDefault="00407E58" w:rsidP="00407E58">
            <w:pPr>
              <w:pStyle w:val="msonormalmailrucssattributepostfix"/>
              <w:jc w:val="both"/>
            </w:pPr>
            <w:r w:rsidRPr="007E22D7">
              <w:rPr>
                <w:rStyle w:val="aa"/>
                <w:bCs w:val="0"/>
              </w:rPr>
              <w:t>Контрольное управление Новосибирской области</w:t>
            </w:r>
          </w:p>
        </w:tc>
      </w:tr>
      <w:tr w:rsidR="00407E58"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407E58" w:rsidRPr="007E22D7" w:rsidRDefault="00407E58">
            <w:pPr>
              <w:jc w:val="center"/>
            </w:pPr>
            <w:r w:rsidRPr="007E22D7">
              <w:t>197</w:t>
            </w:r>
          </w:p>
        </w:tc>
        <w:tc>
          <w:tcPr>
            <w:tcW w:w="2700" w:type="dxa"/>
            <w:tcBorders>
              <w:top w:val="single" w:sz="4" w:space="0" w:color="auto"/>
              <w:left w:val="single" w:sz="4" w:space="0" w:color="auto"/>
              <w:bottom w:val="single" w:sz="4" w:space="0" w:color="auto"/>
              <w:right w:val="single" w:sz="4" w:space="0" w:color="auto"/>
            </w:tcBorders>
          </w:tcPr>
          <w:p w:rsidR="00407E58" w:rsidRPr="007E22D7" w:rsidRDefault="00407E58" w:rsidP="00407E58">
            <w:pPr>
              <w:pStyle w:val="msonormalmailrucssattributepostfix"/>
              <w:jc w:val="center"/>
            </w:pPr>
            <w:r w:rsidRPr="007E22D7">
              <w:t>1 16 33050 10 0000 140</w:t>
            </w:r>
          </w:p>
          <w:p w:rsidR="00407E58" w:rsidRPr="007E22D7" w:rsidRDefault="00407E58">
            <w:pPr>
              <w:jc w:val="center"/>
            </w:pPr>
          </w:p>
        </w:tc>
        <w:tc>
          <w:tcPr>
            <w:tcW w:w="5760" w:type="dxa"/>
            <w:tcBorders>
              <w:top w:val="single" w:sz="4" w:space="0" w:color="auto"/>
              <w:left w:val="single" w:sz="4" w:space="0" w:color="auto"/>
              <w:bottom w:val="single" w:sz="4" w:space="0" w:color="auto"/>
              <w:right w:val="single" w:sz="4" w:space="0" w:color="auto"/>
            </w:tcBorders>
          </w:tcPr>
          <w:p w:rsidR="00407E58" w:rsidRPr="007E22D7" w:rsidRDefault="00407E58" w:rsidP="00407E58">
            <w:pPr>
              <w:pStyle w:val="msonormalmailrucssattributepostfix"/>
              <w:jc w:val="both"/>
            </w:pPr>
            <w:r w:rsidRPr="007E22D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F7903"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7E22D7" w:rsidRDefault="007F7903">
            <w:pPr>
              <w:jc w:val="center"/>
              <w:rPr>
                <w:b/>
              </w:rPr>
            </w:pPr>
            <w:r w:rsidRPr="007E22D7">
              <w:rPr>
                <w:b/>
              </w:rPr>
              <w:t>322</w:t>
            </w:r>
          </w:p>
        </w:tc>
        <w:tc>
          <w:tcPr>
            <w:tcW w:w="2700" w:type="dxa"/>
            <w:tcBorders>
              <w:top w:val="single" w:sz="4" w:space="0" w:color="auto"/>
              <w:left w:val="single" w:sz="4" w:space="0" w:color="auto"/>
              <w:bottom w:val="single" w:sz="4" w:space="0" w:color="auto"/>
              <w:right w:val="single" w:sz="4" w:space="0" w:color="auto"/>
            </w:tcBorders>
          </w:tcPr>
          <w:p w:rsidR="007F7903" w:rsidRPr="007E22D7" w:rsidRDefault="007F7903">
            <w:pPr>
              <w:jc w:val="center"/>
            </w:pPr>
          </w:p>
        </w:tc>
        <w:tc>
          <w:tcPr>
            <w:tcW w:w="5760" w:type="dxa"/>
            <w:tcBorders>
              <w:top w:val="single" w:sz="4" w:space="0" w:color="auto"/>
              <w:left w:val="single" w:sz="4" w:space="0" w:color="auto"/>
              <w:bottom w:val="single" w:sz="4" w:space="0" w:color="auto"/>
              <w:right w:val="single" w:sz="4" w:space="0" w:color="auto"/>
            </w:tcBorders>
          </w:tcPr>
          <w:p w:rsidR="007F7903" w:rsidRPr="007E22D7" w:rsidRDefault="007F7903">
            <w:pPr>
              <w:jc w:val="both"/>
            </w:pPr>
            <w:r w:rsidRPr="007E22D7">
              <w:rPr>
                <w:b/>
              </w:rPr>
              <w:t>Управление Федеральной службы судебных  приставов по Новосибирской области</w:t>
            </w:r>
          </w:p>
        </w:tc>
      </w:tr>
      <w:tr w:rsidR="007F7903" w:rsidRPr="007E22D7"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7E22D7" w:rsidRDefault="007F7903">
            <w:pPr>
              <w:jc w:val="center"/>
            </w:pPr>
            <w:r w:rsidRPr="007E22D7">
              <w:t>322</w:t>
            </w:r>
          </w:p>
        </w:tc>
        <w:tc>
          <w:tcPr>
            <w:tcW w:w="2700" w:type="dxa"/>
            <w:tcBorders>
              <w:top w:val="single" w:sz="4" w:space="0" w:color="auto"/>
              <w:left w:val="single" w:sz="4" w:space="0" w:color="auto"/>
              <w:bottom w:val="single" w:sz="4" w:space="0" w:color="auto"/>
              <w:right w:val="single" w:sz="4" w:space="0" w:color="auto"/>
            </w:tcBorders>
          </w:tcPr>
          <w:p w:rsidR="007F7903" w:rsidRPr="007E22D7" w:rsidRDefault="007F7903">
            <w:pPr>
              <w:jc w:val="center"/>
            </w:pPr>
            <w:r w:rsidRPr="007E22D7">
              <w:rPr>
                <w:color w:val="000000"/>
              </w:rPr>
              <w:t>1 16 21050 10 6000 140</w:t>
            </w:r>
          </w:p>
        </w:tc>
        <w:tc>
          <w:tcPr>
            <w:tcW w:w="5760" w:type="dxa"/>
            <w:tcBorders>
              <w:top w:val="single" w:sz="4" w:space="0" w:color="auto"/>
              <w:left w:val="single" w:sz="4" w:space="0" w:color="auto"/>
              <w:bottom w:val="single" w:sz="4" w:space="0" w:color="auto"/>
              <w:right w:val="single" w:sz="4" w:space="0" w:color="auto"/>
            </w:tcBorders>
          </w:tcPr>
          <w:p w:rsidR="007F7903" w:rsidRPr="007E22D7" w:rsidRDefault="007F7903">
            <w:pPr>
              <w:jc w:val="both"/>
              <w:rPr>
                <w:b/>
              </w:rPr>
            </w:pPr>
            <w:r w:rsidRPr="007E22D7">
              <w:rPr>
                <w:color w:val="00000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w:t>
            </w:r>
            <w:r w:rsidR="005B3F7E" w:rsidRPr="007E22D7">
              <w:t xml:space="preserve"> сельских</w:t>
            </w:r>
            <w:r w:rsidR="005B3F7E" w:rsidRPr="007E22D7">
              <w:rPr>
                <w:color w:val="000000"/>
              </w:rPr>
              <w:t xml:space="preserve"> </w:t>
            </w:r>
            <w:r w:rsidRPr="007E22D7">
              <w:rPr>
                <w:color w:val="000000"/>
              </w:rPr>
              <w:t>поселений</w:t>
            </w:r>
          </w:p>
        </w:tc>
      </w:tr>
    </w:tbl>
    <w:p w:rsidR="00C1024A" w:rsidRPr="007E22D7" w:rsidRDefault="00C1024A" w:rsidP="00C1024A">
      <w:pPr>
        <w:tabs>
          <w:tab w:val="left" w:pos="3165"/>
          <w:tab w:val="center" w:pos="4677"/>
        </w:tabs>
      </w:pPr>
    </w:p>
    <w:p w:rsidR="00C1024A" w:rsidRPr="007E22D7" w:rsidRDefault="00C1024A" w:rsidP="00C1024A">
      <w:pPr>
        <w:tabs>
          <w:tab w:val="left" w:pos="3165"/>
          <w:tab w:val="center" w:pos="4677"/>
        </w:tabs>
      </w:pPr>
    </w:p>
    <w:p w:rsidR="00A111E2" w:rsidRPr="007E22D7" w:rsidRDefault="00A111E2" w:rsidP="00C1024A">
      <w:pPr>
        <w:tabs>
          <w:tab w:val="left" w:pos="3165"/>
          <w:tab w:val="center" w:pos="4677"/>
        </w:tabs>
      </w:pPr>
    </w:p>
    <w:p w:rsidR="00A111E2" w:rsidRPr="007E22D7" w:rsidRDefault="00A111E2" w:rsidP="00C1024A">
      <w:pPr>
        <w:tabs>
          <w:tab w:val="left" w:pos="3165"/>
          <w:tab w:val="center" w:pos="4677"/>
        </w:tabs>
      </w:pPr>
    </w:p>
    <w:p w:rsidR="008C14C7" w:rsidRPr="007E22D7" w:rsidRDefault="003E694C" w:rsidP="00A111E2">
      <w:pPr>
        <w:jc w:val="right"/>
      </w:pPr>
      <w:r w:rsidRPr="007E22D7">
        <w:t xml:space="preserve">                                                                                                                                                                      </w:t>
      </w:r>
    </w:p>
    <w:p w:rsidR="008C14C7" w:rsidRPr="007E22D7" w:rsidRDefault="008C14C7" w:rsidP="00A111E2">
      <w:pPr>
        <w:jc w:val="right"/>
      </w:pPr>
    </w:p>
    <w:p w:rsidR="00A14EB5" w:rsidRPr="007E22D7" w:rsidRDefault="00A14EB5" w:rsidP="00A111E2">
      <w:pPr>
        <w:jc w:val="right"/>
      </w:pPr>
    </w:p>
    <w:p w:rsidR="00A14EB5" w:rsidRPr="007E22D7" w:rsidRDefault="00A14EB5" w:rsidP="00A111E2">
      <w:pPr>
        <w:jc w:val="right"/>
      </w:pPr>
    </w:p>
    <w:p w:rsidR="006C2F29" w:rsidRPr="007E22D7" w:rsidRDefault="003E694C" w:rsidP="002E3155">
      <w:pPr>
        <w:jc w:val="right"/>
      </w:pPr>
      <w:r w:rsidRPr="007E22D7">
        <w:t xml:space="preserve"> Таблица №2 </w:t>
      </w:r>
    </w:p>
    <w:p w:rsidR="003E694C" w:rsidRPr="007E22D7" w:rsidRDefault="006C2F29" w:rsidP="00A111E2">
      <w:pPr>
        <w:jc w:val="right"/>
      </w:pPr>
      <w:r w:rsidRPr="007E22D7">
        <w:t xml:space="preserve">                                                                                                                                                                         приложения 1</w:t>
      </w:r>
      <w:r w:rsidR="003E694C" w:rsidRPr="007E22D7">
        <w:t xml:space="preserve">                                                                   </w:t>
      </w:r>
    </w:p>
    <w:p w:rsidR="00AC364C" w:rsidRPr="007E22D7" w:rsidRDefault="003E694C" w:rsidP="003E694C">
      <w:pPr>
        <w:ind w:firstLine="540"/>
        <w:jc w:val="center"/>
        <w:rPr>
          <w:b/>
        </w:rPr>
      </w:pPr>
      <w:r w:rsidRPr="007E22D7">
        <w:rPr>
          <w:b/>
        </w:rPr>
        <w:t>Перечень главных  администраторов безвозмездных поступлений</w:t>
      </w:r>
    </w:p>
    <w:p w:rsidR="00251589" w:rsidRPr="007E22D7" w:rsidRDefault="00251589" w:rsidP="00251589">
      <w:pPr>
        <w:tabs>
          <w:tab w:val="left" w:pos="4820"/>
        </w:tabs>
        <w:ind w:firstLine="540"/>
        <w:jc w:val="center"/>
      </w:pPr>
      <w:r w:rsidRPr="007E22D7">
        <w:t xml:space="preserve">                                                                                            </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26"/>
        <w:gridCol w:w="3069"/>
        <w:gridCol w:w="5670"/>
      </w:tblGrid>
      <w:tr w:rsidR="00251589" w:rsidRPr="007E22D7" w:rsidTr="00DF53F8">
        <w:trPr>
          <w:cantSplit/>
        </w:trPr>
        <w:tc>
          <w:tcPr>
            <w:tcW w:w="4395" w:type="dxa"/>
            <w:gridSpan w:val="2"/>
            <w:tcBorders>
              <w:top w:val="single" w:sz="4" w:space="0" w:color="auto"/>
              <w:left w:val="single" w:sz="4" w:space="0" w:color="auto"/>
              <w:bottom w:val="single" w:sz="4" w:space="0" w:color="auto"/>
              <w:right w:val="single" w:sz="4" w:space="0" w:color="auto"/>
            </w:tcBorders>
          </w:tcPr>
          <w:p w:rsidR="00251589" w:rsidRPr="007E22D7" w:rsidRDefault="00251589" w:rsidP="00DF53F8">
            <w:pPr>
              <w:tabs>
                <w:tab w:val="left" w:pos="4820"/>
              </w:tabs>
              <w:jc w:val="center"/>
            </w:pPr>
            <w:r w:rsidRPr="007E22D7">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tcPr>
          <w:p w:rsidR="00251589" w:rsidRPr="007E22D7" w:rsidRDefault="00251589" w:rsidP="00DF53F8">
            <w:pPr>
              <w:tabs>
                <w:tab w:val="left" w:pos="4820"/>
              </w:tabs>
              <w:jc w:val="center"/>
            </w:pPr>
            <w:r w:rsidRPr="007E22D7">
              <w:t>Наименование главного администратора доходов местного бюджета</w:t>
            </w:r>
          </w:p>
        </w:tc>
      </w:tr>
      <w:tr w:rsidR="00251589" w:rsidRPr="007E22D7"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tabs>
                <w:tab w:val="left" w:pos="4820"/>
              </w:tabs>
            </w:pPr>
            <w:r w:rsidRPr="007E22D7">
              <w:t xml:space="preserve">Главный администратор доходов </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tabs>
                <w:tab w:val="left" w:pos="4820"/>
              </w:tabs>
              <w:jc w:val="center"/>
            </w:pPr>
            <w:r w:rsidRPr="007E22D7">
              <w:t>Доходы</w:t>
            </w:r>
          </w:p>
          <w:p w:rsidR="00251589" w:rsidRPr="007E22D7" w:rsidRDefault="00251589" w:rsidP="00DF53F8">
            <w:pPr>
              <w:tabs>
                <w:tab w:val="left" w:pos="4820"/>
              </w:tabs>
              <w:jc w:val="center"/>
            </w:pPr>
            <w:r w:rsidRPr="007E22D7">
              <w:t>местного бюджета</w:t>
            </w:r>
          </w:p>
        </w:tc>
        <w:tc>
          <w:tcPr>
            <w:tcW w:w="5670" w:type="dxa"/>
            <w:vMerge/>
            <w:tcBorders>
              <w:top w:val="single" w:sz="4" w:space="0" w:color="auto"/>
              <w:left w:val="single" w:sz="4" w:space="0" w:color="auto"/>
              <w:bottom w:val="single" w:sz="4" w:space="0" w:color="auto"/>
              <w:right w:val="single" w:sz="4" w:space="0" w:color="auto"/>
            </w:tcBorders>
            <w:vAlign w:val="center"/>
          </w:tcPr>
          <w:p w:rsidR="00251589" w:rsidRPr="007E22D7" w:rsidRDefault="00251589" w:rsidP="00DF53F8">
            <w:pPr>
              <w:tabs>
                <w:tab w:val="left" w:pos="4820"/>
              </w:tabs>
            </w:pPr>
          </w:p>
        </w:tc>
      </w:tr>
      <w:tr w:rsidR="00251589" w:rsidRPr="007E22D7"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tabs>
                <w:tab w:val="left" w:pos="4820"/>
              </w:tabs>
              <w:jc w:val="center"/>
              <w:rPr>
                <w:b/>
              </w:rPr>
            </w:pPr>
          </w:p>
        </w:tc>
        <w:tc>
          <w:tcPr>
            <w:tcW w:w="5670" w:type="dxa"/>
            <w:tcBorders>
              <w:top w:val="single" w:sz="4" w:space="0" w:color="auto"/>
              <w:left w:val="single" w:sz="4" w:space="0" w:color="auto"/>
              <w:bottom w:val="single" w:sz="4" w:space="0" w:color="auto"/>
              <w:right w:val="single" w:sz="4" w:space="0" w:color="auto"/>
            </w:tcBorders>
            <w:vAlign w:val="center"/>
          </w:tcPr>
          <w:p w:rsidR="00251589" w:rsidRPr="007E22D7" w:rsidRDefault="00251589" w:rsidP="00251589">
            <w:pPr>
              <w:tabs>
                <w:tab w:val="left" w:pos="4820"/>
              </w:tabs>
              <w:rPr>
                <w:b/>
              </w:rPr>
            </w:pPr>
            <w:r w:rsidRPr="007E22D7">
              <w:rPr>
                <w:b/>
              </w:rPr>
              <w:t>администрация Красноярского сельсовета Татарского района Новосибирской области</w:t>
            </w:r>
          </w:p>
        </w:tc>
      </w:tr>
      <w:tr w:rsidR="00251589" w:rsidRPr="007E22D7"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2 02 15001 10 0000 15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Дотации бюджетам сельских поселений на выравнивание бюджетной обеспеченности</w:t>
            </w:r>
          </w:p>
        </w:tc>
      </w:tr>
      <w:tr w:rsidR="00251589" w:rsidRPr="007E22D7"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2 02 19999 10 0000 15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Прочие дотации бюджетам сельских поселений</w:t>
            </w:r>
          </w:p>
        </w:tc>
      </w:tr>
      <w:tr w:rsidR="00251589" w:rsidRPr="007E22D7"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2 02 29999 10 0000 15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Прочие субсидии бюджетам сельских поселений</w:t>
            </w:r>
          </w:p>
        </w:tc>
      </w:tr>
      <w:tr w:rsidR="00251589" w:rsidRPr="007E22D7"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2 02 30024 10 0000 15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Субвенции бюджетам сельских поселений на выполнение передаваемых полномочий субъектов Российской Федерации</w:t>
            </w:r>
          </w:p>
        </w:tc>
      </w:tr>
      <w:tr w:rsidR="00251589" w:rsidRPr="007E22D7" w:rsidTr="00DF53F8">
        <w:trPr>
          <w:cantSplit/>
          <w:trHeight w:val="629"/>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2 02 35118 10 0000 15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1589" w:rsidRPr="007E22D7"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2 02 39999 10 0000 15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Прочие субвенции бюджетам сельских поселений</w:t>
            </w:r>
          </w:p>
        </w:tc>
      </w:tr>
      <w:tr w:rsidR="00251589" w:rsidRPr="007E22D7" w:rsidTr="00DF53F8">
        <w:trPr>
          <w:cantSplit/>
          <w:trHeight w:val="930"/>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2 02 20041 10 0000 15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1589" w:rsidRPr="007E22D7" w:rsidTr="00DF53F8">
        <w:trPr>
          <w:cantSplit/>
          <w:trHeight w:val="675"/>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2 02 20051 10 0000 15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Субсидии бюджетам сельских поселений на реализацию федеральных целевых программ</w:t>
            </w:r>
          </w:p>
        </w:tc>
      </w:tr>
      <w:tr w:rsidR="00251589" w:rsidRPr="007E22D7"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2 02 29998 10 0000 15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Субсидия бюджетам сельских поселений на финансовое обеспечение отдельных полномочий</w:t>
            </w:r>
          </w:p>
        </w:tc>
      </w:tr>
      <w:tr w:rsidR="00251589" w:rsidRPr="007E22D7"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2 02 40014 10 0000 15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1589" w:rsidRPr="007E22D7"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2 02 45160 10 0000 15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1589" w:rsidRPr="007E22D7"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2 02 49999 10 0000 15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Прочие межбюджетные трансферты, передаваемые бюджетам сельских поселений</w:t>
            </w:r>
          </w:p>
        </w:tc>
      </w:tr>
      <w:tr w:rsidR="00251589" w:rsidRPr="007E22D7"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2 02 90024 10 0000 15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Прочие безвозмездные поступления в бюджеты сельских поселений от бюджетов субъектов Российской Федерации</w:t>
            </w:r>
          </w:p>
        </w:tc>
      </w:tr>
      <w:tr w:rsidR="00251589" w:rsidRPr="007E22D7" w:rsidTr="00DF53F8">
        <w:trPr>
          <w:cantSplit/>
          <w:trHeight w:val="674"/>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center"/>
            </w:pPr>
            <w:r w:rsidRPr="007E22D7">
              <w:t>2 03 05000 10 0000 1</w:t>
            </w:r>
            <w:r w:rsidR="002A1402" w:rsidRPr="007E22D7">
              <w:t>50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Безвозмездные поступления от государственных (муниципальных) организаций в бюджеты сельских поселений</w:t>
            </w:r>
          </w:p>
        </w:tc>
      </w:tr>
      <w:tr w:rsidR="00251589" w:rsidRPr="007E22D7"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center"/>
            </w:pPr>
            <w:r w:rsidRPr="007E22D7">
              <w:t>2 07 05030 10 0000 1</w:t>
            </w:r>
            <w:r w:rsidR="002A1402" w:rsidRPr="007E22D7">
              <w:t>50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Прочие безвозмездные поступления в бюджеты сельских поселений</w:t>
            </w:r>
          </w:p>
        </w:tc>
      </w:tr>
      <w:tr w:rsidR="00251589" w:rsidRPr="007E22D7"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center"/>
            </w:pPr>
            <w:r w:rsidRPr="007E22D7">
              <w:t>2 08 05000 10 0000 1</w:t>
            </w:r>
            <w:r w:rsidR="002A1402" w:rsidRPr="007E22D7">
              <w:t>50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1589" w:rsidRPr="007E22D7"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2 18 60010 10 0000 15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1589" w:rsidRPr="007E22D7"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center"/>
            </w:pPr>
            <w:r w:rsidRPr="007E22D7">
              <w:t>2 18 05010 10 0000 1</w:t>
            </w:r>
            <w:r w:rsidR="002A1402" w:rsidRPr="007E22D7">
              <w:t>50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Доходы бюджетов сельских поселений от возврата бюджетными учреждениями остатков субсидий прошлых лет</w:t>
            </w:r>
          </w:p>
        </w:tc>
      </w:tr>
      <w:tr w:rsidR="00251589" w:rsidRPr="007E22D7"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7E22D7" w:rsidRDefault="00251589" w:rsidP="00251589">
            <w:pPr>
              <w:jc w:val="center"/>
            </w:pPr>
            <w:r w:rsidRPr="007E22D7">
              <w:t>009</w:t>
            </w:r>
          </w:p>
        </w:tc>
        <w:tc>
          <w:tcPr>
            <w:tcW w:w="3069" w:type="dxa"/>
            <w:tcBorders>
              <w:top w:val="single" w:sz="4" w:space="0" w:color="auto"/>
              <w:left w:val="single" w:sz="4" w:space="0" w:color="auto"/>
              <w:bottom w:val="single" w:sz="4" w:space="0" w:color="auto"/>
              <w:right w:val="single" w:sz="4" w:space="0" w:color="auto"/>
            </w:tcBorders>
          </w:tcPr>
          <w:p w:rsidR="00251589" w:rsidRPr="007E22D7" w:rsidRDefault="00251589" w:rsidP="00811115">
            <w:pPr>
              <w:spacing w:before="40"/>
              <w:jc w:val="center"/>
            </w:pPr>
            <w:r w:rsidRPr="007E22D7">
              <w:t>2 19 60010 10 0000 15</w:t>
            </w:r>
            <w:r w:rsidR="002A1402" w:rsidRPr="007E22D7">
              <w:t>0</w:t>
            </w:r>
          </w:p>
        </w:tc>
        <w:tc>
          <w:tcPr>
            <w:tcW w:w="5670" w:type="dxa"/>
            <w:tcBorders>
              <w:top w:val="single" w:sz="4" w:space="0" w:color="auto"/>
              <w:left w:val="single" w:sz="4" w:space="0" w:color="auto"/>
              <w:bottom w:val="single" w:sz="4" w:space="0" w:color="auto"/>
              <w:right w:val="single" w:sz="4" w:space="0" w:color="auto"/>
            </w:tcBorders>
          </w:tcPr>
          <w:p w:rsidR="00251589" w:rsidRPr="007E22D7" w:rsidRDefault="00251589" w:rsidP="00DF53F8">
            <w:pPr>
              <w:spacing w:before="40"/>
              <w:jc w:val="both"/>
            </w:pPr>
            <w:r w:rsidRPr="007E22D7">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51589" w:rsidRPr="007E22D7" w:rsidRDefault="00251589" w:rsidP="00251589">
      <w:pPr>
        <w:tabs>
          <w:tab w:val="left" w:pos="3165"/>
          <w:tab w:val="center" w:pos="4677"/>
        </w:tabs>
        <w:rPr>
          <w:i/>
        </w:rPr>
      </w:pPr>
      <w:r w:rsidRPr="007E22D7">
        <w:rPr>
          <w:i/>
        </w:rPr>
        <w:t xml:space="preserve">                                             </w:t>
      </w:r>
    </w:p>
    <w:p w:rsidR="002E3155" w:rsidRPr="007E22D7" w:rsidRDefault="002E3155" w:rsidP="00A111E2">
      <w:pPr>
        <w:tabs>
          <w:tab w:val="left" w:pos="3165"/>
          <w:tab w:val="center" w:pos="4677"/>
        </w:tabs>
        <w:jc w:val="right"/>
      </w:pPr>
    </w:p>
    <w:p w:rsidR="002E3155" w:rsidRPr="007E22D7" w:rsidRDefault="002E3155" w:rsidP="00A111E2">
      <w:pPr>
        <w:tabs>
          <w:tab w:val="left" w:pos="3165"/>
          <w:tab w:val="center" w:pos="4677"/>
        </w:tabs>
        <w:jc w:val="right"/>
      </w:pPr>
    </w:p>
    <w:p w:rsidR="002E3155" w:rsidRPr="007E22D7" w:rsidRDefault="002E3155" w:rsidP="00A111E2">
      <w:pPr>
        <w:tabs>
          <w:tab w:val="left" w:pos="3165"/>
          <w:tab w:val="center" w:pos="4677"/>
        </w:tabs>
        <w:jc w:val="right"/>
      </w:pPr>
    </w:p>
    <w:p w:rsidR="002E3155" w:rsidRPr="007E22D7" w:rsidRDefault="002E3155" w:rsidP="00A111E2">
      <w:pPr>
        <w:tabs>
          <w:tab w:val="left" w:pos="3165"/>
          <w:tab w:val="center" w:pos="4677"/>
        </w:tabs>
        <w:jc w:val="right"/>
      </w:pPr>
    </w:p>
    <w:p w:rsidR="002E3155" w:rsidRPr="007E22D7" w:rsidRDefault="002E3155" w:rsidP="00A111E2">
      <w:pPr>
        <w:tabs>
          <w:tab w:val="left" w:pos="3165"/>
          <w:tab w:val="center" w:pos="4677"/>
        </w:tabs>
        <w:jc w:val="right"/>
      </w:pPr>
    </w:p>
    <w:p w:rsidR="002E3155" w:rsidRPr="007E22D7" w:rsidRDefault="002E3155" w:rsidP="00A111E2">
      <w:pPr>
        <w:tabs>
          <w:tab w:val="left" w:pos="3165"/>
          <w:tab w:val="center" w:pos="4677"/>
        </w:tabs>
        <w:jc w:val="right"/>
      </w:pPr>
    </w:p>
    <w:p w:rsidR="002E3155" w:rsidRPr="007E22D7" w:rsidRDefault="002E3155" w:rsidP="00A111E2">
      <w:pPr>
        <w:tabs>
          <w:tab w:val="left" w:pos="3165"/>
          <w:tab w:val="center" w:pos="4677"/>
        </w:tabs>
        <w:jc w:val="right"/>
      </w:pPr>
    </w:p>
    <w:p w:rsidR="008364BD" w:rsidRPr="007E22D7" w:rsidRDefault="008364BD" w:rsidP="00A111E2">
      <w:pPr>
        <w:tabs>
          <w:tab w:val="left" w:pos="3165"/>
          <w:tab w:val="center" w:pos="4677"/>
        </w:tabs>
        <w:jc w:val="right"/>
      </w:pPr>
    </w:p>
    <w:p w:rsidR="008364BD" w:rsidRPr="007E22D7" w:rsidRDefault="008364BD" w:rsidP="00A111E2">
      <w:pPr>
        <w:tabs>
          <w:tab w:val="left" w:pos="3165"/>
          <w:tab w:val="center" w:pos="4677"/>
        </w:tabs>
        <w:jc w:val="right"/>
      </w:pPr>
    </w:p>
    <w:p w:rsidR="008364BD" w:rsidRPr="007E22D7" w:rsidRDefault="008364BD" w:rsidP="00A111E2">
      <w:pPr>
        <w:tabs>
          <w:tab w:val="left" w:pos="3165"/>
          <w:tab w:val="center" w:pos="4677"/>
        </w:tabs>
        <w:jc w:val="right"/>
      </w:pPr>
    </w:p>
    <w:p w:rsidR="00C1024A" w:rsidRPr="007E22D7" w:rsidRDefault="00C1024A" w:rsidP="00A111E2">
      <w:pPr>
        <w:tabs>
          <w:tab w:val="left" w:pos="3165"/>
          <w:tab w:val="center" w:pos="4677"/>
        </w:tabs>
        <w:jc w:val="right"/>
      </w:pPr>
      <w:r w:rsidRPr="007E22D7">
        <w:t xml:space="preserve">      Приложение  2</w:t>
      </w:r>
    </w:p>
    <w:p w:rsidR="00A05F77" w:rsidRPr="007E22D7" w:rsidRDefault="00A05F77" w:rsidP="00A05F77">
      <w:pPr>
        <w:jc w:val="right"/>
      </w:pPr>
      <w:r w:rsidRPr="007E22D7">
        <w:t xml:space="preserve">                                                                                 к решению  </w:t>
      </w:r>
      <w:r w:rsidR="00407E58" w:rsidRPr="007E22D7">
        <w:t>тридцать шестой</w:t>
      </w:r>
      <w:r w:rsidRPr="007E22D7">
        <w:t xml:space="preserve">  сессии пятого созыва</w:t>
      </w:r>
    </w:p>
    <w:p w:rsidR="00A05F77" w:rsidRPr="007E22D7" w:rsidRDefault="00A05F77" w:rsidP="00A05F77">
      <w:pPr>
        <w:jc w:val="right"/>
      </w:pPr>
      <w:r w:rsidRPr="007E22D7">
        <w:t xml:space="preserve">                                                                                                депутатов Красноярского сельсовета   </w:t>
      </w:r>
    </w:p>
    <w:p w:rsidR="00A05F77" w:rsidRPr="007E22D7" w:rsidRDefault="00A05F77" w:rsidP="00A05F77">
      <w:pPr>
        <w:jc w:val="right"/>
        <w:rPr>
          <w:lang w:eastAsia="en-US"/>
        </w:rPr>
      </w:pPr>
      <w:r w:rsidRPr="007E22D7">
        <w:t xml:space="preserve">                                                                                              </w:t>
      </w:r>
      <w:r w:rsidRPr="007E22D7">
        <w:rPr>
          <w:lang w:eastAsia="en-US"/>
        </w:rPr>
        <w:t xml:space="preserve"> « О бюджете  Красноярского сельсовета</w:t>
      </w:r>
    </w:p>
    <w:p w:rsidR="00A05F77" w:rsidRPr="007E22D7" w:rsidRDefault="00A05F77" w:rsidP="00A05F77">
      <w:pPr>
        <w:jc w:val="center"/>
        <w:rPr>
          <w:lang w:eastAsia="en-US"/>
        </w:rPr>
      </w:pPr>
      <w:r w:rsidRPr="007E22D7">
        <w:rPr>
          <w:lang w:eastAsia="en-US"/>
        </w:rPr>
        <w:t xml:space="preserve">                                                                                                                      Татарского  района Новосибирской области  </w:t>
      </w:r>
    </w:p>
    <w:p w:rsidR="00A05F77" w:rsidRPr="007E22D7" w:rsidRDefault="00A05F77" w:rsidP="00A05F77">
      <w:pPr>
        <w:jc w:val="right"/>
      </w:pPr>
      <w:r w:rsidRPr="007E22D7">
        <w:rPr>
          <w:lang w:eastAsia="en-US"/>
        </w:rPr>
        <w:t>на 2019г  и плановый период 2020 - 2021 годов»</w:t>
      </w:r>
    </w:p>
    <w:p w:rsidR="00C1024A" w:rsidRPr="007E22D7" w:rsidRDefault="00C1024A" w:rsidP="00C1024A">
      <w:pPr>
        <w:tabs>
          <w:tab w:val="left" w:pos="3165"/>
          <w:tab w:val="center" w:pos="4677"/>
        </w:tabs>
      </w:pPr>
    </w:p>
    <w:p w:rsidR="00F41198" w:rsidRPr="007E22D7" w:rsidRDefault="00C1024A" w:rsidP="00C1024A">
      <w:pPr>
        <w:tabs>
          <w:tab w:val="left" w:pos="3165"/>
          <w:tab w:val="center" w:pos="4677"/>
        </w:tabs>
        <w:jc w:val="center"/>
        <w:rPr>
          <w:b/>
        </w:rPr>
      </w:pPr>
      <w:r w:rsidRPr="007E22D7">
        <w:rPr>
          <w:b/>
        </w:rPr>
        <w:t>Перечень главных администраторов источников финансирования дефицита</w:t>
      </w:r>
    </w:p>
    <w:p w:rsidR="00C1024A" w:rsidRPr="007E22D7" w:rsidRDefault="00C1024A" w:rsidP="00C1024A">
      <w:pPr>
        <w:tabs>
          <w:tab w:val="left" w:pos="3165"/>
          <w:tab w:val="center" w:pos="4677"/>
        </w:tabs>
        <w:jc w:val="center"/>
        <w:rPr>
          <w:b/>
        </w:rPr>
      </w:pPr>
      <w:r w:rsidRPr="007E22D7">
        <w:rPr>
          <w:b/>
        </w:rPr>
        <w:t xml:space="preserve"> местного бюджета </w:t>
      </w:r>
    </w:p>
    <w:p w:rsidR="00C1024A" w:rsidRPr="007E22D7" w:rsidRDefault="00C1024A" w:rsidP="00C1024A">
      <w:pPr>
        <w:tabs>
          <w:tab w:val="left" w:pos="3165"/>
          <w:tab w:val="center" w:pos="4677"/>
        </w:tabs>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880"/>
        <w:gridCol w:w="5862"/>
      </w:tblGrid>
      <w:tr w:rsidR="00C1024A" w:rsidRPr="007E22D7" w:rsidTr="002E3155">
        <w:trPr>
          <w:cantSplit/>
        </w:trPr>
        <w:tc>
          <w:tcPr>
            <w:tcW w:w="4500" w:type="dxa"/>
            <w:gridSpan w:val="2"/>
            <w:tcBorders>
              <w:top w:val="single" w:sz="4" w:space="0" w:color="auto"/>
              <w:left w:val="single" w:sz="4" w:space="0" w:color="auto"/>
              <w:bottom w:val="single" w:sz="4" w:space="0" w:color="auto"/>
              <w:right w:val="single" w:sz="4" w:space="0" w:color="auto"/>
            </w:tcBorders>
          </w:tcPr>
          <w:p w:rsidR="00C1024A" w:rsidRPr="007E22D7" w:rsidRDefault="00C1024A">
            <w:pPr>
              <w:jc w:val="center"/>
            </w:pPr>
            <w:r w:rsidRPr="007E22D7">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C1024A" w:rsidRPr="007E22D7" w:rsidRDefault="00C1024A">
            <w:pPr>
              <w:jc w:val="center"/>
            </w:pPr>
            <w:r w:rsidRPr="007E22D7">
              <w:t>Наименование главного администратора источников финансирования дефицита местного бюджета</w:t>
            </w:r>
          </w:p>
        </w:tc>
      </w:tr>
      <w:tr w:rsidR="00C1024A" w:rsidRPr="007E22D7"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7E22D7" w:rsidRDefault="00C1024A">
            <w:r w:rsidRPr="007E22D7">
              <w:t>Главный администратор источников финансирования дефицита бюджета</w:t>
            </w:r>
          </w:p>
        </w:tc>
        <w:tc>
          <w:tcPr>
            <w:tcW w:w="2880" w:type="dxa"/>
            <w:tcBorders>
              <w:top w:val="single" w:sz="4" w:space="0" w:color="auto"/>
              <w:left w:val="single" w:sz="4" w:space="0" w:color="auto"/>
              <w:bottom w:val="single" w:sz="4" w:space="0" w:color="auto"/>
              <w:right w:val="single" w:sz="4" w:space="0" w:color="auto"/>
            </w:tcBorders>
          </w:tcPr>
          <w:p w:rsidR="00C1024A" w:rsidRPr="007E22D7" w:rsidRDefault="00C1024A">
            <w:pPr>
              <w:jc w:val="center"/>
            </w:pPr>
            <w:r w:rsidRPr="007E22D7">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C1024A" w:rsidRPr="007E22D7" w:rsidRDefault="00C1024A"/>
        </w:tc>
      </w:tr>
      <w:tr w:rsidR="00C1024A" w:rsidRPr="007E22D7"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7E22D7" w:rsidRDefault="00C1024A" w:rsidP="00710183">
            <w:pPr>
              <w:jc w:val="center"/>
              <w:rPr>
                <w:b/>
              </w:rPr>
            </w:pPr>
            <w:r w:rsidRPr="007E22D7">
              <w:rPr>
                <w:b/>
              </w:rPr>
              <w:t>00</w:t>
            </w:r>
            <w:r w:rsidR="00D05598" w:rsidRPr="007E22D7">
              <w:rPr>
                <w:b/>
              </w:rPr>
              <w:t>9</w:t>
            </w:r>
          </w:p>
        </w:tc>
        <w:tc>
          <w:tcPr>
            <w:tcW w:w="2880" w:type="dxa"/>
            <w:tcBorders>
              <w:top w:val="single" w:sz="4" w:space="0" w:color="auto"/>
              <w:left w:val="single" w:sz="4" w:space="0" w:color="auto"/>
              <w:bottom w:val="single" w:sz="4" w:space="0" w:color="auto"/>
              <w:right w:val="single" w:sz="4" w:space="0" w:color="auto"/>
            </w:tcBorders>
          </w:tcPr>
          <w:p w:rsidR="00C1024A" w:rsidRPr="007E22D7" w:rsidRDefault="00C1024A">
            <w:pPr>
              <w:jc w:val="center"/>
              <w:rPr>
                <w:b/>
              </w:rPr>
            </w:pPr>
          </w:p>
        </w:tc>
        <w:tc>
          <w:tcPr>
            <w:tcW w:w="5862" w:type="dxa"/>
            <w:tcBorders>
              <w:top w:val="single" w:sz="4" w:space="0" w:color="auto"/>
              <w:left w:val="single" w:sz="4" w:space="0" w:color="auto"/>
              <w:bottom w:val="single" w:sz="4" w:space="0" w:color="auto"/>
              <w:right w:val="single" w:sz="4" w:space="0" w:color="auto"/>
            </w:tcBorders>
            <w:vAlign w:val="center"/>
          </w:tcPr>
          <w:p w:rsidR="00C1024A" w:rsidRPr="007E22D7" w:rsidRDefault="00C1024A">
            <w:pPr>
              <w:rPr>
                <w:b/>
              </w:rPr>
            </w:pPr>
            <w:r w:rsidRPr="007E22D7">
              <w:rPr>
                <w:b/>
              </w:rPr>
              <w:t xml:space="preserve">администрация </w:t>
            </w:r>
            <w:r w:rsidR="00D05598" w:rsidRPr="007E22D7">
              <w:rPr>
                <w:b/>
              </w:rPr>
              <w:t>Красноярского</w:t>
            </w:r>
            <w:r w:rsidRPr="007E22D7">
              <w:rPr>
                <w:b/>
              </w:rPr>
              <w:t xml:space="preserve"> сельсовета Татарского района Новосибирской области</w:t>
            </w:r>
          </w:p>
        </w:tc>
      </w:tr>
      <w:tr w:rsidR="00D05598" w:rsidRPr="007E22D7"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880" w:type="dxa"/>
            <w:tcBorders>
              <w:top w:val="single" w:sz="4" w:space="0" w:color="auto"/>
              <w:left w:val="single" w:sz="4" w:space="0" w:color="auto"/>
              <w:bottom w:val="single" w:sz="4" w:space="0" w:color="auto"/>
              <w:right w:val="single" w:sz="4" w:space="0" w:color="auto"/>
            </w:tcBorders>
          </w:tcPr>
          <w:p w:rsidR="00D05598" w:rsidRPr="007E22D7" w:rsidRDefault="00D05598">
            <w:pPr>
              <w:jc w:val="center"/>
            </w:pPr>
            <w:r w:rsidRPr="007E22D7">
              <w:t>01 03 00 00 10 0000 710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7E22D7" w:rsidRDefault="00D05598">
            <w:r w:rsidRPr="007E22D7">
              <w:t xml:space="preserve">Получение кредитов от других бюджетов бюджетной системы Российской Федерации бюджетами </w:t>
            </w:r>
            <w:r w:rsidR="005B3F7E" w:rsidRPr="007E22D7">
              <w:t xml:space="preserve">сельских </w:t>
            </w:r>
            <w:r w:rsidRPr="007E22D7">
              <w:t>поселений в валюте Российской Федерации</w:t>
            </w:r>
          </w:p>
        </w:tc>
      </w:tr>
      <w:tr w:rsidR="00D05598" w:rsidRPr="007E22D7"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880" w:type="dxa"/>
            <w:tcBorders>
              <w:top w:val="single" w:sz="4" w:space="0" w:color="auto"/>
              <w:left w:val="single" w:sz="4" w:space="0" w:color="auto"/>
              <w:bottom w:val="single" w:sz="4" w:space="0" w:color="auto"/>
              <w:right w:val="single" w:sz="4" w:space="0" w:color="auto"/>
            </w:tcBorders>
          </w:tcPr>
          <w:p w:rsidR="00D05598" w:rsidRPr="007E22D7" w:rsidRDefault="00D05598">
            <w:pPr>
              <w:jc w:val="center"/>
            </w:pPr>
            <w:r w:rsidRPr="007E22D7">
              <w:t>01 03 00 00 10 0000 810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7E22D7" w:rsidRDefault="00D05598">
            <w:r w:rsidRPr="007E22D7">
              <w:t xml:space="preserve">Погашение бюджетами </w:t>
            </w:r>
            <w:r w:rsidR="005B3F7E" w:rsidRPr="007E22D7">
              <w:t xml:space="preserve">сельских </w:t>
            </w:r>
            <w:r w:rsidRPr="007E22D7">
              <w:t>поселений кредитов от других бюджетов бюджетной системы Российской Федерации в валюте Российской Федерации</w:t>
            </w:r>
          </w:p>
        </w:tc>
      </w:tr>
      <w:tr w:rsidR="00D05598" w:rsidRPr="007E22D7"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880" w:type="dxa"/>
            <w:tcBorders>
              <w:top w:val="single" w:sz="4" w:space="0" w:color="auto"/>
              <w:left w:val="single" w:sz="4" w:space="0" w:color="auto"/>
              <w:bottom w:val="single" w:sz="4" w:space="0" w:color="auto"/>
              <w:right w:val="single" w:sz="4" w:space="0" w:color="auto"/>
            </w:tcBorders>
          </w:tcPr>
          <w:p w:rsidR="00D05598" w:rsidRPr="007E22D7" w:rsidRDefault="00D05598" w:rsidP="00BC33C6">
            <w:pPr>
              <w:jc w:val="center"/>
            </w:pPr>
            <w:r w:rsidRPr="007E22D7">
              <w:t>01 06 05 01 10 0000 540</w:t>
            </w:r>
          </w:p>
        </w:tc>
        <w:tc>
          <w:tcPr>
            <w:tcW w:w="5862" w:type="dxa"/>
            <w:tcBorders>
              <w:top w:val="single" w:sz="4" w:space="0" w:color="auto"/>
              <w:left w:val="single" w:sz="4" w:space="0" w:color="auto"/>
              <w:bottom w:val="single" w:sz="4" w:space="0" w:color="auto"/>
              <w:right w:val="single" w:sz="4" w:space="0" w:color="auto"/>
            </w:tcBorders>
          </w:tcPr>
          <w:p w:rsidR="00D05598" w:rsidRPr="007E22D7" w:rsidRDefault="00D05598" w:rsidP="00BC33C6">
            <w:r w:rsidRPr="007E22D7">
              <w:t xml:space="preserve">Предоставление бюджетных кредитов юридическим  лицам из бюджетов </w:t>
            </w:r>
            <w:r w:rsidR="005B3F7E" w:rsidRPr="007E22D7">
              <w:t xml:space="preserve">сельских </w:t>
            </w:r>
            <w:r w:rsidRPr="007E22D7">
              <w:t xml:space="preserve">поселений в валюте  Российской Федерации  </w:t>
            </w:r>
          </w:p>
        </w:tc>
      </w:tr>
      <w:tr w:rsidR="00D05598" w:rsidRPr="007E22D7"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880" w:type="dxa"/>
            <w:tcBorders>
              <w:top w:val="single" w:sz="4" w:space="0" w:color="auto"/>
              <w:left w:val="single" w:sz="4" w:space="0" w:color="auto"/>
              <w:bottom w:val="single" w:sz="4" w:space="0" w:color="auto"/>
              <w:right w:val="single" w:sz="4" w:space="0" w:color="auto"/>
            </w:tcBorders>
          </w:tcPr>
          <w:p w:rsidR="00D05598" w:rsidRPr="007E22D7" w:rsidRDefault="00D05598" w:rsidP="00BC33C6">
            <w:pPr>
              <w:jc w:val="center"/>
            </w:pPr>
            <w:r w:rsidRPr="007E22D7">
              <w:t>01 06 05 01 10 0000 640</w:t>
            </w:r>
          </w:p>
        </w:tc>
        <w:tc>
          <w:tcPr>
            <w:tcW w:w="5862" w:type="dxa"/>
            <w:tcBorders>
              <w:top w:val="single" w:sz="4" w:space="0" w:color="auto"/>
              <w:left w:val="single" w:sz="4" w:space="0" w:color="auto"/>
              <w:bottom w:val="single" w:sz="4" w:space="0" w:color="auto"/>
              <w:right w:val="single" w:sz="4" w:space="0" w:color="auto"/>
            </w:tcBorders>
          </w:tcPr>
          <w:p w:rsidR="00D05598" w:rsidRPr="007E22D7" w:rsidRDefault="00D05598" w:rsidP="00BC33C6">
            <w:r w:rsidRPr="007E22D7">
              <w:t xml:space="preserve">Возврат бюджетных кредитов, предоставленных  юридическим лицам из бюджетов </w:t>
            </w:r>
            <w:r w:rsidR="005B3F7E" w:rsidRPr="007E22D7">
              <w:t xml:space="preserve">сельских </w:t>
            </w:r>
            <w:r w:rsidRPr="007E22D7">
              <w:t>поселений в  валюте Российской Федерации</w:t>
            </w:r>
          </w:p>
        </w:tc>
      </w:tr>
      <w:tr w:rsidR="00D05598" w:rsidRPr="007E22D7"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880" w:type="dxa"/>
            <w:tcBorders>
              <w:top w:val="single" w:sz="4" w:space="0" w:color="auto"/>
              <w:left w:val="single" w:sz="4" w:space="0" w:color="auto"/>
              <w:bottom w:val="single" w:sz="4" w:space="0" w:color="auto"/>
              <w:right w:val="single" w:sz="4" w:space="0" w:color="auto"/>
            </w:tcBorders>
          </w:tcPr>
          <w:p w:rsidR="00D05598" w:rsidRPr="007E22D7" w:rsidRDefault="00D05598" w:rsidP="00710183">
            <w:pPr>
              <w:jc w:val="center"/>
            </w:pPr>
          </w:p>
        </w:tc>
        <w:tc>
          <w:tcPr>
            <w:tcW w:w="5862" w:type="dxa"/>
            <w:tcBorders>
              <w:top w:val="single" w:sz="4" w:space="0" w:color="auto"/>
              <w:left w:val="single" w:sz="4" w:space="0" w:color="auto"/>
              <w:bottom w:val="single" w:sz="4" w:space="0" w:color="auto"/>
              <w:right w:val="single" w:sz="4" w:space="0" w:color="auto"/>
            </w:tcBorders>
          </w:tcPr>
          <w:p w:rsidR="00D05598" w:rsidRPr="007E22D7" w:rsidRDefault="00D05598" w:rsidP="00710183">
            <w:pPr>
              <w:rPr>
                <w:b/>
              </w:rPr>
            </w:pPr>
            <w:r w:rsidRPr="007E22D7">
              <w:rPr>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D05598" w:rsidRPr="007E22D7"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880" w:type="dxa"/>
            <w:tcBorders>
              <w:top w:val="single" w:sz="4" w:space="0" w:color="auto"/>
              <w:left w:val="single" w:sz="4" w:space="0" w:color="auto"/>
              <w:bottom w:val="single" w:sz="4" w:space="0" w:color="auto"/>
              <w:right w:val="single" w:sz="4" w:space="0" w:color="auto"/>
            </w:tcBorders>
          </w:tcPr>
          <w:p w:rsidR="00D05598" w:rsidRPr="007E22D7" w:rsidRDefault="00D05598" w:rsidP="00710183">
            <w:pPr>
              <w:jc w:val="center"/>
            </w:pPr>
            <w:r w:rsidRPr="007E22D7">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D05598" w:rsidRPr="007E22D7" w:rsidRDefault="00D05598" w:rsidP="00710183">
            <w:r w:rsidRPr="007E22D7">
              <w:t>Увеличение прочих остатков денежных средств бюджетов</w:t>
            </w:r>
            <w:r w:rsidR="005B3F7E" w:rsidRPr="007E22D7">
              <w:t xml:space="preserve"> сельских</w:t>
            </w:r>
            <w:r w:rsidRPr="007E22D7">
              <w:t xml:space="preserve"> поселений</w:t>
            </w:r>
          </w:p>
        </w:tc>
      </w:tr>
      <w:tr w:rsidR="00D05598" w:rsidRPr="007E22D7"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7E22D7" w:rsidRDefault="00D05598" w:rsidP="00D05598">
            <w:pPr>
              <w:jc w:val="center"/>
            </w:pPr>
            <w:r w:rsidRPr="007E22D7">
              <w:t>009</w:t>
            </w:r>
          </w:p>
        </w:tc>
        <w:tc>
          <w:tcPr>
            <w:tcW w:w="2880" w:type="dxa"/>
            <w:tcBorders>
              <w:top w:val="single" w:sz="4" w:space="0" w:color="auto"/>
              <w:left w:val="single" w:sz="4" w:space="0" w:color="auto"/>
              <w:bottom w:val="single" w:sz="4" w:space="0" w:color="auto"/>
              <w:right w:val="single" w:sz="4" w:space="0" w:color="auto"/>
            </w:tcBorders>
          </w:tcPr>
          <w:p w:rsidR="00D05598" w:rsidRPr="007E22D7" w:rsidRDefault="00D05598" w:rsidP="00710183">
            <w:pPr>
              <w:jc w:val="center"/>
            </w:pPr>
            <w:r w:rsidRPr="007E22D7">
              <w:t>01 05 02 01 10 0000 610</w:t>
            </w:r>
          </w:p>
        </w:tc>
        <w:tc>
          <w:tcPr>
            <w:tcW w:w="5862" w:type="dxa"/>
            <w:tcBorders>
              <w:top w:val="single" w:sz="4" w:space="0" w:color="auto"/>
              <w:left w:val="single" w:sz="4" w:space="0" w:color="auto"/>
              <w:bottom w:val="single" w:sz="4" w:space="0" w:color="auto"/>
              <w:right w:val="single" w:sz="4" w:space="0" w:color="auto"/>
            </w:tcBorders>
          </w:tcPr>
          <w:p w:rsidR="00D05598" w:rsidRPr="007E22D7" w:rsidRDefault="00D05598" w:rsidP="00710183">
            <w:r w:rsidRPr="007E22D7">
              <w:t xml:space="preserve">Уменьшение прочих остатков денежных средств бюджетов </w:t>
            </w:r>
            <w:r w:rsidR="005B3F7E" w:rsidRPr="007E22D7">
              <w:t xml:space="preserve">сельских </w:t>
            </w:r>
            <w:r w:rsidRPr="007E22D7">
              <w:t>поселений</w:t>
            </w:r>
          </w:p>
        </w:tc>
      </w:tr>
    </w:tbl>
    <w:p w:rsidR="00C1024A" w:rsidRPr="007E22D7" w:rsidRDefault="00C1024A" w:rsidP="00C1024A">
      <w:pPr>
        <w:tabs>
          <w:tab w:val="left" w:pos="3165"/>
          <w:tab w:val="center" w:pos="4677"/>
        </w:tabs>
      </w:pPr>
    </w:p>
    <w:p w:rsidR="00F41198" w:rsidRPr="007E22D7" w:rsidRDefault="00F41198" w:rsidP="00C1024A">
      <w:pPr>
        <w:tabs>
          <w:tab w:val="left" w:pos="3165"/>
          <w:tab w:val="center" w:pos="4677"/>
        </w:tabs>
      </w:pPr>
    </w:p>
    <w:p w:rsidR="00C1024A" w:rsidRPr="007E22D7" w:rsidRDefault="00C1024A" w:rsidP="00C1024A">
      <w:pPr>
        <w:tabs>
          <w:tab w:val="left" w:pos="3165"/>
          <w:tab w:val="center" w:pos="4677"/>
        </w:tabs>
      </w:pPr>
    </w:p>
    <w:p w:rsidR="00A14EB5" w:rsidRPr="007E22D7" w:rsidRDefault="00A14EB5" w:rsidP="00C1024A">
      <w:pPr>
        <w:tabs>
          <w:tab w:val="left" w:pos="3165"/>
          <w:tab w:val="center" w:pos="4677"/>
        </w:tabs>
      </w:pPr>
    </w:p>
    <w:p w:rsidR="00A14EB5" w:rsidRPr="007E22D7" w:rsidRDefault="00A14EB5" w:rsidP="00C1024A">
      <w:pPr>
        <w:tabs>
          <w:tab w:val="left" w:pos="3165"/>
          <w:tab w:val="center" w:pos="4677"/>
        </w:tabs>
      </w:pPr>
    </w:p>
    <w:p w:rsidR="00062DC9" w:rsidRPr="007E22D7" w:rsidRDefault="00C1024A" w:rsidP="00A111E2">
      <w:pPr>
        <w:tabs>
          <w:tab w:val="left" w:pos="3165"/>
          <w:tab w:val="center" w:pos="4677"/>
        </w:tabs>
        <w:jc w:val="right"/>
      </w:pPr>
      <w:r w:rsidRPr="007E22D7">
        <w:t xml:space="preserve">                                                                                    </w:t>
      </w:r>
    </w:p>
    <w:p w:rsidR="00C1024A" w:rsidRPr="007E22D7" w:rsidRDefault="00C1024A" w:rsidP="00A111E2">
      <w:pPr>
        <w:tabs>
          <w:tab w:val="left" w:pos="3165"/>
          <w:tab w:val="center" w:pos="4677"/>
        </w:tabs>
        <w:jc w:val="right"/>
      </w:pPr>
      <w:r w:rsidRPr="007E22D7">
        <w:t xml:space="preserve"> Приложение  3</w:t>
      </w:r>
    </w:p>
    <w:p w:rsidR="00A05F77" w:rsidRPr="007E22D7" w:rsidRDefault="00A05F77" w:rsidP="00A05F77">
      <w:pPr>
        <w:jc w:val="right"/>
      </w:pPr>
      <w:r w:rsidRPr="007E22D7">
        <w:t xml:space="preserve">                                                                                 к решению  </w:t>
      </w:r>
      <w:r w:rsidR="00407E58" w:rsidRPr="007E22D7">
        <w:t xml:space="preserve">тридцать шестой  </w:t>
      </w:r>
      <w:r w:rsidRPr="007E22D7">
        <w:t xml:space="preserve">  сессии пятого созыва</w:t>
      </w:r>
    </w:p>
    <w:p w:rsidR="00A05F77" w:rsidRPr="007E22D7" w:rsidRDefault="00A05F77" w:rsidP="00A05F77">
      <w:pPr>
        <w:jc w:val="right"/>
      </w:pPr>
      <w:r w:rsidRPr="007E22D7">
        <w:t xml:space="preserve">                                                                                                депутатов Красноярского сельсовета   </w:t>
      </w:r>
    </w:p>
    <w:p w:rsidR="00A05F77" w:rsidRPr="007E22D7" w:rsidRDefault="00A05F77" w:rsidP="00A05F77">
      <w:pPr>
        <w:jc w:val="right"/>
        <w:rPr>
          <w:lang w:eastAsia="en-US"/>
        </w:rPr>
      </w:pPr>
      <w:r w:rsidRPr="007E22D7">
        <w:t xml:space="preserve">                                                                                              </w:t>
      </w:r>
      <w:r w:rsidRPr="007E22D7">
        <w:rPr>
          <w:lang w:eastAsia="en-US"/>
        </w:rPr>
        <w:t xml:space="preserve"> « О бюджете  Красноярского сельсовета</w:t>
      </w:r>
    </w:p>
    <w:p w:rsidR="00A05F77" w:rsidRPr="007E22D7" w:rsidRDefault="00A05F77" w:rsidP="00A05F77">
      <w:pPr>
        <w:jc w:val="center"/>
        <w:rPr>
          <w:lang w:eastAsia="en-US"/>
        </w:rPr>
      </w:pPr>
      <w:r w:rsidRPr="007E22D7">
        <w:rPr>
          <w:lang w:eastAsia="en-US"/>
        </w:rPr>
        <w:t xml:space="preserve">                                                                                                                      Татарского  района Новосибирской области  </w:t>
      </w:r>
    </w:p>
    <w:p w:rsidR="00A05F77" w:rsidRPr="007E22D7" w:rsidRDefault="00A05F77" w:rsidP="00A05F77">
      <w:pPr>
        <w:jc w:val="right"/>
      </w:pPr>
      <w:r w:rsidRPr="007E22D7">
        <w:rPr>
          <w:lang w:eastAsia="en-US"/>
        </w:rPr>
        <w:t>на 2019г  и плановый период 2020 - 2021 годов»</w:t>
      </w:r>
    </w:p>
    <w:p w:rsidR="00F41198" w:rsidRPr="007E22D7" w:rsidRDefault="00F41198" w:rsidP="00F41198">
      <w:pPr>
        <w:jc w:val="right"/>
      </w:pPr>
    </w:p>
    <w:p w:rsidR="00B94580" w:rsidRPr="007E22D7" w:rsidRDefault="00B94580" w:rsidP="00700A31">
      <w:pPr>
        <w:rPr>
          <w:b/>
        </w:rPr>
      </w:pPr>
    </w:p>
    <w:p w:rsidR="00700A31" w:rsidRPr="007E22D7" w:rsidRDefault="00700A31" w:rsidP="00700A31">
      <w:pPr>
        <w:jc w:val="center"/>
        <w:rPr>
          <w:b/>
        </w:rPr>
      </w:pPr>
      <w:r w:rsidRPr="007E22D7">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7E22D7" w:rsidRDefault="00700A31" w:rsidP="00700A31">
      <w:pPr>
        <w:jc w:val="center"/>
        <w:rPr>
          <w:b/>
        </w:rPr>
      </w:pPr>
    </w:p>
    <w:p w:rsidR="00700A31" w:rsidRPr="007E22D7" w:rsidRDefault="00700A31" w:rsidP="00700A31">
      <w:pPr>
        <w:jc w:val="center"/>
      </w:pPr>
      <w:r w:rsidRPr="007E22D7">
        <w:rPr>
          <w:b/>
        </w:rPr>
        <w:t xml:space="preserve">                                                                                                                                               </w:t>
      </w:r>
    </w:p>
    <w:p w:rsidR="00700A31" w:rsidRPr="007E22D7"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7E22D7"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7E22D7" w:rsidRDefault="00700A31" w:rsidP="000C7DBA">
            <w:pPr>
              <w:jc w:val="center"/>
            </w:pPr>
            <w:r w:rsidRPr="007E22D7">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7E22D7" w:rsidRDefault="00700A31" w:rsidP="000C7DBA">
            <w:r w:rsidRPr="007E22D7">
              <w:t xml:space="preserve">                                                                              Норматив отчислений %</w:t>
            </w:r>
          </w:p>
        </w:tc>
      </w:tr>
      <w:tr w:rsidR="00700A31" w:rsidRPr="007E22D7"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7E22D7" w:rsidRDefault="00700A31" w:rsidP="000C7DBA">
            <w:pPr>
              <w:rPr>
                <w:b/>
              </w:rPr>
            </w:pPr>
            <w:r w:rsidRPr="007E22D7">
              <w:rPr>
                <w:b/>
              </w:rPr>
              <w:t>Задолженность и и перерасчеты по отмененным налогам, сборам и иным обязательным платежам</w:t>
            </w:r>
          </w:p>
        </w:tc>
      </w:tr>
      <w:tr w:rsidR="00700A31" w:rsidRPr="007E22D7"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7E22D7" w:rsidRDefault="00700A31" w:rsidP="000C7DBA">
            <w:pPr>
              <w:rPr>
                <w:b/>
              </w:rPr>
            </w:pPr>
            <w:r w:rsidRPr="007E22D7">
              <w:t xml:space="preserve">Земельный налог (по обязательствам, возникшим до 1 января 2006 года), мобилизуемый на территориях </w:t>
            </w:r>
            <w:r w:rsidR="005B3F7E" w:rsidRPr="007E22D7">
              <w:t xml:space="preserve">сельских </w:t>
            </w:r>
            <w:r w:rsidRPr="007E22D7">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7E22D7" w:rsidRDefault="00700A31" w:rsidP="000C7DBA">
            <w:r w:rsidRPr="007E22D7">
              <w:t>100</w:t>
            </w:r>
          </w:p>
        </w:tc>
      </w:tr>
    </w:tbl>
    <w:p w:rsidR="00C1024A" w:rsidRPr="007E22D7" w:rsidRDefault="00C1024A" w:rsidP="00C1024A">
      <w:pPr>
        <w:jc w:val="center"/>
      </w:pPr>
      <w:r w:rsidRPr="007E22D7">
        <w:rPr>
          <w:b/>
        </w:rPr>
        <w:t xml:space="preserve">                                                                                                                                               </w:t>
      </w:r>
    </w:p>
    <w:p w:rsidR="00C1024A" w:rsidRPr="007E22D7" w:rsidRDefault="00C1024A" w:rsidP="00C1024A">
      <w:pPr>
        <w:jc w:val="center"/>
      </w:pPr>
    </w:p>
    <w:p w:rsidR="00C1024A" w:rsidRPr="007E22D7" w:rsidRDefault="00C1024A" w:rsidP="00C1024A">
      <w:pPr>
        <w:jc w:val="center"/>
        <w:rPr>
          <w:i/>
        </w:rPr>
      </w:pPr>
    </w:p>
    <w:p w:rsidR="00C1024A" w:rsidRPr="007E22D7" w:rsidRDefault="00C1024A" w:rsidP="00C1024A">
      <w:pPr>
        <w:rPr>
          <w:iCs/>
        </w:rPr>
      </w:pPr>
    </w:p>
    <w:p w:rsidR="00C1024A" w:rsidRPr="007E22D7" w:rsidRDefault="00C1024A" w:rsidP="00C1024A">
      <w:pPr>
        <w:jc w:val="center"/>
        <w:rPr>
          <w:iCs/>
        </w:rPr>
      </w:pPr>
    </w:p>
    <w:p w:rsidR="00047D1A" w:rsidRPr="007E22D7" w:rsidRDefault="00047D1A" w:rsidP="00047D1A">
      <w:pPr>
        <w:tabs>
          <w:tab w:val="left" w:pos="3165"/>
          <w:tab w:val="center" w:pos="4677"/>
        </w:tabs>
      </w:pPr>
      <w:r w:rsidRPr="007E22D7">
        <w:t xml:space="preserve">                   </w:t>
      </w:r>
    </w:p>
    <w:p w:rsidR="00047D1A" w:rsidRPr="007E22D7" w:rsidRDefault="00047D1A" w:rsidP="00047D1A">
      <w:pPr>
        <w:tabs>
          <w:tab w:val="left" w:pos="3165"/>
          <w:tab w:val="center" w:pos="4677"/>
        </w:tabs>
      </w:pPr>
    </w:p>
    <w:p w:rsidR="00B94580" w:rsidRPr="007E22D7" w:rsidRDefault="00B94580" w:rsidP="00047D1A">
      <w:pPr>
        <w:tabs>
          <w:tab w:val="left" w:pos="3165"/>
          <w:tab w:val="center" w:pos="4677"/>
        </w:tabs>
      </w:pPr>
    </w:p>
    <w:p w:rsidR="00B94580" w:rsidRPr="007E22D7" w:rsidRDefault="00B94580" w:rsidP="00047D1A">
      <w:pPr>
        <w:tabs>
          <w:tab w:val="left" w:pos="3165"/>
          <w:tab w:val="center" w:pos="4677"/>
        </w:tabs>
      </w:pPr>
    </w:p>
    <w:p w:rsidR="00B94580" w:rsidRPr="007E22D7" w:rsidRDefault="00B94580" w:rsidP="00047D1A">
      <w:pPr>
        <w:tabs>
          <w:tab w:val="left" w:pos="3165"/>
          <w:tab w:val="center" w:pos="4677"/>
        </w:tabs>
      </w:pPr>
    </w:p>
    <w:p w:rsidR="00B94580" w:rsidRPr="007E22D7" w:rsidRDefault="00B94580"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2E3155" w:rsidRPr="007E22D7" w:rsidRDefault="002E3155" w:rsidP="00047D1A">
      <w:pPr>
        <w:tabs>
          <w:tab w:val="left" w:pos="3165"/>
          <w:tab w:val="center" w:pos="4677"/>
        </w:tabs>
      </w:pPr>
    </w:p>
    <w:p w:rsidR="00B94580" w:rsidRPr="007E22D7" w:rsidRDefault="00B94580" w:rsidP="00047D1A">
      <w:pPr>
        <w:tabs>
          <w:tab w:val="left" w:pos="3165"/>
          <w:tab w:val="center" w:pos="4677"/>
        </w:tabs>
      </w:pPr>
    </w:p>
    <w:p w:rsidR="00B94580" w:rsidRPr="007E22D7" w:rsidRDefault="00B94580" w:rsidP="00047D1A">
      <w:pPr>
        <w:tabs>
          <w:tab w:val="left" w:pos="3165"/>
          <w:tab w:val="center" w:pos="4677"/>
        </w:tabs>
      </w:pPr>
    </w:p>
    <w:tbl>
      <w:tblPr>
        <w:tblW w:w="10087" w:type="dxa"/>
        <w:tblInd w:w="-157" w:type="dxa"/>
        <w:tblLayout w:type="fixed"/>
        <w:tblCellMar>
          <w:left w:w="30" w:type="dxa"/>
          <w:right w:w="30" w:type="dxa"/>
        </w:tblCellMar>
        <w:tblLook w:val="0000"/>
      </w:tblPr>
      <w:tblGrid>
        <w:gridCol w:w="9907"/>
        <w:gridCol w:w="180"/>
      </w:tblGrid>
      <w:tr w:rsidR="00047D1A" w:rsidRPr="007E22D7" w:rsidTr="00055AED">
        <w:trPr>
          <w:gridAfter w:val="1"/>
          <w:wAfter w:w="180" w:type="dxa"/>
          <w:trHeight w:val="2335"/>
        </w:trPr>
        <w:tc>
          <w:tcPr>
            <w:tcW w:w="9907" w:type="dxa"/>
            <w:tcBorders>
              <w:top w:val="nil"/>
              <w:bottom w:val="single" w:sz="4" w:space="0" w:color="auto"/>
            </w:tcBorders>
          </w:tcPr>
          <w:p w:rsidR="00047D1A" w:rsidRPr="007E22D7" w:rsidRDefault="00047D1A" w:rsidP="003171D2">
            <w:pPr>
              <w:autoSpaceDE w:val="0"/>
              <w:autoSpaceDN w:val="0"/>
              <w:adjustRightInd w:val="0"/>
              <w:jc w:val="right"/>
            </w:pPr>
            <w:bookmarkStart w:id="3" w:name="_Hlk353884647"/>
            <w:r w:rsidRPr="007E22D7">
              <w:rPr>
                <w:color w:val="000000"/>
              </w:rPr>
              <w:t xml:space="preserve">                   </w:t>
            </w:r>
            <w:r w:rsidRPr="007E22D7">
              <w:rPr>
                <w:b/>
                <w:color w:val="000000"/>
              </w:rPr>
              <w:t xml:space="preserve">                                                                                </w:t>
            </w:r>
            <w:r w:rsidR="002F4128" w:rsidRPr="007E22D7">
              <w:rPr>
                <w:b/>
                <w:color w:val="000000"/>
              </w:rPr>
              <w:t xml:space="preserve">                                                                            </w:t>
            </w:r>
            <w:r w:rsidR="00BD661B" w:rsidRPr="007E22D7">
              <w:t xml:space="preserve">Приложение </w:t>
            </w:r>
            <w:r w:rsidRPr="007E22D7">
              <w:t xml:space="preserve"> 4</w:t>
            </w:r>
          </w:p>
          <w:p w:rsidR="00A05F77" w:rsidRPr="007E22D7" w:rsidRDefault="00A107FB" w:rsidP="00A05F77">
            <w:pPr>
              <w:jc w:val="right"/>
            </w:pPr>
            <w:r w:rsidRPr="007E22D7">
              <w:t xml:space="preserve">                                                                                </w:t>
            </w:r>
            <w:r w:rsidR="00F41198" w:rsidRPr="007E22D7">
              <w:t xml:space="preserve">              </w:t>
            </w:r>
            <w:r w:rsidR="002B1B3D" w:rsidRPr="007E22D7">
              <w:t xml:space="preserve">                            </w:t>
            </w:r>
            <w:r w:rsidR="00F84B5B" w:rsidRPr="007E22D7">
              <w:t xml:space="preserve">  </w:t>
            </w:r>
            <w:r w:rsidR="00A05F77" w:rsidRPr="007E22D7">
              <w:t xml:space="preserve">                                                                                 к решению  </w:t>
            </w:r>
            <w:r w:rsidR="00407E58" w:rsidRPr="007E22D7">
              <w:t xml:space="preserve">тридцать шестой  </w:t>
            </w:r>
            <w:r w:rsidR="00A05F77" w:rsidRPr="007E22D7">
              <w:t xml:space="preserve">  сессии пятого созыва</w:t>
            </w:r>
          </w:p>
          <w:p w:rsidR="00A05F77" w:rsidRPr="007E22D7" w:rsidRDefault="00A05F77" w:rsidP="00A05F77">
            <w:pPr>
              <w:jc w:val="right"/>
            </w:pPr>
            <w:r w:rsidRPr="007E22D7">
              <w:t xml:space="preserve">                                                                                                депутатов Красноярского сельсовета   </w:t>
            </w:r>
          </w:p>
          <w:p w:rsidR="00A05F77" w:rsidRPr="007E22D7" w:rsidRDefault="00A05F77" w:rsidP="00A05F77">
            <w:pPr>
              <w:jc w:val="right"/>
              <w:rPr>
                <w:lang w:eastAsia="en-US"/>
              </w:rPr>
            </w:pPr>
            <w:r w:rsidRPr="007E22D7">
              <w:t xml:space="preserve">                                                                                              </w:t>
            </w:r>
            <w:r w:rsidRPr="007E22D7">
              <w:rPr>
                <w:lang w:eastAsia="en-US"/>
              </w:rPr>
              <w:t xml:space="preserve"> « О бюджете  Красноярского сельсовета</w:t>
            </w:r>
          </w:p>
          <w:p w:rsidR="00A05F77" w:rsidRPr="007E22D7" w:rsidRDefault="00A05F77" w:rsidP="00A05F77">
            <w:pPr>
              <w:jc w:val="center"/>
              <w:rPr>
                <w:lang w:eastAsia="en-US"/>
              </w:rPr>
            </w:pPr>
            <w:r w:rsidRPr="007E22D7">
              <w:rPr>
                <w:lang w:eastAsia="en-US"/>
              </w:rPr>
              <w:t xml:space="preserve">                                                                                                                      Татарского  района Новосибирской области  </w:t>
            </w:r>
          </w:p>
          <w:p w:rsidR="00A05F77" w:rsidRPr="007E22D7" w:rsidRDefault="00A05F77" w:rsidP="00A05F77">
            <w:pPr>
              <w:jc w:val="right"/>
            </w:pPr>
            <w:r w:rsidRPr="007E22D7">
              <w:rPr>
                <w:lang w:eastAsia="en-US"/>
              </w:rPr>
              <w:t>на 2019г  и плановый период 2020 - 2021 годов»</w:t>
            </w:r>
          </w:p>
          <w:p w:rsidR="000A7F89" w:rsidRPr="007E22D7" w:rsidRDefault="000A7F89" w:rsidP="000A7F89">
            <w:pPr>
              <w:jc w:val="right"/>
            </w:pPr>
          </w:p>
          <w:p w:rsidR="00DC37C5" w:rsidRPr="007E22D7" w:rsidRDefault="00DC37C5" w:rsidP="00047D1A">
            <w:pPr>
              <w:jc w:val="both"/>
            </w:pPr>
          </w:p>
          <w:p w:rsidR="00A719FB" w:rsidRPr="007E22D7" w:rsidRDefault="00A719FB" w:rsidP="00A719FB">
            <w:pPr>
              <w:jc w:val="center"/>
              <w:rPr>
                <w:b/>
                <w:bCs/>
              </w:rPr>
            </w:pPr>
            <w:r w:rsidRPr="007E22D7">
              <w:rPr>
                <w:b/>
                <w:bCs/>
              </w:rPr>
              <w:t>РАСПРЕДЕЛЕНИЕ БЮДЖЕТНЫХ АССИГНОВАНИЙ ПО РАЗДЕЛАМ, ПОДРАЗДЕЛАМ, ЦЕЛЕВЫМ СТАТЬЯМ (</w:t>
            </w:r>
            <w:r w:rsidR="00EF11AC" w:rsidRPr="007E22D7">
              <w:rPr>
                <w:b/>
                <w:bCs/>
              </w:rPr>
              <w:t>МУНИЦИПАЛЬ</w:t>
            </w:r>
            <w:r w:rsidRPr="007E22D7">
              <w:rPr>
                <w:b/>
                <w:bCs/>
              </w:rPr>
              <w:t>НЫМ ПРОГРАММАМ И НЕПРОГРАММНЫМ НАПРАВЛЕНИЯМ ДЕЯТЕЛЬНОСТИ), ГРУППАМ (ГРУППАМ И ПОДГРУППАМ) ВИДОВ РАСХОДОВ КЛАССИФИКАЦИИ РАСХОДОВ БЮДЖЕТА  НА 201</w:t>
            </w:r>
            <w:r w:rsidR="00221990" w:rsidRPr="007E22D7">
              <w:rPr>
                <w:b/>
                <w:bCs/>
              </w:rPr>
              <w:t>9</w:t>
            </w:r>
            <w:r w:rsidR="00C32D2F" w:rsidRPr="007E22D7">
              <w:rPr>
                <w:b/>
                <w:bCs/>
              </w:rPr>
              <w:t xml:space="preserve"> </w:t>
            </w:r>
            <w:r w:rsidRPr="007E22D7">
              <w:rPr>
                <w:b/>
                <w:bCs/>
              </w:rPr>
              <w:t>ГОД И ПЛАНОВЫЙ ПЕРИОД 20</w:t>
            </w:r>
            <w:r w:rsidR="00A05F77" w:rsidRPr="007E22D7">
              <w:rPr>
                <w:b/>
                <w:bCs/>
              </w:rPr>
              <w:t>20</w:t>
            </w:r>
            <w:r w:rsidRPr="007E22D7">
              <w:rPr>
                <w:b/>
                <w:bCs/>
              </w:rPr>
              <w:t xml:space="preserve"> И 20</w:t>
            </w:r>
            <w:r w:rsidR="00A05F77" w:rsidRPr="007E22D7">
              <w:rPr>
                <w:b/>
                <w:bCs/>
              </w:rPr>
              <w:t>21</w:t>
            </w:r>
            <w:r w:rsidR="00C32D2F" w:rsidRPr="007E22D7">
              <w:rPr>
                <w:b/>
                <w:bCs/>
              </w:rPr>
              <w:t xml:space="preserve"> </w:t>
            </w:r>
            <w:r w:rsidRPr="007E22D7">
              <w:rPr>
                <w:b/>
                <w:bCs/>
              </w:rPr>
              <w:t xml:space="preserve">ГОДОВ </w:t>
            </w:r>
          </w:p>
          <w:p w:rsidR="00A719FB" w:rsidRPr="007E22D7" w:rsidRDefault="00A719FB" w:rsidP="00A719FB">
            <w:pPr>
              <w:jc w:val="center"/>
              <w:rPr>
                <w:b/>
                <w:bCs/>
              </w:rPr>
            </w:pPr>
            <w:r w:rsidRPr="007E22D7">
              <w:rPr>
                <w:b/>
                <w:bCs/>
              </w:rPr>
              <w:t>Распределение бюджетных ассигнований по разделам, подразделам, целевым статьям (</w:t>
            </w:r>
            <w:r w:rsidR="00EF11AC" w:rsidRPr="007E22D7">
              <w:rPr>
                <w:b/>
                <w:bCs/>
              </w:rPr>
              <w:t>муниципальным</w:t>
            </w:r>
            <w:r w:rsidRPr="007E22D7">
              <w:rPr>
                <w:b/>
                <w:bCs/>
              </w:rPr>
              <w:t xml:space="preserve"> программам  и непрограммным направлениям деятельности ), группам (группам и подгруппам) видов расходов классификации расходов бюджета на  201</w:t>
            </w:r>
            <w:r w:rsidR="00A05F77" w:rsidRPr="007E22D7">
              <w:rPr>
                <w:b/>
                <w:bCs/>
              </w:rPr>
              <w:t>9</w:t>
            </w:r>
            <w:r w:rsidRPr="007E22D7">
              <w:rPr>
                <w:b/>
                <w:bCs/>
              </w:rPr>
              <w:t xml:space="preserve">  год </w:t>
            </w:r>
          </w:p>
          <w:p w:rsidR="00047D1A" w:rsidRPr="007E22D7" w:rsidRDefault="00047D1A" w:rsidP="00677198">
            <w:pPr>
              <w:autoSpaceDE w:val="0"/>
              <w:autoSpaceDN w:val="0"/>
              <w:adjustRightInd w:val="0"/>
              <w:jc w:val="right"/>
              <w:rPr>
                <w:b/>
                <w:bCs/>
                <w:color w:val="000000"/>
              </w:rPr>
            </w:pPr>
            <w:r w:rsidRPr="007E22D7">
              <w:rPr>
                <w:b/>
                <w:bCs/>
                <w:color w:val="000000"/>
              </w:rPr>
              <w:t xml:space="preserve">                                                                                                                                                             Таблица 1</w:t>
            </w:r>
          </w:p>
          <w:p w:rsidR="00A719FB" w:rsidRPr="007E22D7" w:rsidRDefault="00A719FB" w:rsidP="00677198">
            <w:pPr>
              <w:autoSpaceDE w:val="0"/>
              <w:autoSpaceDN w:val="0"/>
              <w:adjustRightInd w:val="0"/>
              <w:jc w:val="right"/>
              <w:rPr>
                <w:rFonts w:ascii="Arial" w:hAnsi="Arial" w:cs="Arial"/>
                <w:color w:val="000000"/>
              </w:rPr>
            </w:pPr>
            <w:r w:rsidRPr="007E22D7">
              <w:rPr>
                <w:b/>
                <w:bCs/>
                <w:color w:val="000000"/>
              </w:rPr>
              <w:t>Тыс. руб.</w:t>
            </w:r>
          </w:p>
        </w:tc>
      </w:tr>
      <w:tr w:rsidR="00E43484" w:rsidRPr="007E22D7" w:rsidTr="00055AED">
        <w:trPr>
          <w:trHeight w:val="682"/>
        </w:trPr>
        <w:tc>
          <w:tcPr>
            <w:tcW w:w="10087" w:type="dxa"/>
            <w:gridSpan w:val="2"/>
            <w:tcBorders>
              <w:bottom w:val="nil"/>
            </w:tcBorders>
          </w:tcPr>
          <w:tbl>
            <w:tblPr>
              <w:tblW w:w="9867" w:type="dxa"/>
              <w:tblLayout w:type="fixed"/>
              <w:tblLook w:val="0000"/>
            </w:tblPr>
            <w:tblGrid>
              <w:gridCol w:w="4297"/>
              <w:gridCol w:w="837"/>
              <w:gridCol w:w="562"/>
              <w:gridCol w:w="1651"/>
              <w:gridCol w:w="720"/>
              <w:gridCol w:w="1800"/>
            </w:tblGrid>
            <w:tr w:rsidR="00A972D9" w:rsidRPr="007E22D7" w:rsidTr="00C9249F">
              <w:trPr>
                <w:trHeight w:val="660"/>
              </w:trPr>
              <w:tc>
                <w:tcPr>
                  <w:tcW w:w="4297" w:type="dxa"/>
                  <w:tcBorders>
                    <w:top w:val="nil"/>
                    <w:left w:val="single" w:sz="8" w:space="0" w:color="auto"/>
                    <w:bottom w:val="single" w:sz="8" w:space="0" w:color="auto"/>
                    <w:right w:val="single" w:sz="8" w:space="0" w:color="auto"/>
                  </w:tcBorders>
                  <w:shd w:val="clear" w:color="auto" w:fill="auto"/>
                  <w:noWrap/>
                  <w:vAlign w:val="center"/>
                </w:tcPr>
                <w:p w:rsidR="00A972D9" w:rsidRPr="007E22D7" w:rsidRDefault="00A972D9">
                  <w:pPr>
                    <w:jc w:val="center"/>
                    <w:rPr>
                      <w:b/>
                      <w:bCs/>
                    </w:rPr>
                  </w:pPr>
                  <w:r w:rsidRPr="007E22D7">
                    <w:rPr>
                      <w:b/>
                      <w:bCs/>
                    </w:rPr>
                    <w:t>аименование</w:t>
                  </w:r>
                </w:p>
              </w:tc>
              <w:tc>
                <w:tcPr>
                  <w:tcW w:w="837" w:type="dxa"/>
                  <w:tcBorders>
                    <w:top w:val="nil"/>
                    <w:left w:val="nil"/>
                    <w:bottom w:val="single" w:sz="8" w:space="0" w:color="auto"/>
                    <w:right w:val="single" w:sz="8" w:space="0" w:color="auto"/>
                  </w:tcBorders>
                  <w:shd w:val="clear" w:color="auto" w:fill="auto"/>
                  <w:noWrap/>
                  <w:vAlign w:val="center"/>
                </w:tcPr>
                <w:p w:rsidR="00A972D9" w:rsidRPr="007E22D7" w:rsidRDefault="00A972D9">
                  <w:pPr>
                    <w:jc w:val="center"/>
                    <w:rPr>
                      <w:b/>
                      <w:bCs/>
                    </w:rPr>
                  </w:pPr>
                  <w:r w:rsidRPr="007E22D7">
                    <w:rPr>
                      <w:b/>
                      <w:bCs/>
                    </w:rPr>
                    <w:t>РЗ</w:t>
                  </w:r>
                </w:p>
              </w:tc>
              <w:tc>
                <w:tcPr>
                  <w:tcW w:w="562" w:type="dxa"/>
                  <w:tcBorders>
                    <w:top w:val="nil"/>
                    <w:left w:val="nil"/>
                    <w:bottom w:val="single" w:sz="8" w:space="0" w:color="auto"/>
                    <w:right w:val="single" w:sz="8" w:space="0" w:color="auto"/>
                  </w:tcBorders>
                  <w:shd w:val="clear" w:color="auto" w:fill="auto"/>
                  <w:noWrap/>
                  <w:vAlign w:val="center"/>
                </w:tcPr>
                <w:p w:rsidR="00A972D9" w:rsidRPr="007E22D7" w:rsidRDefault="00A972D9">
                  <w:pPr>
                    <w:jc w:val="center"/>
                    <w:rPr>
                      <w:b/>
                      <w:bCs/>
                    </w:rPr>
                  </w:pPr>
                  <w:r w:rsidRPr="007E22D7">
                    <w:rPr>
                      <w:b/>
                      <w:bCs/>
                    </w:rPr>
                    <w:t>ПР</w:t>
                  </w:r>
                </w:p>
              </w:tc>
              <w:tc>
                <w:tcPr>
                  <w:tcW w:w="1651" w:type="dxa"/>
                  <w:tcBorders>
                    <w:top w:val="nil"/>
                    <w:left w:val="nil"/>
                    <w:bottom w:val="single" w:sz="8" w:space="0" w:color="auto"/>
                    <w:right w:val="single" w:sz="8" w:space="0" w:color="auto"/>
                  </w:tcBorders>
                  <w:shd w:val="clear" w:color="auto" w:fill="auto"/>
                  <w:noWrap/>
                  <w:vAlign w:val="center"/>
                </w:tcPr>
                <w:p w:rsidR="00A972D9" w:rsidRPr="007E22D7" w:rsidRDefault="00A972D9">
                  <w:pPr>
                    <w:jc w:val="center"/>
                    <w:rPr>
                      <w:b/>
                      <w:bCs/>
                    </w:rPr>
                  </w:pPr>
                  <w:r w:rsidRPr="007E22D7">
                    <w:rPr>
                      <w:b/>
                      <w:bCs/>
                    </w:rPr>
                    <w:t>ЦСР</w:t>
                  </w:r>
                </w:p>
              </w:tc>
              <w:tc>
                <w:tcPr>
                  <w:tcW w:w="720" w:type="dxa"/>
                  <w:tcBorders>
                    <w:top w:val="nil"/>
                    <w:left w:val="nil"/>
                    <w:bottom w:val="single" w:sz="8" w:space="0" w:color="auto"/>
                    <w:right w:val="single" w:sz="8" w:space="0" w:color="auto"/>
                  </w:tcBorders>
                  <w:shd w:val="clear" w:color="auto" w:fill="auto"/>
                  <w:noWrap/>
                  <w:vAlign w:val="center"/>
                </w:tcPr>
                <w:p w:rsidR="00A972D9" w:rsidRPr="007E22D7" w:rsidRDefault="00A972D9">
                  <w:pPr>
                    <w:jc w:val="center"/>
                    <w:rPr>
                      <w:b/>
                      <w:bCs/>
                    </w:rPr>
                  </w:pPr>
                  <w:r w:rsidRPr="007E22D7">
                    <w:rPr>
                      <w:b/>
                      <w:bCs/>
                    </w:rPr>
                    <w:t>ВР</w:t>
                  </w:r>
                </w:p>
              </w:tc>
              <w:tc>
                <w:tcPr>
                  <w:tcW w:w="1800" w:type="dxa"/>
                  <w:tcBorders>
                    <w:top w:val="nil"/>
                    <w:left w:val="nil"/>
                    <w:bottom w:val="single" w:sz="8" w:space="0" w:color="auto"/>
                    <w:right w:val="single" w:sz="8" w:space="0" w:color="auto"/>
                  </w:tcBorders>
                  <w:shd w:val="clear" w:color="auto" w:fill="auto"/>
                  <w:noWrap/>
                  <w:vAlign w:val="center"/>
                </w:tcPr>
                <w:p w:rsidR="00A972D9" w:rsidRPr="007E22D7" w:rsidRDefault="00A972D9" w:rsidP="002F4128">
                  <w:pPr>
                    <w:rPr>
                      <w:b/>
                      <w:bCs/>
                    </w:rPr>
                  </w:pPr>
                  <w:r w:rsidRPr="007E22D7">
                    <w:rPr>
                      <w:b/>
                      <w:bCs/>
                    </w:rPr>
                    <w:t>Сумма</w:t>
                  </w:r>
                </w:p>
              </w:tc>
            </w:tr>
            <w:tr w:rsidR="00A972D9" w:rsidRPr="007E22D7" w:rsidTr="00C9249F">
              <w:trPr>
                <w:trHeight w:val="64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7E22D7" w:rsidRDefault="00A972D9">
                  <w:pPr>
                    <w:rPr>
                      <w:b/>
                      <w:bCs/>
                    </w:rPr>
                  </w:pPr>
                  <w:r w:rsidRPr="007E22D7">
                    <w:rPr>
                      <w:b/>
                      <w:bCs/>
                    </w:rPr>
                    <w:t>ОБЩЕГОСУДАРСТВЕННЫЕ ВОПРОСЫ</w:t>
                  </w:r>
                </w:p>
              </w:tc>
              <w:tc>
                <w:tcPr>
                  <w:tcW w:w="837"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A972D9" w:rsidRPr="007E22D7" w:rsidRDefault="00AD61CE" w:rsidP="00AD61CE">
                  <w:pPr>
                    <w:jc w:val="right"/>
                    <w:rPr>
                      <w:b/>
                      <w:bCs/>
                      <w:lang w:val="en-US"/>
                    </w:rPr>
                  </w:pPr>
                  <w:r w:rsidRPr="007E22D7">
                    <w:rPr>
                      <w:b/>
                      <w:bCs/>
                    </w:rPr>
                    <w:t>2304,50</w:t>
                  </w:r>
                </w:p>
              </w:tc>
            </w:tr>
            <w:tr w:rsidR="00A972D9" w:rsidRPr="007E22D7" w:rsidTr="00C9249F">
              <w:trPr>
                <w:trHeight w:val="983"/>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7E22D7" w:rsidRDefault="00A972D9">
                  <w:pPr>
                    <w:rPr>
                      <w:b/>
                      <w:bCs/>
                    </w:rPr>
                  </w:pPr>
                  <w:r w:rsidRPr="007E22D7">
                    <w:rPr>
                      <w:b/>
                      <w:bCs/>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02</w:t>
                  </w:r>
                </w:p>
              </w:tc>
              <w:tc>
                <w:tcPr>
                  <w:tcW w:w="1651"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A972D9" w:rsidRPr="007E22D7" w:rsidRDefault="00AD61CE" w:rsidP="008C14C7">
                  <w:pPr>
                    <w:jc w:val="right"/>
                    <w:rPr>
                      <w:b/>
                      <w:bCs/>
                    </w:rPr>
                  </w:pPr>
                  <w:r w:rsidRPr="007E22D7">
                    <w:rPr>
                      <w:b/>
                      <w:bCs/>
                    </w:rPr>
                    <w:t>597,30</w:t>
                  </w:r>
                </w:p>
              </w:tc>
            </w:tr>
            <w:tr w:rsidR="00B71EA4" w:rsidRPr="007E22D7" w:rsidTr="00C9249F">
              <w:trPr>
                <w:trHeight w:val="593"/>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7E22D7" w:rsidRDefault="00B71EA4" w:rsidP="00507677">
                  <w:pPr>
                    <w:rPr>
                      <w:b/>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02</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9900000</w:t>
                  </w:r>
                  <w:r w:rsidR="000A7F89" w:rsidRPr="007E22D7">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8C14C7">
                  <w:pPr>
                    <w:jc w:val="right"/>
                  </w:pPr>
                  <w:r w:rsidRPr="007E22D7">
                    <w:t>597,30</w:t>
                  </w:r>
                </w:p>
              </w:tc>
            </w:tr>
            <w:tr w:rsidR="00B71EA4" w:rsidRPr="007E22D7" w:rsidTr="00C9249F">
              <w:trPr>
                <w:trHeight w:val="351"/>
              </w:trPr>
              <w:tc>
                <w:tcPr>
                  <w:tcW w:w="4297" w:type="dxa"/>
                  <w:tcBorders>
                    <w:top w:val="nil"/>
                    <w:left w:val="single" w:sz="4" w:space="0" w:color="auto"/>
                    <w:bottom w:val="single" w:sz="4" w:space="0" w:color="auto"/>
                    <w:right w:val="single" w:sz="4" w:space="0" w:color="auto"/>
                  </w:tcBorders>
                  <w:shd w:val="clear" w:color="auto" w:fill="auto"/>
                </w:tcPr>
                <w:p w:rsidR="00B71EA4" w:rsidRPr="007E22D7" w:rsidRDefault="00B71EA4" w:rsidP="00507677">
                  <w:r w:rsidRPr="007E22D7">
                    <w:t>Обеспечение деятельности главы органа муниципального самоуправления</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02</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C32D2F">
                  <w:r w:rsidRPr="007E22D7">
                    <w:t>990</w:t>
                  </w:r>
                  <w:r w:rsidR="00C9249F" w:rsidRPr="007E22D7">
                    <w:t>00</w:t>
                  </w:r>
                  <w:r w:rsidR="00C32D2F" w:rsidRPr="007E22D7">
                    <w:t>0</w:t>
                  </w:r>
                  <w:r w:rsidRPr="007E22D7">
                    <w:t>101</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8C14C7">
                  <w:pPr>
                    <w:jc w:val="right"/>
                  </w:pPr>
                  <w:r w:rsidRPr="007E22D7">
                    <w:t>597,30</w:t>
                  </w:r>
                </w:p>
              </w:tc>
            </w:tr>
            <w:tr w:rsidR="00221990" w:rsidRPr="007E22D7" w:rsidTr="00C9249F">
              <w:trPr>
                <w:trHeight w:val="351"/>
              </w:trPr>
              <w:tc>
                <w:tcPr>
                  <w:tcW w:w="4297" w:type="dxa"/>
                  <w:tcBorders>
                    <w:top w:val="nil"/>
                    <w:left w:val="single" w:sz="4" w:space="0" w:color="auto"/>
                    <w:bottom w:val="single" w:sz="4" w:space="0" w:color="auto"/>
                    <w:right w:val="single" w:sz="4" w:space="0" w:color="auto"/>
                  </w:tcBorders>
                  <w:shd w:val="clear" w:color="auto" w:fill="auto"/>
                </w:tcPr>
                <w:p w:rsidR="00221990" w:rsidRPr="007E22D7" w:rsidRDefault="00221990" w:rsidP="00507677">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noWrap/>
                  <w:vAlign w:val="bottom"/>
                </w:tcPr>
                <w:p w:rsidR="00221990" w:rsidRPr="007E22D7" w:rsidRDefault="00221990" w:rsidP="00221990">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221990" w:rsidRPr="007E22D7" w:rsidRDefault="00221990" w:rsidP="00221990">
                  <w:r w:rsidRPr="007E22D7">
                    <w:t>02</w:t>
                  </w:r>
                </w:p>
              </w:tc>
              <w:tc>
                <w:tcPr>
                  <w:tcW w:w="1651" w:type="dxa"/>
                  <w:tcBorders>
                    <w:top w:val="nil"/>
                    <w:left w:val="nil"/>
                    <w:bottom w:val="single" w:sz="4" w:space="0" w:color="auto"/>
                    <w:right w:val="single" w:sz="4" w:space="0" w:color="auto"/>
                  </w:tcBorders>
                  <w:shd w:val="clear" w:color="auto" w:fill="auto"/>
                  <w:noWrap/>
                  <w:vAlign w:val="bottom"/>
                </w:tcPr>
                <w:p w:rsidR="00221990" w:rsidRPr="007E22D7" w:rsidRDefault="00221990" w:rsidP="00221990">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221990" w:rsidRPr="007E22D7" w:rsidRDefault="00221990" w:rsidP="00221990">
                  <w:r w:rsidRPr="007E22D7">
                    <w:t> 100</w:t>
                  </w:r>
                </w:p>
              </w:tc>
              <w:tc>
                <w:tcPr>
                  <w:tcW w:w="1800" w:type="dxa"/>
                  <w:tcBorders>
                    <w:top w:val="nil"/>
                    <w:left w:val="nil"/>
                    <w:bottom w:val="single" w:sz="4" w:space="0" w:color="auto"/>
                    <w:right w:val="single" w:sz="4" w:space="0" w:color="auto"/>
                  </w:tcBorders>
                  <w:shd w:val="clear" w:color="auto" w:fill="auto"/>
                  <w:noWrap/>
                  <w:vAlign w:val="bottom"/>
                </w:tcPr>
                <w:p w:rsidR="00221990" w:rsidRPr="007E22D7" w:rsidRDefault="00221990" w:rsidP="00221990">
                  <w:pPr>
                    <w:jc w:val="right"/>
                  </w:pPr>
                  <w:r w:rsidRPr="007E22D7">
                    <w:t>597,30</w:t>
                  </w:r>
                </w:p>
              </w:tc>
            </w:tr>
            <w:tr w:rsidR="00B71EA4" w:rsidRPr="007E22D7" w:rsidTr="00C9249F">
              <w:trPr>
                <w:trHeight w:val="872"/>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7E22D7" w:rsidRDefault="00B71EA4">
                  <w:r w:rsidRPr="007E22D7">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02</w:t>
                  </w:r>
                </w:p>
              </w:tc>
              <w:tc>
                <w:tcPr>
                  <w:tcW w:w="1651" w:type="dxa"/>
                  <w:tcBorders>
                    <w:top w:val="nil"/>
                    <w:left w:val="nil"/>
                    <w:bottom w:val="single" w:sz="4" w:space="0" w:color="auto"/>
                    <w:right w:val="single" w:sz="4" w:space="0" w:color="auto"/>
                  </w:tcBorders>
                  <w:shd w:val="clear" w:color="auto" w:fill="auto"/>
                  <w:noWrap/>
                </w:tcPr>
                <w:p w:rsidR="00B71EA4" w:rsidRPr="007E22D7" w:rsidRDefault="00B71EA4"/>
                <w:p w:rsidR="00B71EA4" w:rsidRPr="007E22D7" w:rsidRDefault="00B71EA4"/>
                <w:p w:rsidR="00B71EA4" w:rsidRPr="007E22D7" w:rsidRDefault="00B71EA4" w:rsidP="00C32D2F">
                  <w:r w:rsidRPr="007E22D7">
                    <w:t>990</w:t>
                  </w:r>
                  <w:r w:rsidR="00C9249F" w:rsidRPr="007E22D7">
                    <w:t>00</w:t>
                  </w:r>
                  <w:r w:rsidR="00C32D2F" w:rsidRPr="007E22D7">
                    <w:t>0</w:t>
                  </w:r>
                  <w:r w:rsidRPr="007E22D7">
                    <w:t>101</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120</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8C14C7">
                  <w:pPr>
                    <w:jc w:val="right"/>
                  </w:pPr>
                  <w:r w:rsidRPr="007E22D7">
                    <w:t>597,30</w:t>
                  </w:r>
                </w:p>
              </w:tc>
            </w:tr>
            <w:tr w:rsidR="00B71EA4"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7E22D7" w:rsidRDefault="00B71EA4" w:rsidP="00507677">
                  <w:pPr>
                    <w:rPr>
                      <w:b/>
                      <w:bCs/>
                    </w:rPr>
                  </w:pPr>
                  <w:r w:rsidRPr="007E22D7">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pPr>
                    <w:rPr>
                      <w:b/>
                      <w:bCs/>
                    </w:rPr>
                  </w:pPr>
                  <w:r w:rsidRPr="007E22D7">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pPr>
                    <w:rPr>
                      <w:b/>
                      <w:bCs/>
                    </w:rPr>
                  </w:pPr>
                  <w:r w:rsidRPr="007E22D7">
                    <w:rPr>
                      <w:b/>
                      <w:bCs/>
                    </w:rPr>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BD19CE">
                  <w:pPr>
                    <w:jc w:val="right"/>
                    <w:rPr>
                      <w:b/>
                      <w:bCs/>
                    </w:rPr>
                  </w:pPr>
                  <w:r w:rsidRPr="007E22D7">
                    <w:rPr>
                      <w:b/>
                      <w:bCs/>
                    </w:rPr>
                    <w:t>1683,10</w:t>
                  </w:r>
                </w:p>
              </w:tc>
            </w:tr>
            <w:tr w:rsidR="00B71EA4"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7E22D7" w:rsidRDefault="00B71EA4" w:rsidP="00507677">
                  <w:pPr>
                    <w:rPr>
                      <w:b/>
                    </w:rPr>
                  </w:pPr>
                  <w:r w:rsidRPr="007E22D7">
                    <w:rPr>
                      <w:b/>
                    </w:rPr>
                    <w:t xml:space="preserve">Государственная программа Новосибирской области "Юстиция" на 2014 - 2020 годы </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pPr>
                    <w:rPr>
                      <w:b/>
                    </w:rPr>
                  </w:pPr>
                  <w:r w:rsidRPr="007E22D7">
                    <w:rPr>
                      <w:b/>
                    </w:rPr>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pPr>
                    <w:rPr>
                      <w:b/>
                    </w:rPr>
                  </w:pPr>
                  <w:r w:rsidRPr="007E22D7">
                    <w:rPr>
                      <w:b/>
                    </w:rPr>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pPr>
                    <w:rPr>
                      <w:b/>
                    </w:rPr>
                  </w:pPr>
                  <w:r w:rsidRPr="007E22D7">
                    <w:rPr>
                      <w:b/>
                    </w:rPr>
                    <w:t>0500000</w:t>
                  </w:r>
                  <w:r w:rsidR="00C9249F"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pPr>
                    <w:rPr>
                      <w:b/>
                    </w:rPr>
                  </w:pP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B71EA4" w:rsidP="008C14C7">
                  <w:pPr>
                    <w:jc w:val="right"/>
                    <w:rPr>
                      <w:b/>
                    </w:rPr>
                  </w:pPr>
                  <w:r w:rsidRPr="007E22D7">
                    <w:rPr>
                      <w:b/>
                    </w:rPr>
                    <w:t>0,1</w:t>
                  </w:r>
                  <w:r w:rsidR="009C4D5B" w:rsidRPr="007E22D7">
                    <w:rPr>
                      <w:b/>
                    </w:rPr>
                    <w:t>0</w:t>
                  </w:r>
                </w:p>
              </w:tc>
            </w:tr>
            <w:tr w:rsidR="00B71EA4"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7E22D7" w:rsidRDefault="00B71EA4" w:rsidP="00507677">
                  <w:r w:rsidRPr="007E22D7">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050</w:t>
                  </w:r>
                  <w:r w:rsidR="00C9249F" w:rsidRPr="007E22D7">
                    <w:t>00</w:t>
                  </w:r>
                  <w:r w:rsidRPr="007E22D7">
                    <w:t>7019</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B71EA4" w:rsidP="008C14C7">
                  <w:pPr>
                    <w:jc w:val="right"/>
                  </w:pPr>
                  <w:r w:rsidRPr="007E22D7">
                    <w:t>0,1</w:t>
                  </w:r>
                  <w:r w:rsidR="009C4D5B" w:rsidRPr="007E22D7">
                    <w:t>0</w:t>
                  </w:r>
                </w:p>
              </w:tc>
            </w:tr>
            <w:tr w:rsidR="00B71EA4"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7E22D7" w:rsidRDefault="00B71EA4" w:rsidP="00507677">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05</w:t>
                  </w:r>
                  <w:r w:rsidR="00C9249F" w:rsidRPr="007E22D7">
                    <w:t>00</w:t>
                  </w:r>
                  <w:r w:rsidRPr="007E22D7">
                    <w:t>07019</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B71EA4" w:rsidP="008C14C7">
                  <w:pPr>
                    <w:jc w:val="right"/>
                  </w:pPr>
                  <w:r w:rsidRPr="007E22D7">
                    <w:t>0,1</w:t>
                  </w:r>
                  <w:r w:rsidR="009C4D5B" w:rsidRPr="007E22D7">
                    <w:t>0</w:t>
                  </w:r>
                </w:p>
              </w:tc>
            </w:tr>
            <w:tr w:rsidR="00B71EA4"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7E22D7" w:rsidRDefault="00B71EA4" w:rsidP="00507677">
                  <w:r w:rsidRPr="007E22D7">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050</w:t>
                  </w:r>
                  <w:r w:rsidR="00C9249F" w:rsidRPr="007E22D7">
                    <w:t>00</w:t>
                  </w:r>
                  <w:r w:rsidRPr="007E22D7">
                    <w:t>7019</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B71EA4" w:rsidP="008C14C7">
                  <w:pPr>
                    <w:jc w:val="right"/>
                  </w:pPr>
                  <w:r w:rsidRPr="007E22D7">
                    <w:t>0,1</w:t>
                  </w:r>
                  <w:r w:rsidR="009C4D5B" w:rsidRPr="007E22D7">
                    <w:t>0</w:t>
                  </w:r>
                </w:p>
              </w:tc>
            </w:tr>
            <w:tr w:rsidR="00B71EA4"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7E22D7" w:rsidRDefault="00B71EA4" w:rsidP="00507677">
                  <w:pPr>
                    <w:rPr>
                      <w:b/>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A6319F" w:rsidP="00A6319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A6319F" w:rsidP="00A6319F">
                  <w:r w:rsidRPr="007E22D7">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pPr>
                    <w:rPr>
                      <w:b/>
                    </w:rPr>
                  </w:pPr>
                  <w:r w:rsidRPr="007E22D7">
                    <w:rPr>
                      <w:b/>
                    </w:rPr>
                    <w:t>9900000</w:t>
                  </w:r>
                  <w:r w:rsidR="00C9249F"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E07E94">
                  <w:pPr>
                    <w:jc w:val="right"/>
                  </w:pPr>
                  <w:r w:rsidRPr="007E22D7">
                    <w:t>1683,00</w:t>
                  </w:r>
                </w:p>
              </w:tc>
            </w:tr>
            <w:tr w:rsidR="00B71EA4" w:rsidRPr="007E22D7" w:rsidTr="00C9249F">
              <w:trPr>
                <w:trHeight w:val="455"/>
              </w:trPr>
              <w:tc>
                <w:tcPr>
                  <w:tcW w:w="4297" w:type="dxa"/>
                  <w:tcBorders>
                    <w:top w:val="nil"/>
                    <w:left w:val="single" w:sz="4" w:space="0" w:color="auto"/>
                    <w:bottom w:val="single" w:sz="4" w:space="0" w:color="auto"/>
                    <w:right w:val="single" w:sz="4" w:space="0" w:color="auto"/>
                  </w:tcBorders>
                  <w:shd w:val="clear" w:color="auto" w:fill="auto"/>
                </w:tcPr>
                <w:p w:rsidR="00B71EA4" w:rsidRPr="007E22D7" w:rsidRDefault="00B71EA4" w:rsidP="00507677">
                  <w:r w:rsidRPr="007E22D7">
                    <w:t>Обеспечение деятельности администрации 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C32D2F">
                  <w:r w:rsidRPr="007E22D7">
                    <w:t>990</w:t>
                  </w:r>
                  <w:r w:rsidR="00C9249F" w:rsidRPr="007E22D7">
                    <w:t>00</w:t>
                  </w:r>
                  <w:r w:rsidR="00C32D2F" w:rsidRPr="007E22D7">
                    <w:t>0</w:t>
                  </w:r>
                  <w:r w:rsidRPr="007E22D7">
                    <w:t>103</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E07E94">
                  <w:pPr>
                    <w:jc w:val="right"/>
                  </w:pPr>
                  <w:r w:rsidRPr="007E22D7">
                    <w:t>1683,00</w:t>
                  </w:r>
                </w:p>
              </w:tc>
            </w:tr>
            <w:tr w:rsidR="00B71EA4"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7E22D7" w:rsidRDefault="00B71EA4">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C32D2F">
                  <w:r w:rsidRPr="007E22D7">
                    <w:t>990</w:t>
                  </w:r>
                  <w:r w:rsidR="00C9249F" w:rsidRPr="007E22D7">
                    <w:t>00</w:t>
                  </w:r>
                  <w:r w:rsidR="00C32D2F" w:rsidRPr="007E22D7">
                    <w:t>0</w:t>
                  </w:r>
                  <w:r w:rsidRPr="007E22D7">
                    <w:t>103</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sidP="00A6319F">
                  <w:r w:rsidRPr="007E22D7">
                    <w:t>100</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2134B3">
                  <w:pPr>
                    <w:jc w:val="right"/>
                    <w:rPr>
                      <w:lang w:val="en-US"/>
                    </w:rPr>
                  </w:pPr>
                  <w:r w:rsidRPr="007E22D7">
                    <w:t>1343,00</w:t>
                  </w:r>
                </w:p>
              </w:tc>
            </w:tr>
            <w:tr w:rsidR="00B71EA4" w:rsidRPr="007E22D7" w:rsidTr="00C9249F">
              <w:trPr>
                <w:trHeight w:val="855"/>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7E22D7" w:rsidRDefault="00B71EA4">
                  <w:r w:rsidRPr="007E22D7">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7E22D7" w:rsidRDefault="00B71EA4" w:rsidP="00C32D2F">
                  <w:r w:rsidRPr="007E22D7">
                    <w:t>990</w:t>
                  </w:r>
                  <w:r w:rsidR="00C9249F" w:rsidRPr="007E22D7">
                    <w:t>00</w:t>
                  </w:r>
                  <w:r w:rsidR="00C32D2F" w:rsidRPr="007E22D7">
                    <w:t>0</w:t>
                  </w:r>
                  <w:r w:rsidRPr="007E22D7">
                    <w:t>103</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120</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2134B3">
                  <w:pPr>
                    <w:jc w:val="right"/>
                  </w:pPr>
                  <w:r w:rsidRPr="007E22D7">
                    <w:t>1343,00</w:t>
                  </w:r>
                </w:p>
              </w:tc>
            </w:tr>
            <w:tr w:rsidR="00B71EA4" w:rsidRPr="007E22D7" w:rsidTr="00C9249F">
              <w:trPr>
                <w:trHeight w:val="711"/>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7E22D7" w:rsidRDefault="00B71EA4">
                  <w:r w:rsidRPr="007E22D7">
                    <w:t>Закупка товаров работ и услуг для государственных (муниципальных)нужд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04</w:t>
                  </w:r>
                </w:p>
              </w:tc>
              <w:tc>
                <w:tcPr>
                  <w:tcW w:w="1651" w:type="dxa"/>
                  <w:tcBorders>
                    <w:top w:val="nil"/>
                    <w:left w:val="nil"/>
                    <w:bottom w:val="single" w:sz="4" w:space="0" w:color="auto"/>
                    <w:right w:val="single" w:sz="4" w:space="0" w:color="auto"/>
                  </w:tcBorders>
                  <w:shd w:val="clear" w:color="auto" w:fill="auto"/>
                  <w:noWrap/>
                </w:tcPr>
                <w:p w:rsidR="00B71EA4" w:rsidRPr="007E22D7" w:rsidRDefault="00B71EA4" w:rsidP="00C32D2F">
                  <w:r w:rsidRPr="007E22D7">
                    <w:t>990</w:t>
                  </w:r>
                  <w:r w:rsidR="00C9249F" w:rsidRPr="007E22D7">
                    <w:t>00</w:t>
                  </w:r>
                  <w:r w:rsidR="00C32D2F" w:rsidRPr="007E22D7">
                    <w:t>0</w:t>
                  </w:r>
                  <w:r w:rsidRPr="007E22D7">
                    <w:t>103</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BD19CE">
                  <w:pPr>
                    <w:jc w:val="right"/>
                  </w:pPr>
                  <w:r w:rsidRPr="007E22D7">
                    <w:t>324,00</w:t>
                  </w:r>
                </w:p>
              </w:tc>
            </w:tr>
            <w:tr w:rsidR="00B71EA4" w:rsidRPr="007E22D7" w:rsidTr="00C9249F">
              <w:trPr>
                <w:trHeight w:val="639"/>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7E22D7" w:rsidRDefault="00B71EA4">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04</w:t>
                  </w:r>
                </w:p>
              </w:tc>
              <w:tc>
                <w:tcPr>
                  <w:tcW w:w="1651" w:type="dxa"/>
                  <w:tcBorders>
                    <w:top w:val="nil"/>
                    <w:left w:val="nil"/>
                    <w:bottom w:val="single" w:sz="4" w:space="0" w:color="auto"/>
                    <w:right w:val="single" w:sz="4" w:space="0" w:color="auto"/>
                  </w:tcBorders>
                  <w:shd w:val="clear" w:color="auto" w:fill="auto"/>
                  <w:noWrap/>
                </w:tcPr>
                <w:p w:rsidR="00B71EA4" w:rsidRPr="007E22D7" w:rsidRDefault="00B71EA4" w:rsidP="00C32D2F">
                  <w:r w:rsidRPr="007E22D7">
                    <w:t>990</w:t>
                  </w:r>
                  <w:r w:rsidR="00C9249F" w:rsidRPr="007E22D7">
                    <w:t>00</w:t>
                  </w:r>
                  <w:r w:rsidR="00C32D2F" w:rsidRPr="007E22D7">
                    <w:t>0</w:t>
                  </w:r>
                  <w:r w:rsidRPr="007E22D7">
                    <w:t>103</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AD61CE" w:rsidP="00BD19CE">
                  <w:pPr>
                    <w:jc w:val="right"/>
                  </w:pPr>
                  <w:r w:rsidRPr="007E22D7">
                    <w:t>324,00</w:t>
                  </w:r>
                </w:p>
              </w:tc>
            </w:tr>
            <w:tr w:rsidR="00B71EA4" w:rsidRPr="007E22D7" w:rsidTr="00C9249F">
              <w:trPr>
                <w:trHeight w:val="345"/>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7E22D7" w:rsidRDefault="00B71EA4">
                  <w:r w:rsidRPr="007E22D7">
                    <w:t>Иные бюджетные ассигнования</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04</w:t>
                  </w:r>
                </w:p>
              </w:tc>
              <w:tc>
                <w:tcPr>
                  <w:tcW w:w="1651" w:type="dxa"/>
                  <w:tcBorders>
                    <w:top w:val="nil"/>
                    <w:left w:val="nil"/>
                    <w:bottom w:val="single" w:sz="4" w:space="0" w:color="auto"/>
                    <w:right w:val="single" w:sz="4" w:space="0" w:color="auto"/>
                  </w:tcBorders>
                  <w:shd w:val="clear" w:color="auto" w:fill="auto"/>
                  <w:noWrap/>
                </w:tcPr>
                <w:p w:rsidR="00B71EA4" w:rsidRPr="007E22D7" w:rsidRDefault="00B71EA4" w:rsidP="00C32D2F">
                  <w:r w:rsidRPr="007E22D7">
                    <w:t>990</w:t>
                  </w:r>
                  <w:r w:rsidR="00C9249F" w:rsidRPr="007E22D7">
                    <w:t>00</w:t>
                  </w:r>
                  <w:r w:rsidR="00C32D2F" w:rsidRPr="007E22D7">
                    <w:t>0</w:t>
                  </w:r>
                  <w:r w:rsidRPr="007E22D7">
                    <w:t>103</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800</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2B1B3D" w:rsidP="008C14C7">
                  <w:pPr>
                    <w:jc w:val="right"/>
                  </w:pPr>
                  <w:r w:rsidRPr="007E22D7">
                    <w:t>16</w:t>
                  </w:r>
                  <w:r w:rsidR="00B71EA4" w:rsidRPr="007E22D7">
                    <w:t>,00</w:t>
                  </w:r>
                </w:p>
              </w:tc>
            </w:tr>
            <w:tr w:rsidR="00B71EA4" w:rsidRPr="007E22D7" w:rsidTr="00C9249F">
              <w:trPr>
                <w:trHeight w:val="341"/>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7E22D7" w:rsidRDefault="00B71EA4">
                  <w:r w:rsidRPr="007E22D7">
                    <w:t>Уплата налогов,сборов и иных платежей</w:t>
                  </w:r>
                </w:p>
              </w:tc>
              <w:tc>
                <w:tcPr>
                  <w:tcW w:w="837"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04</w:t>
                  </w:r>
                </w:p>
              </w:tc>
              <w:tc>
                <w:tcPr>
                  <w:tcW w:w="1651" w:type="dxa"/>
                  <w:tcBorders>
                    <w:top w:val="nil"/>
                    <w:left w:val="nil"/>
                    <w:bottom w:val="single" w:sz="4" w:space="0" w:color="auto"/>
                    <w:right w:val="single" w:sz="4" w:space="0" w:color="auto"/>
                  </w:tcBorders>
                  <w:shd w:val="clear" w:color="auto" w:fill="auto"/>
                  <w:noWrap/>
                </w:tcPr>
                <w:p w:rsidR="00B71EA4" w:rsidRPr="007E22D7" w:rsidRDefault="00B71EA4" w:rsidP="00C32D2F">
                  <w:r w:rsidRPr="007E22D7">
                    <w:t>990</w:t>
                  </w:r>
                  <w:r w:rsidR="00C9249F" w:rsidRPr="007E22D7">
                    <w:t>00</w:t>
                  </w:r>
                  <w:r w:rsidR="00C32D2F" w:rsidRPr="007E22D7">
                    <w:t>0</w:t>
                  </w:r>
                  <w:r w:rsidRPr="007E22D7">
                    <w:t>103</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B71EA4" w:rsidRPr="007E22D7" w:rsidRDefault="00B71EA4">
                  <w:r w:rsidRPr="007E22D7">
                    <w:t>850</w:t>
                  </w:r>
                </w:p>
              </w:tc>
              <w:tc>
                <w:tcPr>
                  <w:tcW w:w="1800" w:type="dxa"/>
                  <w:tcBorders>
                    <w:top w:val="nil"/>
                    <w:left w:val="nil"/>
                    <w:bottom w:val="single" w:sz="4" w:space="0" w:color="auto"/>
                    <w:right w:val="single" w:sz="4" w:space="0" w:color="auto"/>
                  </w:tcBorders>
                  <w:shd w:val="clear" w:color="auto" w:fill="auto"/>
                  <w:noWrap/>
                  <w:vAlign w:val="bottom"/>
                </w:tcPr>
                <w:p w:rsidR="00B71EA4" w:rsidRPr="007E22D7" w:rsidRDefault="002B1B3D" w:rsidP="002134B3">
                  <w:pPr>
                    <w:jc w:val="right"/>
                  </w:pPr>
                  <w:r w:rsidRPr="007E22D7">
                    <w:t>16</w:t>
                  </w:r>
                  <w:r w:rsidR="00B71EA4" w:rsidRPr="007E22D7">
                    <w:t>,00</w:t>
                  </w:r>
                </w:p>
              </w:tc>
            </w:tr>
            <w:tr w:rsidR="00A972D9" w:rsidRPr="007E22D7" w:rsidTr="00C9249F">
              <w:trPr>
                <w:trHeight w:val="1163"/>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7E22D7" w:rsidRDefault="00A972D9">
                  <w:pPr>
                    <w:rPr>
                      <w:b/>
                      <w:bCs/>
                    </w:rPr>
                  </w:pPr>
                  <w:r w:rsidRPr="007E22D7">
                    <w:rPr>
                      <w:b/>
                      <w:bCs/>
                    </w:rPr>
                    <w:t>Обеспечение деятельности финансовых, налоговых и таможенных органов и органов финансового (финансово-бюджетного) надзора</w:t>
                  </w:r>
                </w:p>
              </w:tc>
              <w:tc>
                <w:tcPr>
                  <w:tcW w:w="837"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06</w:t>
                  </w:r>
                </w:p>
              </w:tc>
              <w:tc>
                <w:tcPr>
                  <w:tcW w:w="1651"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A972D9" w:rsidRPr="007E22D7" w:rsidRDefault="00AD61CE" w:rsidP="008C14C7">
                  <w:pPr>
                    <w:jc w:val="right"/>
                    <w:rPr>
                      <w:b/>
                      <w:bCs/>
                    </w:rPr>
                  </w:pPr>
                  <w:r w:rsidRPr="007E22D7">
                    <w:rPr>
                      <w:b/>
                      <w:bCs/>
                    </w:rPr>
                    <w:t>22,10</w:t>
                  </w:r>
                </w:p>
              </w:tc>
            </w:tr>
            <w:tr w:rsidR="00A6319F" w:rsidRPr="007E22D7" w:rsidTr="00C9249F">
              <w:trPr>
                <w:trHeight w:val="483"/>
              </w:trPr>
              <w:tc>
                <w:tcPr>
                  <w:tcW w:w="4297" w:type="dxa"/>
                  <w:tcBorders>
                    <w:top w:val="nil"/>
                    <w:left w:val="single" w:sz="4" w:space="0" w:color="auto"/>
                    <w:bottom w:val="single" w:sz="4" w:space="0" w:color="auto"/>
                    <w:right w:val="single" w:sz="4" w:space="0" w:color="auto"/>
                  </w:tcBorders>
                  <w:shd w:val="clear" w:color="auto" w:fill="auto"/>
                </w:tcPr>
                <w:p w:rsidR="00A6319F" w:rsidRPr="007E22D7" w:rsidRDefault="00A6319F" w:rsidP="00507677">
                  <w:pPr>
                    <w:rPr>
                      <w:b/>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6319F" w:rsidRPr="007E22D7" w:rsidRDefault="00A6319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A6319F" w:rsidRPr="007E22D7" w:rsidRDefault="00A6319F">
                  <w:r w:rsidRPr="007E22D7">
                    <w:t>06</w:t>
                  </w:r>
                </w:p>
              </w:tc>
              <w:tc>
                <w:tcPr>
                  <w:tcW w:w="1651" w:type="dxa"/>
                  <w:tcBorders>
                    <w:top w:val="nil"/>
                    <w:left w:val="nil"/>
                    <w:bottom w:val="single" w:sz="4" w:space="0" w:color="auto"/>
                    <w:right w:val="single" w:sz="4" w:space="0" w:color="auto"/>
                  </w:tcBorders>
                  <w:shd w:val="clear" w:color="auto" w:fill="auto"/>
                  <w:noWrap/>
                  <w:vAlign w:val="bottom"/>
                </w:tcPr>
                <w:p w:rsidR="00A6319F" w:rsidRPr="007E22D7" w:rsidRDefault="00A6319F">
                  <w:r w:rsidRPr="007E22D7">
                    <w:t>9900000</w:t>
                  </w:r>
                  <w:r w:rsidR="00C9249F" w:rsidRPr="007E22D7">
                    <w:t>000</w:t>
                  </w:r>
                </w:p>
              </w:tc>
              <w:tc>
                <w:tcPr>
                  <w:tcW w:w="720" w:type="dxa"/>
                  <w:tcBorders>
                    <w:top w:val="nil"/>
                    <w:left w:val="nil"/>
                    <w:bottom w:val="single" w:sz="4" w:space="0" w:color="auto"/>
                    <w:right w:val="single" w:sz="4" w:space="0" w:color="auto"/>
                  </w:tcBorders>
                  <w:shd w:val="clear" w:color="auto" w:fill="auto"/>
                  <w:noWrap/>
                  <w:vAlign w:val="bottom"/>
                </w:tcPr>
                <w:p w:rsidR="00A6319F" w:rsidRPr="007E22D7" w:rsidRDefault="00A6319F">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A6319F" w:rsidRPr="007E22D7" w:rsidRDefault="00AD61CE" w:rsidP="008C14C7">
                  <w:pPr>
                    <w:jc w:val="right"/>
                  </w:pPr>
                  <w:r w:rsidRPr="007E22D7">
                    <w:t>22,10</w:t>
                  </w:r>
                </w:p>
              </w:tc>
            </w:tr>
            <w:tr w:rsidR="00C32D2F" w:rsidRPr="007E22D7" w:rsidTr="00A95595">
              <w:trPr>
                <w:trHeight w:val="300"/>
              </w:trPr>
              <w:tc>
                <w:tcPr>
                  <w:tcW w:w="4297" w:type="dxa"/>
                  <w:tcBorders>
                    <w:top w:val="nil"/>
                    <w:left w:val="single" w:sz="4" w:space="0" w:color="auto"/>
                    <w:bottom w:val="single" w:sz="4" w:space="0" w:color="auto"/>
                    <w:right w:val="single" w:sz="4" w:space="0" w:color="auto"/>
                  </w:tcBorders>
                  <w:shd w:val="clear" w:color="auto" w:fill="auto"/>
                </w:tcPr>
                <w:p w:rsidR="00C32D2F" w:rsidRPr="007E22D7" w:rsidRDefault="00C32D2F" w:rsidP="00507677">
                  <w:r w:rsidRPr="007E22D7">
                    <w:t xml:space="preserve">Передача полномочий контрольно-счетного органа </w:t>
                  </w:r>
                </w:p>
              </w:tc>
              <w:tc>
                <w:tcPr>
                  <w:tcW w:w="837" w:type="dxa"/>
                  <w:tcBorders>
                    <w:top w:val="nil"/>
                    <w:left w:val="nil"/>
                    <w:bottom w:val="single" w:sz="4" w:space="0" w:color="auto"/>
                    <w:right w:val="single" w:sz="4" w:space="0" w:color="auto"/>
                  </w:tcBorders>
                  <w:shd w:val="clear" w:color="auto" w:fill="auto"/>
                  <w:noWrap/>
                  <w:vAlign w:val="bottom"/>
                </w:tcPr>
                <w:p w:rsidR="00C32D2F" w:rsidRPr="007E22D7" w:rsidRDefault="00C32D2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C32D2F" w:rsidRPr="007E22D7" w:rsidRDefault="00C32D2F">
                  <w:r w:rsidRPr="007E22D7">
                    <w:t>06</w:t>
                  </w:r>
                </w:p>
              </w:tc>
              <w:tc>
                <w:tcPr>
                  <w:tcW w:w="1651" w:type="dxa"/>
                  <w:tcBorders>
                    <w:top w:val="nil"/>
                    <w:left w:val="nil"/>
                    <w:bottom w:val="single" w:sz="4" w:space="0" w:color="auto"/>
                    <w:right w:val="single" w:sz="4" w:space="0" w:color="auto"/>
                  </w:tcBorders>
                  <w:shd w:val="clear" w:color="auto" w:fill="auto"/>
                  <w:noWrap/>
                </w:tcPr>
                <w:p w:rsidR="00C32D2F" w:rsidRPr="007E22D7" w:rsidRDefault="00C32D2F" w:rsidP="00535578">
                  <w:r w:rsidRPr="007E22D7">
                    <w:t>990000</w:t>
                  </w:r>
                  <w:r w:rsidR="00535578" w:rsidRPr="007E22D7">
                    <w:t>0</w:t>
                  </w:r>
                  <w:r w:rsidRPr="007E22D7">
                    <w:t>0</w:t>
                  </w:r>
                  <w:r w:rsidR="00535578" w:rsidRPr="007E22D7">
                    <w:t>1</w:t>
                  </w:r>
                  <w:r w:rsidRPr="007E22D7">
                    <w:t>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 w:rsidRPr="007E22D7">
                    <w:t> </w:t>
                  </w:r>
                </w:p>
              </w:tc>
              <w:tc>
                <w:tcPr>
                  <w:tcW w:w="1800" w:type="dxa"/>
                  <w:tcBorders>
                    <w:top w:val="nil"/>
                    <w:left w:val="nil"/>
                    <w:bottom w:val="single" w:sz="4" w:space="0" w:color="auto"/>
                    <w:right w:val="single" w:sz="4" w:space="0" w:color="auto"/>
                  </w:tcBorders>
                  <w:shd w:val="clear" w:color="auto" w:fill="auto"/>
                  <w:noWrap/>
                </w:tcPr>
                <w:p w:rsidR="00C32D2F" w:rsidRPr="007E22D7" w:rsidRDefault="00AD61CE" w:rsidP="009C4D5B">
                  <w:pPr>
                    <w:jc w:val="right"/>
                  </w:pPr>
                  <w:r w:rsidRPr="007E22D7">
                    <w:t>22,10</w:t>
                  </w:r>
                </w:p>
              </w:tc>
            </w:tr>
            <w:tr w:rsidR="00535578"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535578" w:rsidRPr="007E22D7" w:rsidRDefault="00535578" w:rsidP="00507677">
                  <w:r w:rsidRPr="007E22D7">
                    <w:t>Межбюджетные трансферты</w:t>
                  </w:r>
                </w:p>
              </w:tc>
              <w:tc>
                <w:tcPr>
                  <w:tcW w:w="837" w:type="dxa"/>
                  <w:tcBorders>
                    <w:top w:val="nil"/>
                    <w:left w:val="nil"/>
                    <w:bottom w:val="single" w:sz="4" w:space="0" w:color="auto"/>
                    <w:right w:val="single" w:sz="4" w:space="0" w:color="auto"/>
                  </w:tcBorders>
                  <w:shd w:val="clear" w:color="auto" w:fill="auto"/>
                  <w:noWrap/>
                  <w:vAlign w:val="bottom"/>
                </w:tcPr>
                <w:p w:rsidR="00535578" w:rsidRPr="007E22D7" w:rsidRDefault="00535578">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535578" w:rsidRPr="007E22D7" w:rsidRDefault="00535578">
                  <w:r w:rsidRPr="007E22D7">
                    <w:t>06</w:t>
                  </w:r>
                </w:p>
              </w:tc>
              <w:tc>
                <w:tcPr>
                  <w:tcW w:w="1651" w:type="dxa"/>
                  <w:tcBorders>
                    <w:top w:val="nil"/>
                    <w:left w:val="nil"/>
                    <w:bottom w:val="single" w:sz="4" w:space="0" w:color="auto"/>
                    <w:right w:val="single" w:sz="4" w:space="0" w:color="auto"/>
                  </w:tcBorders>
                  <w:shd w:val="clear" w:color="auto" w:fill="auto"/>
                  <w:noWrap/>
                </w:tcPr>
                <w:p w:rsidR="00535578" w:rsidRPr="007E22D7" w:rsidRDefault="00535578">
                  <w:r w:rsidRPr="007E22D7">
                    <w:t>9900000010</w:t>
                  </w:r>
                </w:p>
              </w:tc>
              <w:tc>
                <w:tcPr>
                  <w:tcW w:w="720" w:type="dxa"/>
                  <w:tcBorders>
                    <w:top w:val="nil"/>
                    <w:left w:val="nil"/>
                    <w:bottom w:val="single" w:sz="4" w:space="0" w:color="auto"/>
                    <w:right w:val="single" w:sz="4" w:space="0" w:color="auto"/>
                  </w:tcBorders>
                  <w:shd w:val="clear" w:color="auto" w:fill="auto"/>
                  <w:noWrap/>
                  <w:vAlign w:val="bottom"/>
                </w:tcPr>
                <w:p w:rsidR="00535578" w:rsidRPr="007E22D7" w:rsidRDefault="00535578">
                  <w:r w:rsidRPr="007E22D7">
                    <w:t>500</w:t>
                  </w:r>
                </w:p>
              </w:tc>
              <w:tc>
                <w:tcPr>
                  <w:tcW w:w="1800" w:type="dxa"/>
                  <w:tcBorders>
                    <w:top w:val="nil"/>
                    <w:left w:val="nil"/>
                    <w:bottom w:val="single" w:sz="4" w:space="0" w:color="auto"/>
                    <w:right w:val="single" w:sz="4" w:space="0" w:color="auto"/>
                  </w:tcBorders>
                  <w:shd w:val="clear" w:color="auto" w:fill="auto"/>
                  <w:noWrap/>
                </w:tcPr>
                <w:p w:rsidR="00535578" w:rsidRPr="007E22D7" w:rsidRDefault="00AD61CE" w:rsidP="009C4D5B">
                  <w:pPr>
                    <w:jc w:val="right"/>
                  </w:pPr>
                  <w:r w:rsidRPr="007E22D7">
                    <w:t>22,10</w:t>
                  </w:r>
                </w:p>
              </w:tc>
            </w:tr>
            <w:tr w:rsidR="00535578"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535578" w:rsidRPr="007E22D7" w:rsidRDefault="00535578" w:rsidP="000B11FA">
                  <w:r w:rsidRPr="007E22D7">
                    <w:t>Иные межбюджетные трансферты</w:t>
                  </w:r>
                </w:p>
              </w:tc>
              <w:tc>
                <w:tcPr>
                  <w:tcW w:w="837" w:type="dxa"/>
                  <w:tcBorders>
                    <w:top w:val="nil"/>
                    <w:left w:val="nil"/>
                    <w:bottom w:val="single" w:sz="4" w:space="0" w:color="auto"/>
                    <w:right w:val="single" w:sz="4" w:space="0" w:color="auto"/>
                  </w:tcBorders>
                  <w:shd w:val="clear" w:color="auto" w:fill="auto"/>
                  <w:noWrap/>
                  <w:vAlign w:val="bottom"/>
                </w:tcPr>
                <w:p w:rsidR="00535578" w:rsidRPr="007E22D7" w:rsidRDefault="00535578" w:rsidP="000B11FA">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535578" w:rsidRPr="007E22D7" w:rsidRDefault="00535578" w:rsidP="000B11FA">
                  <w:r w:rsidRPr="007E22D7">
                    <w:t>06</w:t>
                  </w:r>
                </w:p>
              </w:tc>
              <w:tc>
                <w:tcPr>
                  <w:tcW w:w="1651" w:type="dxa"/>
                  <w:tcBorders>
                    <w:top w:val="nil"/>
                    <w:left w:val="nil"/>
                    <w:bottom w:val="single" w:sz="4" w:space="0" w:color="auto"/>
                    <w:right w:val="single" w:sz="4" w:space="0" w:color="auto"/>
                  </w:tcBorders>
                  <w:shd w:val="clear" w:color="auto" w:fill="auto"/>
                  <w:noWrap/>
                </w:tcPr>
                <w:p w:rsidR="00535578" w:rsidRPr="007E22D7" w:rsidRDefault="00535578">
                  <w:r w:rsidRPr="007E22D7">
                    <w:t>9900000010</w:t>
                  </w:r>
                </w:p>
              </w:tc>
              <w:tc>
                <w:tcPr>
                  <w:tcW w:w="720" w:type="dxa"/>
                  <w:tcBorders>
                    <w:top w:val="nil"/>
                    <w:left w:val="nil"/>
                    <w:bottom w:val="single" w:sz="4" w:space="0" w:color="auto"/>
                    <w:right w:val="single" w:sz="4" w:space="0" w:color="auto"/>
                  </w:tcBorders>
                  <w:shd w:val="clear" w:color="auto" w:fill="auto"/>
                  <w:noWrap/>
                  <w:vAlign w:val="bottom"/>
                </w:tcPr>
                <w:p w:rsidR="00535578" w:rsidRPr="007E22D7" w:rsidRDefault="00535578" w:rsidP="000B11FA">
                  <w:r w:rsidRPr="007E22D7">
                    <w:t>540</w:t>
                  </w:r>
                </w:p>
              </w:tc>
              <w:tc>
                <w:tcPr>
                  <w:tcW w:w="1800" w:type="dxa"/>
                  <w:tcBorders>
                    <w:top w:val="nil"/>
                    <w:left w:val="nil"/>
                    <w:bottom w:val="single" w:sz="4" w:space="0" w:color="auto"/>
                    <w:right w:val="single" w:sz="4" w:space="0" w:color="auto"/>
                  </w:tcBorders>
                  <w:shd w:val="clear" w:color="auto" w:fill="auto"/>
                  <w:noWrap/>
                </w:tcPr>
                <w:p w:rsidR="00535578" w:rsidRPr="007E22D7" w:rsidRDefault="00AD61CE" w:rsidP="000B11FA">
                  <w:pPr>
                    <w:jc w:val="right"/>
                  </w:pPr>
                  <w:r w:rsidRPr="007E22D7">
                    <w:t>22,10</w:t>
                  </w:r>
                </w:p>
              </w:tc>
            </w:tr>
            <w:tr w:rsidR="00A972D9"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7E22D7" w:rsidRDefault="00A972D9">
                  <w:pPr>
                    <w:rPr>
                      <w:b/>
                      <w:bCs/>
                    </w:rPr>
                  </w:pPr>
                  <w:r w:rsidRPr="007E22D7">
                    <w:rPr>
                      <w:b/>
                      <w:bCs/>
                    </w:rPr>
                    <w:t>Резервные фонды</w:t>
                  </w:r>
                </w:p>
              </w:tc>
              <w:tc>
                <w:tcPr>
                  <w:tcW w:w="837"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11</w:t>
                  </w:r>
                </w:p>
              </w:tc>
              <w:tc>
                <w:tcPr>
                  <w:tcW w:w="1651"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A972D9" w:rsidRPr="007E22D7" w:rsidRDefault="00700A31" w:rsidP="00CC20D9">
                  <w:pPr>
                    <w:jc w:val="right"/>
                    <w:rPr>
                      <w:b/>
                      <w:bCs/>
                    </w:rPr>
                  </w:pPr>
                  <w:r w:rsidRPr="007E22D7">
                    <w:rPr>
                      <w:b/>
                      <w:bCs/>
                    </w:rPr>
                    <w:t>1,00</w:t>
                  </w:r>
                </w:p>
              </w:tc>
            </w:tr>
            <w:tr w:rsidR="00CC20D9"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tcPr>
                <w:p w:rsidR="00CC20D9" w:rsidRPr="007E22D7" w:rsidRDefault="00CC20D9" w:rsidP="00507677">
                  <w:pPr>
                    <w:rPr>
                      <w:b/>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bCs/>
                    </w:rPr>
                  </w:pPr>
                  <w:r w:rsidRPr="007E22D7">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bCs/>
                    </w:rPr>
                  </w:pPr>
                  <w:r w:rsidRPr="007E22D7">
                    <w:rPr>
                      <w:b/>
                      <w:bCs/>
                    </w:rPr>
                    <w:t>11</w:t>
                  </w:r>
                </w:p>
              </w:tc>
              <w:tc>
                <w:tcPr>
                  <w:tcW w:w="1651"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rPr>
                  </w:pPr>
                  <w:r w:rsidRPr="007E22D7">
                    <w:rPr>
                      <w:b/>
                    </w:rPr>
                    <w:t>9900000</w:t>
                  </w:r>
                  <w:r w:rsidR="00C9249F"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7E22D7" w:rsidRDefault="00700A31" w:rsidP="00CC20D9">
                  <w:pPr>
                    <w:jc w:val="right"/>
                  </w:pPr>
                  <w:r w:rsidRPr="007E22D7">
                    <w:rPr>
                      <w:bCs/>
                    </w:rPr>
                    <w:t>1,00</w:t>
                  </w:r>
                </w:p>
              </w:tc>
            </w:tr>
            <w:tr w:rsidR="00CC20D9"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7E22D7" w:rsidRDefault="00CC20D9" w:rsidP="0098085F">
                  <w:r w:rsidRPr="007E22D7">
                    <w:t xml:space="preserve">Резервный фонд муниципального образования </w:t>
                  </w:r>
                </w:p>
              </w:tc>
              <w:tc>
                <w:tcPr>
                  <w:tcW w:w="837" w:type="dxa"/>
                  <w:tcBorders>
                    <w:top w:val="nil"/>
                    <w:left w:val="nil"/>
                    <w:bottom w:val="single" w:sz="4" w:space="0" w:color="auto"/>
                    <w:right w:val="single" w:sz="4" w:space="0" w:color="auto"/>
                  </w:tcBorders>
                  <w:shd w:val="clear" w:color="auto" w:fill="auto"/>
                  <w:noWrap/>
                  <w:vAlign w:val="bottom"/>
                </w:tcPr>
                <w:p w:rsidR="00CC20D9" w:rsidRPr="007E22D7" w:rsidRDefault="00CC20D9">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CC20D9" w:rsidRPr="007E22D7" w:rsidRDefault="00CC20D9">
                  <w:r w:rsidRPr="007E22D7">
                    <w:t>11</w:t>
                  </w:r>
                </w:p>
              </w:tc>
              <w:tc>
                <w:tcPr>
                  <w:tcW w:w="1651" w:type="dxa"/>
                  <w:tcBorders>
                    <w:top w:val="nil"/>
                    <w:left w:val="nil"/>
                    <w:bottom w:val="single" w:sz="4" w:space="0" w:color="auto"/>
                    <w:right w:val="single" w:sz="4" w:space="0" w:color="auto"/>
                  </w:tcBorders>
                  <w:shd w:val="clear" w:color="auto" w:fill="auto"/>
                  <w:noWrap/>
                  <w:vAlign w:val="bottom"/>
                </w:tcPr>
                <w:p w:rsidR="00CC20D9" w:rsidRPr="007E22D7" w:rsidRDefault="00CC20D9" w:rsidP="00C32D2F">
                  <w:r w:rsidRPr="007E22D7">
                    <w:t>990</w:t>
                  </w:r>
                  <w:r w:rsidR="00C9249F" w:rsidRPr="007E22D7">
                    <w:t>00</w:t>
                  </w:r>
                  <w:r w:rsidR="00C32D2F" w:rsidRPr="007E22D7">
                    <w:t>0</w:t>
                  </w:r>
                  <w:r w:rsidRPr="007E22D7">
                    <w:t>202</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CC20D9" w:rsidRPr="007E22D7" w:rsidRDefault="00CC20D9">
                  <w:r w:rsidRPr="007E22D7">
                    <w:t> </w:t>
                  </w:r>
                </w:p>
              </w:tc>
              <w:tc>
                <w:tcPr>
                  <w:tcW w:w="1800" w:type="dxa"/>
                  <w:tcBorders>
                    <w:top w:val="nil"/>
                    <w:left w:val="nil"/>
                    <w:bottom w:val="single" w:sz="4" w:space="0" w:color="auto"/>
                    <w:right w:val="single" w:sz="4" w:space="0" w:color="auto"/>
                  </w:tcBorders>
                  <w:shd w:val="clear" w:color="auto" w:fill="auto"/>
                  <w:noWrap/>
                </w:tcPr>
                <w:p w:rsidR="00CC20D9" w:rsidRPr="007E22D7" w:rsidRDefault="00700A31" w:rsidP="00CC20D9">
                  <w:pPr>
                    <w:jc w:val="right"/>
                  </w:pPr>
                  <w:r w:rsidRPr="007E22D7">
                    <w:rPr>
                      <w:bCs/>
                    </w:rPr>
                    <w:t>1,00</w:t>
                  </w:r>
                </w:p>
              </w:tc>
            </w:tr>
            <w:tr w:rsidR="00CC20D9" w:rsidRPr="007E22D7" w:rsidTr="00C9249F">
              <w:trPr>
                <w:trHeight w:val="377"/>
              </w:trPr>
              <w:tc>
                <w:tcPr>
                  <w:tcW w:w="4297" w:type="dxa"/>
                  <w:tcBorders>
                    <w:top w:val="nil"/>
                    <w:left w:val="single" w:sz="4" w:space="0" w:color="auto"/>
                    <w:bottom w:val="single" w:sz="4" w:space="0" w:color="auto"/>
                    <w:right w:val="single" w:sz="4" w:space="0" w:color="auto"/>
                  </w:tcBorders>
                  <w:shd w:val="clear" w:color="auto" w:fill="auto"/>
                  <w:vAlign w:val="center"/>
                </w:tcPr>
                <w:p w:rsidR="00CC20D9" w:rsidRPr="007E22D7" w:rsidRDefault="00CC20D9" w:rsidP="00507677">
                  <w:r w:rsidRPr="007E22D7">
                    <w:t>Иные бюджетные ассигнования</w:t>
                  </w:r>
                </w:p>
              </w:tc>
              <w:tc>
                <w:tcPr>
                  <w:tcW w:w="837" w:type="dxa"/>
                  <w:tcBorders>
                    <w:top w:val="nil"/>
                    <w:left w:val="nil"/>
                    <w:bottom w:val="single" w:sz="4" w:space="0" w:color="auto"/>
                    <w:right w:val="single" w:sz="4" w:space="0" w:color="auto"/>
                  </w:tcBorders>
                  <w:shd w:val="clear" w:color="auto" w:fill="auto"/>
                  <w:noWrap/>
                  <w:vAlign w:val="bottom"/>
                </w:tcPr>
                <w:p w:rsidR="00CC20D9" w:rsidRPr="007E22D7" w:rsidRDefault="00CC20D9">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CC20D9" w:rsidRPr="007E22D7" w:rsidRDefault="00CC20D9">
                  <w:r w:rsidRPr="007E22D7">
                    <w:t>11</w:t>
                  </w:r>
                </w:p>
              </w:tc>
              <w:tc>
                <w:tcPr>
                  <w:tcW w:w="1651" w:type="dxa"/>
                  <w:tcBorders>
                    <w:top w:val="nil"/>
                    <w:left w:val="nil"/>
                    <w:bottom w:val="single" w:sz="4" w:space="0" w:color="auto"/>
                    <w:right w:val="single" w:sz="4" w:space="0" w:color="auto"/>
                  </w:tcBorders>
                  <w:shd w:val="clear" w:color="auto" w:fill="auto"/>
                  <w:noWrap/>
                </w:tcPr>
                <w:p w:rsidR="00CC20D9" w:rsidRPr="007E22D7" w:rsidRDefault="00C32D2F">
                  <w:r w:rsidRPr="007E22D7">
                    <w:t>9900002020</w:t>
                  </w:r>
                </w:p>
              </w:tc>
              <w:tc>
                <w:tcPr>
                  <w:tcW w:w="720" w:type="dxa"/>
                  <w:tcBorders>
                    <w:top w:val="nil"/>
                    <w:left w:val="nil"/>
                    <w:bottom w:val="single" w:sz="4" w:space="0" w:color="auto"/>
                    <w:right w:val="single" w:sz="4" w:space="0" w:color="auto"/>
                  </w:tcBorders>
                  <w:shd w:val="clear" w:color="auto" w:fill="auto"/>
                  <w:noWrap/>
                  <w:vAlign w:val="bottom"/>
                </w:tcPr>
                <w:p w:rsidR="00CC20D9" w:rsidRPr="007E22D7" w:rsidRDefault="00CC20D9">
                  <w:r w:rsidRPr="007E22D7">
                    <w:t>800</w:t>
                  </w:r>
                </w:p>
              </w:tc>
              <w:tc>
                <w:tcPr>
                  <w:tcW w:w="1800" w:type="dxa"/>
                  <w:tcBorders>
                    <w:top w:val="nil"/>
                    <w:left w:val="nil"/>
                    <w:bottom w:val="single" w:sz="4" w:space="0" w:color="auto"/>
                    <w:right w:val="single" w:sz="4" w:space="0" w:color="auto"/>
                  </w:tcBorders>
                  <w:shd w:val="clear" w:color="auto" w:fill="auto"/>
                  <w:noWrap/>
                </w:tcPr>
                <w:p w:rsidR="00CC20D9" w:rsidRPr="007E22D7" w:rsidRDefault="00700A31" w:rsidP="00CC20D9">
                  <w:pPr>
                    <w:jc w:val="right"/>
                  </w:pPr>
                  <w:r w:rsidRPr="007E22D7">
                    <w:rPr>
                      <w:bCs/>
                    </w:rPr>
                    <w:t>1,00</w:t>
                  </w:r>
                </w:p>
              </w:tc>
            </w:tr>
            <w:tr w:rsidR="00CC20D9" w:rsidRPr="007E22D7" w:rsidTr="00C9249F">
              <w:trPr>
                <w:trHeight w:val="377"/>
              </w:trPr>
              <w:tc>
                <w:tcPr>
                  <w:tcW w:w="4297" w:type="dxa"/>
                  <w:tcBorders>
                    <w:top w:val="nil"/>
                    <w:left w:val="single" w:sz="4" w:space="0" w:color="auto"/>
                    <w:bottom w:val="single" w:sz="4" w:space="0" w:color="auto"/>
                    <w:right w:val="single" w:sz="4" w:space="0" w:color="auto"/>
                  </w:tcBorders>
                  <w:shd w:val="clear" w:color="auto" w:fill="auto"/>
                  <w:vAlign w:val="center"/>
                </w:tcPr>
                <w:p w:rsidR="00CC20D9" w:rsidRPr="007E22D7" w:rsidRDefault="00CC20D9" w:rsidP="000B11FA">
                  <w:r w:rsidRPr="007E22D7">
                    <w:t>Резервные средства</w:t>
                  </w:r>
                </w:p>
              </w:tc>
              <w:tc>
                <w:tcPr>
                  <w:tcW w:w="837" w:type="dxa"/>
                  <w:tcBorders>
                    <w:top w:val="nil"/>
                    <w:left w:val="nil"/>
                    <w:bottom w:val="single" w:sz="4" w:space="0" w:color="auto"/>
                    <w:right w:val="single" w:sz="4" w:space="0" w:color="auto"/>
                  </w:tcBorders>
                  <w:shd w:val="clear" w:color="auto" w:fill="auto"/>
                  <w:noWrap/>
                  <w:vAlign w:val="bottom"/>
                </w:tcPr>
                <w:p w:rsidR="00CC20D9" w:rsidRPr="007E22D7" w:rsidRDefault="00CC20D9" w:rsidP="000B11FA">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CC20D9" w:rsidRPr="007E22D7" w:rsidRDefault="00CC20D9" w:rsidP="000B11FA">
                  <w:r w:rsidRPr="007E22D7">
                    <w:t>11</w:t>
                  </w:r>
                </w:p>
              </w:tc>
              <w:tc>
                <w:tcPr>
                  <w:tcW w:w="1651" w:type="dxa"/>
                  <w:tcBorders>
                    <w:top w:val="nil"/>
                    <w:left w:val="nil"/>
                    <w:bottom w:val="single" w:sz="4" w:space="0" w:color="auto"/>
                    <w:right w:val="single" w:sz="4" w:space="0" w:color="auto"/>
                  </w:tcBorders>
                  <w:shd w:val="clear" w:color="auto" w:fill="auto"/>
                  <w:noWrap/>
                </w:tcPr>
                <w:p w:rsidR="00CC20D9" w:rsidRPr="007E22D7" w:rsidRDefault="00C32D2F" w:rsidP="000B11FA">
                  <w:r w:rsidRPr="007E22D7">
                    <w:t>9900002020</w:t>
                  </w:r>
                </w:p>
              </w:tc>
              <w:tc>
                <w:tcPr>
                  <w:tcW w:w="720" w:type="dxa"/>
                  <w:tcBorders>
                    <w:top w:val="nil"/>
                    <w:left w:val="nil"/>
                    <w:bottom w:val="single" w:sz="4" w:space="0" w:color="auto"/>
                    <w:right w:val="single" w:sz="4" w:space="0" w:color="auto"/>
                  </w:tcBorders>
                  <w:shd w:val="clear" w:color="auto" w:fill="auto"/>
                  <w:noWrap/>
                  <w:vAlign w:val="bottom"/>
                </w:tcPr>
                <w:p w:rsidR="00CC20D9" w:rsidRPr="007E22D7" w:rsidRDefault="00CC20D9" w:rsidP="000B11FA">
                  <w:r w:rsidRPr="007E22D7">
                    <w:t>870</w:t>
                  </w:r>
                </w:p>
              </w:tc>
              <w:tc>
                <w:tcPr>
                  <w:tcW w:w="1800" w:type="dxa"/>
                  <w:tcBorders>
                    <w:top w:val="nil"/>
                    <w:left w:val="nil"/>
                    <w:bottom w:val="single" w:sz="4" w:space="0" w:color="auto"/>
                    <w:right w:val="single" w:sz="4" w:space="0" w:color="auto"/>
                  </w:tcBorders>
                  <w:shd w:val="clear" w:color="auto" w:fill="auto"/>
                  <w:noWrap/>
                </w:tcPr>
                <w:p w:rsidR="00CC20D9" w:rsidRPr="007E22D7" w:rsidRDefault="00700A31" w:rsidP="00CC20D9">
                  <w:pPr>
                    <w:jc w:val="right"/>
                  </w:pPr>
                  <w:r w:rsidRPr="007E22D7">
                    <w:rPr>
                      <w:bCs/>
                    </w:rPr>
                    <w:t>1,00</w:t>
                  </w:r>
                </w:p>
              </w:tc>
            </w:tr>
            <w:tr w:rsidR="00CC20D9"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7E22D7" w:rsidRDefault="00CC20D9" w:rsidP="00507677">
                  <w:pPr>
                    <w:pStyle w:val="a7"/>
                    <w:ind w:left="0"/>
                    <w:rPr>
                      <w:b/>
                    </w:rPr>
                  </w:pPr>
                  <w:r w:rsidRPr="007E22D7">
                    <w:rPr>
                      <w:b/>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rPr>
                  </w:pPr>
                  <w:r w:rsidRPr="007E22D7">
                    <w:rPr>
                      <w:b/>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rPr>
                  </w:pPr>
                  <w:r w:rsidRPr="007E22D7">
                    <w:rPr>
                      <w:b/>
                    </w:rPr>
                    <w:t>13</w:t>
                  </w:r>
                </w:p>
              </w:tc>
              <w:tc>
                <w:tcPr>
                  <w:tcW w:w="1651" w:type="dxa"/>
                  <w:tcBorders>
                    <w:top w:val="nil"/>
                    <w:left w:val="nil"/>
                    <w:bottom w:val="single" w:sz="4" w:space="0" w:color="auto"/>
                    <w:right w:val="single" w:sz="4" w:space="0" w:color="auto"/>
                  </w:tcBorders>
                  <w:shd w:val="clear" w:color="auto" w:fill="auto"/>
                  <w:noWrap/>
                </w:tcPr>
                <w:p w:rsidR="00CC20D9" w:rsidRPr="007E22D7" w:rsidRDefault="00CC20D9">
                  <w:pPr>
                    <w:rPr>
                      <w:b/>
                    </w:rPr>
                  </w:pPr>
                  <w:r w:rsidRPr="007E22D7">
                    <w:rPr>
                      <w:b/>
                    </w:rPr>
                    <w:t>9900000</w:t>
                  </w:r>
                  <w:r w:rsidR="00C9249F"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7E22D7" w:rsidRDefault="00AD61CE" w:rsidP="00E07E94">
                  <w:pPr>
                    <w:jc w:val="right"/>
                    <w:rPr>
                      <w:b/>
                    </w:rPr>
                  </w:pPr>
                  <w:r w:rsidRPr="007E22D7">
                    <w:rPr>
                      <w:b/>
                      <w:bCs/>
                    </w:rPr>
                    <w:t>1</w:t>
                  </w:r>
                  <w:r w:rsidR="00EE472F" w:rsidRPr="007E22D7">
                    <w:rPr>
                      <w:b/>
                      <w:bCs/>
                    </w:rPr>
                    <w:t>,00</w:t>
                  </w:r>
                </w:p>
              </w:tc>
            </w:tr>
            <w:tr w:rsidR="00CC20D9"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7E22D7" w:rsidRDefault="00CC20D9" w:rsidP="00507677">
                  <w:pPr>
                    <w:rPr>
                      <w:b/>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rPr>
                  </w:pPr>
                  <w:r w:rsidRPr="007E22D7">
                    <w:rPr>
                      <w:b/>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rPr>
                  </w:pPr>
                  <w:r w:rsidRPr="007E22D7">
                    <w:rPr>
                      <w:b/>
                    </w:rPr>
                    <w:t>13</w:t>
                  </w:r>
                </w:p>
              </w:tc>
              <w:tc>
                <w:tcPr>
                  <w:tcW w:w="1651" w:type="dxa"/>
                  <w:tcBorders>
                    <w:top w:val="nil"/>
                    <w:left w:val="nil"/>
                    <w:bottom w:val="single" w:sz="4" w:space="0" w:color="auto"/>
                    <w:right w:val="single" w:sz="4" w:space="0" w:color="auto"/>
                  </w:tcBorders>
                  <w:shd w:val="clear" w:color="auto" w:fill="auto"/>
                  <w:noWrap/>
                </w:tcPr>
                <w:p w:rsidR="00CC20D9" w:rsidRPr="007E22D7" w:rsidRDefault="00CC20D9" w:rsidP="00C32D2F">
                  <w:pPr>
                    <w:rPr>
                      <w:b/>
                    </w:rPr>
                  </w:pPr>
                  <w:r w:rsidRPr="007E22D7">
                    <w:rPr>
                      <w:b/>
                    </w:rPr>
                    <w:t>990</w:t>
                  </w:r>
                  <w:r w:rsidR="00C9249F" w:rsidRPr="007E22D7">
                    <w:rPr>
                      <w:b/>
                    </w:rPr>
                    <w:t>00</w:t>
                  </w:r>
                  <w:r w:rsidR="00C32D2F" w:rsidRPr="007E22D7">
                    <w:rPr>
                      <w:b/>
                    </w:rPr>
                    <w:t>0</w:t>
                  </w:r>
                  <w:r w:rsidRPr="007E22D7">
                    <w:rPr>
                      <w:b/>
                    </w:rPr>
                    <w:t>204</w:t>
                  </w:r>
                  <w:r w:rsidR="00C9249F" w:rsidRPr="007E22D7">
                    <w:rPr>
                      <w:b/>
                    </w:rPr>
                    <w:t>0</w:t>
                  </w:r>
                </w:p>
              </w:tc>
              <w:tc>
                <w:tcPr>
                  <w:tcW w:w="720" w:type="dxa"/>
                  <w:tcBorders>
                    <w:top w:val="nil"/>
                    <w:left w:val="nil"/>
                    <w:bottom w:val="single" w:sz="4" w:space="0" w:color="auto"/>
                    <w:right w:val="single" w:sz="4" w:space="0" w:color="auto"/>
                  </w:tcBorders>
                  <w:shd w:val="clear" w:color="auto" w:fill="auto"/>
                  <w:noWrap/>
                  <w:vAlign w:val="bottom"/>
                </w:tcPr>
                <w:p w:rsidR="00CC20D9" w:rsidRPr="007E22D7"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7E22D7" w:rsidRDefault="00AD61CE" w:rsidP="00CC20D9">
                  <w:pPr>
                    <w:jc w:val="right"/>
                    <w:rPr>
                      <w:b/>
                    </w:rPr>
                  </w:pPr>
                  <w:r w:rsidRPr="007E22D7">
                    <w:rPr>
                      <w:b/>
                      <w:bCs/>
                    </w:rPr>
                    <w:t>1</w:t>
                  </w:r>
                  <w:r w:rsidR="00EE472F" w:rsidRPr="007E22D7">
                    <w:rPr>
                      <w:b/>
                      <w:bCs/>
                    </w:rPr>
                    <w:t>,00</w:t>
                  </w:r>
                </w:p>
              </w:tc>
            </w:tr>
            <w:tr w:rsidR="00CC20D9"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7E22D7" w:rsidRDefault="00CC20D9" w:rsidP="00507677">
                  <w:r w:rsidRPr="007E22D7">
                    <w:t>Мероприятия в сфере общегосударственных вопросов, осуществляемые органами местного самоуправления</w:t>
                  </w:r>
                </w:p>
              </w:tc>
              <w:tc>
                <w:tcPr>
                  <w:tcW w:w="837" w:type="dxa"/>
                  <w:tcBorders>
                    <w:top w:val="nil"/>
                    <w:left w:val="nil"/>
                    <w:bottom w:val="single" w:sz="4" w:space="0" w:color="auto"/>
                    <w:right w:val="single" w:sz="4" w:space="0" w:color="auto"/>
                  </w:tcBorders>
                  <w:shd w:val="clear" w:color="auto" w:fill="auto"/>
                  <w:noWrap/>
                  <w:vAlign w:val="bottom"/>
                </w:tcPr>
                <w:p w:rsidR="00CC20D9" w:rsidRPr="007E22D7" w:rsidRDefault="00CC20D9">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CC20D9" w:rsidRPr="007E22D7" w:rsidRDefault="00CC20D9">
                  <w:r w:rsidRPr="007E22D7">
                    <w:t>13</w:t>
                  </w:r>
                </w:p>
              </w:tc>
              <w:tc>
                <w:tcPr>
                  <w:tcW w:w="1651" w:type="dxa"/>
                  <w:tcBorders>
                    <w:top w:val="nil"/>
                    <w:left w:val="nil"/>
                    <w:bottom w:val="single" w:sz="4" w:space="0" w:color="auto"/>
                    <w:right w:val="single" w:sz="4" w:space="0" w:color="auto"/>
                  </w:tcBorders>
                  <w:shd w:val="clear" w:color="auto" w:fill="auto"/>
                  <w:noWrap/>
                </w:tcPr>
                <w:p w:rsidR="00CC20D9" w:rsidRPr="007E22D7" w:rsidRDefault="00CC20D9"/>
                <w:p w:rsidR="00CC20D9" w:rsidRPr="007E22D7" w:rsidRDefault="00CC20D9"/>
                <w:p w:rsidR="00CC20D9" w:rsidRPr="007E22D7" w:rsidRDefault="00CC20D9"/>
                <w:p w:rsidR="00CC20D9" w:rsidRPr="007E22D7" w:rsidRDefault="00CC20D9" w:rsidP="00C32D2F">
                  <w:r w:rsidRPr="007E22D7">
                    <w:t>990</w:t>
                  </w:r>
                  <w:r w:rsidR="00C9249F" w:rsidRPr="007E22D7">
                    <w:t>00</w:t>
                  </w:r>
                  <w:r w:rsidR="00C32D2F" w:rsidRPr="007E22D7">
                    <w:t>0</w:t>
                  </w:r>
                  <w:r w:rsidRPr="007E22D7">
                    <w:t>204</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CC20D9" w:rsidRPr="007E22D7" w:rsidRDefault="00CC20D9"/>
              </w:tc>
              <w:tc>
                <w:tcPr>
                  <w:tcW w:w="1800" w:type="dxa"/>
                  <w:tcBorders>
                    <w:top w:val="nil"/>
                    <w:left w:val="nil"/>
                    <w:bottom w:val="single" w:sz="4" w:space="0" w:color="auto"/>
                    <w:right w:val="single" w:sz="4" w:space="0" w:color="auto"/>
                  </w:tcBorders>
                  <w:shd w:val="clear" w:color="auto" w:fill="auto"/>
                  <w:noWrap/>
                </w:tcPr>
                <w:p w:rsidR="00CC20D9" w:rsidRPr="007E22D7" w:rsidRDefault="00AD61CE" w:rsidP="00CC20D9">
                  <w:pPr>
                    <w:jc w:val="right"/>
                  </w:pPr>
                  <w:r w:rsidRPr="007E22D7">
                    <w:rPr>
                      <w:bCs/>
                    </w:rPr>
                    <w:t>1</w:t>
                  </w:r>
                  <w:r w:rsidR="00EE472F" w:rsidRPr="007E22D7">
                    <w:rPr>
                      <w:bCs/>
                    </w:rPr>
                    <w:t>,00</w:t>
                  </w:r>
                </w:p>
              </w:tc>
            </w:tr>
            <w:tr w:rsidR="00C32D2F"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C32D2F" w:rsidRPr="007E22D7" w:rsidRDefault="00C32D2F" w:rsidP="00507677">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7E22D7" w:rsidRDefault="00C32D2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C32D2F" w:rsidRPr="007E22D7" w:rsidRDefault="00C32D2F">
                  <w:r w:rsidRPr="007E22D7">
                    <w:t>13</w:t>
                  </w:r>
                </w:p>
              </w:tc>
              <w:tc>
                <w:tcPr>
                  <w:tcW w:w="1651" w:type="dxa"/>
                  <w:tcBorders>
                    <w:top w:val="nil"/>
                    <w:left w:val="nil"/>
                    <w:bottom w:val="single" w:sz="4" w:space="0" w:color="auto"/>
                    <w:right w:val="single" w:sz="4" w:space="0" w:color="auto"/>
                  </w:tcBorders>
                  <w:shd w:val="clear" w:color="auto" w:fill="auto"/>
                  <w:noWrap/>
                </w:tcPr>
                <w:p w:rsidR="00C32D2F" w:rsidRPr="007E22D7" w:rsidRDefault="00C32D2F"/>
                <w:p w:rsidR="00C32D2F" w:rsidRPr="007E22D7" w:rsidRDefault="00C32D2F">
                  <w:r w:rsidRPr="007E22D7">
                    <w:t>9900002040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 w:rsidRPr="007E22D7">
                    <w:t>200</w:t>
                  </w:r>
                </w:p>
              </w:tc>
              <w:tc>
                <w:tcPr>
                  <w:tcW w:w="1800" w:type="dxa"/>
                  <w:tcBorders>
                    <w:top w:val="nil"/>
                    <w:left w:val="nil"/>
                    <w:bottom w:val="single" w:sz="4" w:space="0" w:color="auto"/>
                    <w:right w:val="single" w:sz="4" w:space="0" w:color="auto"/>
                  </w:tcBorders>
                  <w:shd w:val="clear" w:color="auto" w:fill="auto"/>
                  <w:noWrap/>
                </w:tcPr>
                <w:p w:rsidR="00C32D2F" w:rsidRPr="007E22D7" w:rsidRDefault="00EE472F" w:rsidP="00AD61CE">
                  <w:pPr>
                    <w:jc w:val="right"/>
                  </w:pPr>
                  <w:r w:rsidRPr="007E22D7">
                    <w:rPr>
                      <w:bCs/>
                    </w:rPr>
                    <w:t>1,00</w:t>
                  </w:r>
                </w:p>
              </w:tc>
            </w:tr>
            <w:tr w:rsidR="00C32D2F"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C32D2F" w:rsidRPr="007E22D7" w:rsidRDefault="00C32D2F" w:rsidP="00507677">
                  <w:r w:rsidRPr="007E22D7">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7E22D7" w:rsidRDefault="00C32D2F">
                  <w:r w:rsidRPr="007E22D7">
                    <w:t>01</w:t>
                  </w:r>
                </w:p>
              </w:tc>
              <w:tc>
                <w:tcPr>
                  <w:tcW w:w="562" w:type="dxa"/>
                  <w:tcBorders>
                    <w:top w:val="nil"/>
                    <w:left w:val="nil"/>
                    <w:bottom w:val="single" w:sz="4" w:space="0" w:color="auto"/>
                    <w:right w:val="single" w:sz="4" w:space="0" w:color="auto"/>
                  </w:tcBorders>
                  <w:shd w:val="clear" w:color="auto" w:fill="auto"/>
                  <w:noWrap/>
                  <w:vAlign w:val="bottom"/>
                </w:tcPr>
                <w:p w:rsidR="00C32D2F" w:rsidRPr="007E22D7" w:rsidRDefault="00C32D2F">
                  <w:r w:rsidRPr="007E22D7">
                    <w:t>13</w:t>
                  </w:r>
                </w:p>
              </w:tc>
              <w:tc>
                <w:tcPr>
                  <w:tcW w:w="1651" w:type="dxa"/>
                  <w:tcBorders>
                    <w:top w:val="nil"/>
                    <w:left w:val="nil"/>
                    <w:bottom w:val="single" w:sz="4" w:space="0" w:color="auto"/>
                    <w:right w:val="single" w:sz="4" w:space="0" w:color="auto"/>
                  </w:tcBorders>
                  <w:shd w:val="clear" w:color="auto" w:fill="auto"/>
                  <w:noWrap/>
                </w:tcPr>
                <w:p w:rsidR="00C32D2F" w:rsidRPr="007E22D7" w:rsidRDefault="00C32D2F"/>
                <w:p w:rsidR="00C32D2F" w:rsidRPr="007E22D7" w:rsidRDefault="00C32D2F">
                  <w:r w:rsidRPr="007E22D7">
                    <w:t>9900002040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 w:rsidRPr="007E22D7">
                    <w:t>240</w:t>
                  </w:r>
                </w:p>
              </w:tc>
              <w:tc>
                <w:tcPr>
                  <w:tcW w:w="1800" w:type="dxa"/>
                  <w:tcBorders>
                    <w:top w:val="nil"/>
                    <w:left w:val="nil"/>
                    <w:bottom w:val="single" w:sz="4" w:space="0" w:color="auto"/>
                    <w:right w:val="single" w:sz="4" w:space="0" w:color="auto"/>
                  </w:tcBorders>
                  <w:shd w:val="clear" w:color="auto" w:fill="auto"/>
                  <w:noWrap/>
                </w:tcPr>
                <w:p w:rsidR="00C32D2F" w:rsidRPr="007E22D7" w:rsidRDefault="00AD61CE" w:rsidP="00CC20D9">
                  <w:pPr>
                    <w:jc w:val="right"/>
                  </w:pPr>
                  <w:r w:rsidRPr="007E22D7">
                    <w:rPr>
                      <w:bCs/>
                    </w:rPr>
                    <w:t>1</w:t>
                  </w:r>
                  <w:r w:rsidR="00EE472F" w:rsidRPr="007E22D7">
                    <w:rPr>
                      <w:bCs/>
                    </w:rPr>
                    <w:t>,00</w:t>
                  </w:r>
                </w:p>
              </w:tc>
            </w:tr>
            <w:tr w:rsidR="00A972D9"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7E22D7" w:rsidRDefault="00A972D9">
                  <w:pPr>
                    <w:rPr>
                      <w:b/>
                      <w:bCs/>
                    </w:rPr>
                  </w:pPr>
                  <w:r w:rsidRPr="007E22D7">
                    <w:rPr>
                      <w:b/>
                      <w:bCs/>
                    </w:rPr>
                    <w:t>НАЦИОНАЛЬНАЯ ОБОРОНА</w:t>
                  </w:r>
                </w:p>
              </w:tc>
              <w:tc>
                <w:tcPr>
                  <w:tcW w:w="837"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A972D9" w:rsidRPr="007E22D7" w:rsidRDefault="00AD61CE" w:rsidP="008C14C7">
                  <w:pPr>
                    <w:jc w:val="right"/>
                    <w:rPr>
                      <w:b/>
                      <w:bCs/>
                      <w:iCs/>
                    </w:rPr>
                  </w:pPr>
                  <w:r w:rsidRPr="007E22D7">
                    <w:rPr>
                      <w:b/>
                      <w:bCs/>
                      <w:iCs/>
                    </w:rPr>
                    <w:t>92,70</w:t>
                  </w:r>
                </w:p>
              </w:tc>
            </w:tr>
            <w:tr w:rsidR="002B1B3D" w:rsidRPr="007E22D7" w:rsidTr="002B1B3D">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pPr>
                    <w:rPr>
                      <w:b/>
                      <w:bCs/>
                    </w:rPr>
                  </w:pPr>
                  <w:r w:rsidRPr="007E22D7">
                    <w:rPr>
                      <w:b/>
                      <w:bCs/>
                      <w:color w:val="000000"/>
                    </w:rPr>
                    <w:t>Мобилизационная и вневойсковая подготовка</w:t>
                  </w:r>
                </w:p>
              </w:tc>
              <w:tc>
                <w:tcPr>
                  <w:tcW w:w="837" w:type="dxa"/>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7E22D7" w:rsidRDefault="002B1B3D"/>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tc>
              <w:tc>
                <w:tcPr>
                  <w:tcW w:w="1800" w:type="dxa"/>
                  <w:tcBorders>
                    <w:top w:val="nil"/>
                    <w:left w:val="nil"/>
                    <w:bottom w:val="single" w:sz="4" w:space="0" w:color="auto"/>
                    <w:right w:val="single" w:sz="4" w:space="0" w:color="auto"/>
                  </w:tcBorders>
                  <w:shd w:val="clear" w:color="auto" w:fill="auto"/>
                  <w:noWrap/>
                </w:tcPr>
                <w:p w:rsidR="002B1B3D" w:rsidRPr="007E22D7" w:rsidRDefault="002B1B3D" w:rsidP="002B1B3D">
                  <w:pPr>
                    <w:jc w:val="right"/>
                    <w:rPr>
                      <w:b/>
                      <w:bCs/>
                      <w:iCs/>
                    </w:rPr>
                  </w:pPr>
                </w:p>
                <w:p w:rsidR="002B1B3D" w:rsidRPr="007E22D7" w:rsidRDefault="00AD61CE" w:rsidP="002B1B3D">
                  <w:pPr>
                    <w:jc w:val="right"/>
                    <w:rPr>
                      <w:b/>
                    </w:rPr>
                  </w:pPr>
                  <w:r w:rsidRPr="007E22D7">
                    <w:rPr>
                      <w:b/>
                      <w:bCs/>
                      <w:iCs/>
                    </w:rPr>
                    <w:t>92,70</w:t>
                  </w:r>
                </w:p>
              </w:tc>
            </w:tr>
            <w:tr w:rsidR="002B1B3D" w:rsidRPr="007E22D7" w:rsidTr="002B1B3D">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pPr>
                    <w:rPr>
                      <w:b/>
                      <w:bCs/>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7E22D7" w:rsidRDefault="002B1B3D">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pPr>
                    <w:rPr>
                      <w:b/>
                    </w:rPr>
                  </w:pPr>
                </w:p>
              </w:tc>
              <w:tc>
                <w:tcPr>
                  <w:tcW w:w="1800" w:type="dxa"/>
                  <w:tcBorders>
                    <w:top w:val="nil"/>
                    <w:left w:val="nil"/>
                    <w:bottom w:val="single" w:sz="4" w:space="0" w:color="auto"/>
                    <w:right w:val="single" w:sz="4" w:space="0" w:color="auto"/>
                  </w:tcBorders>
                  <w:shd w:val="clear" w:color="auto" w:fill="auto"/>
                  <w:noWrap/>
                </w:tcPr>
                <w:p w:rsidR="002B1B3D" w:rsidRPr="007E22D7" w:rsidRDefault="002B1B3D" w:rsidP="002B1B3D">
                  <w:pPr>
                    <w:jc w:val="right"/>
                    <w:rPr>
                      <w:b/>
                      <w:bCs/>
                      <w:iCs/>
                    </w:rPr>
                  </w:pPr>
                </w:p>
                <w:p w:rsidR="002B1B3D" w:rsidRPr="007E22D7" w:rsidRDefault="00AD61CE" w:rsidP="002B1B3D">
                  <w:pPr>
                    <w:jc w:val="right"/>
                    <w:rPr>
                      <w:b/>
                    </w:rPr>
                  </w:pPr>
                  <w:r w:rsidRPr="007E22D7">
                    <w:rPr>
                      <w:b/>
                      <w:bCs/>
                      <w:iCs/>
                    </w:rPr>
                    <w:t>92,70</w:t>
                  </w:r>
                </w:p>
              </w:tc>
            </w:tr>
            <w:tr w:rsidR="002B1B3D" w:rsidRPr="007E22D7" w:rsidTr="002B1B3D">
              <w:trPr>
                <w:trHeight w:val="73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7E22D7" w:rsidRDefault="0098085F" w:rsidP="0098085F">
                  <w:r w:rsidRPr="007E22D7">
                    <w:t>Расходы на о</w:t>
                  </w:r>
                  <w:r w:rsidR="002B1B3D" w:rsidRPr="007E22D7">
                    <w:t>существление первичного воинкого учета на территориях, где отсутствуют военные комиссариаты</w:t>
                  </w:r>
                </w:p>
              </w:tc>
              <w:tc>
                <w:tcPr>
                  <w:tcW w:w="837"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02</w:t>
                  </w:r>
                </w:p>
              </w:tc>
              <w:tc>
                <w:tcPr>
                  <w:tcW w:w="562"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03</w:t>
                  </w:r>
                </w:p>
              </w:tc>
              <w:tc>
                <w:tcPr>
                  <w:tcW w:w="1651" w:type="dxa"/>
                  <w:tcBorders>
                    <w:top w:val="nil"/>
                    <w:left w:val="nil"/>
                    <w:bottom w:val="single" w:sz="4" w:space="0" w:color="auto"/>
                    <w:right w:val="single" w:sz="4" w:space="0" w:color="auto"/>
                  </w:tcBorders>
                  <w:shd w:val="clear" w:color="auto" w:fill="auto"/>
                  <w:noWrap/>
                </w:tcPr>
                <w:p w:rsidR="00221990" w:rsidRPr="007E22D7" w:rsidRDefault="00221990">
                  <w:pPr>
                    <w:rPr>
                      <w:bCs/>
                    </w:rPr>
                  </w:pPr>
                </w:p>
                <w:p w:rsidR="002B1B3D" w:rsidRPr="007E22D7" w:rsidRDefault="002B1B3D">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tc>
              <w:tc>
                <w:tcPr>
                  <w:tcW w:w="1800" w:type="dxa"/>
                  <w:tcBorders>
                    <w:top w:val="nil"/>
                    <w:left w:val="nil"/>
                    <w:bottom w:val="single" w:sz="4" w:space="0" w:color="auto"/>
                    <w:right w:val="single" w:sz="4" w:space="0" w:color="auto"/>
                  </w:tcBorders>
                  <w:shd w:val="clear" w:color="auto" w:fill="auto"/>
                  <w:noWrap/>
                </w:tcPr>
                <w:p w:rsidR="002B1B3D" w:rsidRPr="007E22D7" w:rsidRDefault="002B1B3D" w:rsidP="002B1B3D">
                  <w:pPr>
                    <w:jc w:val="right"/>
                    <w:rPr>
                      <w:bCs/>
                      <w:iCs/>
                    </w:rPr>
                  </w:pPr>
                </w:p>
                <w:p w:rsidR="002B1B3D" w:rsidRPr="007E22D7" w:rsidRDefault="00AD61CE" w:rsidP="002B1B3D">
                  <w:pPr>
                    <w:jc w:val="right"/>
                  </w:pPr>
                  <w:r w:rsidRPr="007E22D7">
                    <w:rPr>
                      <w:bCs/>
                      <w:iCs/>
                    </w:rPr>
                    <w:t>90,60</w:t>
                  </w:r>
                </w:p>
              </w:tc>
            </w:tr>
            <w:tr w:rsidR="00221990" w:rsidRPr="007E22D7" w:rsidTr="002B1B3D">
              <w:trPr>
                <w:trHeight w:val="735"/>
              </w:trPr>
              <w:tc>
                <w:tcPr>
                  <w:tcW w:w="4297" w:type="dxa"/>
                  <w:tcBorders>
                    <w:top w:val="nil"/>
                    <w:left w:val="single" w:sz="4" w:space="0" w:color="auto"/>
                    <w:bottom w:val="single" w:sz="4" w:space="0" w:color="auto"/>
                    <w:right w:val="single" w:sz="4" w:space="0" w:color="auto"/>
                  </w:tcBorders>
                  <w:shd w:val="clear" w:color="auto" w:fill="auto"/>
                  <w:vAlign w:val="bottom"/>
                </w:tcPr>
                <w:p w:rsidR="00221990" w:rsidRPr="007E22D7" w:rsidRDefault="00221990" w:rsidP="0098085F">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noWrap/>
                  <w:vAlign w:val="bottom"/>
                </w:tcPr>
                <w:p w:rsidR="00221990" w:rsidRPr="007E22D7" w:rsidRDefault="00221990">
                  <w:r w:rsidRPr="007E22D7">
                    <w:t>02</w:t>
                  </w:r>
                </w:p>
              </w:tc>
              <w:tc>
                <w:tcPr>
                  <w:tcW w:w="562" w:type="dxa"/>
                  <w:tcBorders>
                    <w:top w:val="nil"/>
                    <w:left w:val="nil"/>
                    <w:bottom w:val="single" w:sz="4" w:space="0" w:color="auto"/>
                    <w:right w:val="single" w:sz="4" w:space="0" w:color="auto"/>
                  </w:tcBorders>
                  <w:shd w:val="clear" w:color="auto" w:fill="auto"/>
                  <w:noWrap/>
                  <w:vAlign w:val="bottom"/>
                </w:tcPr>
                <w:p w:rsidR="00221990" w:rsidRPr="007E22D7" w:rsidRDefault="00221990">
                  <w:r w:rsidRPr="007E22D7">
                    <w:t>03</w:t>
                  </w:r>
                </w:p>
              </w:tc>
              <w:tc>
                <w:tcPr>
                  <w:tcW w:w="1651" w:type="dxa"/>
                  <w:tcBorders>
                    <w:top w:val="nil"/>
                    <w:left w:val="nil"/>
                    <w:bottom w:val="single" w:sz="4" w:space="0" w:color="auto"/>
                    <w:right w:val="single" w:sz="4" w:space="0" w:color="auto"/>
                  </w:tcBorders>
                  <w:shd w:val="clear" w:color="auto" w:fill="auto"/>
                  <w:noWrap/>
                </w:tcPr>
                <w:p w:rsidR="00221990" w:rsidRPr="007E22D7" w:rsidRDefault="00221990">
                  <w:pPr>
                    <w:rPr>
                      <w:bCs/>
                    </w:rPr>
                  </w:pPr>
                </w:p>
                <w:p w:rsidR="00221990" w:rsidRPr="007E22D7" w:rsidRDefault="00221990">
                  <w:pPr>
                    <w:rPr>
                      <w:bCs/>
                    </w:rPr>
                  </w:pPr>
                </w:p>
                <w:p w:rsidR="00221990" w:rsidRPr="007E22D7" w:rsidRDefault="00221990">
                  <w:pPr>
                    <w:rPr>
                      <w:bCs/>
                    </w:rPr>
                  </w:pPr>
                </w:p>
                <w:p w:rsidR="00221990" w:rsidRPr="007E22D7" w:rsidRDefault="00221990">
                  <w:pPr>
                    <w:rPr>
                      <w:bCs/>
                    </w:rPr>
                  </w:pPr>
                </w:p>
                <w:p w:rsidR="00221990" w:rsidRPr="007E22D7" w:rsidRDefault="00221990">
                  <w:pPr>
                    <w:rPr>
                      <w:bCs/>
                    </w:rPr>
                  </w:pPr>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221990" w:rsidRPr="007E22D7" w:rsidRDefault="00221990">
                  <w:r w:rsidRPr="007E22D7">
                    <w:t>100</w:t>
                  </w:r>
                </w:p>
              </w:tc>
              <w:tc>
                <w:tcPr>
                  <w:tcW w:w="1800" w:type="dxa"/>
                  <w:tcBorders>
                    <w:top w:val="nil"/>
                    <w:left w:val="nil"/>
                    <w:bottom w:val="single" w:sz="4" w:space="0" w:color="auto"/>
                    <w:right w:val="single" w:sz="4" w:space="0" w:color="auto"/>
                  </w:tcBorders>
                  <w:shd w:val="clear" w:color="auto" w:fill="auto"/>
                  <w:noWrap/>
                </w:tcPr>
                <w:p w:rsidR="00221990" w:rsidRPr="007E22D7" w:rsidRDefault="00221990" w:rsidP="002B1B3D">
                  <w:pPr>
                    <w:jc w:val="right"/>
                    <w:rPr>
                      <w:bCs/>
                      <w:iCs/>
                    </w:rPr>
                  </w:pPr>
                </w:p>
                <w:p w:rsidR="00221990" w:rsidRPr="007E22D7" w:rsidRDefault="00221990" w:rsidP="002B1B3D">
                  <w:pPr>
                    <w:jc w:val="right"/>
                    <w:rPr>
                      <w:bCs/>
                      <w:iCs/>
                    </w:rPr>
                  </w:pPr>
                </w:p>
                <w:p w:rsidR="00221990" w:rsidRPr="007E22D7" w:rsidRDefault="00221990" w:rsidP="002B1B3D">
                  <w:pPr>
                    <w:jc w:val="right"/>
                    <w:rPr>
                      <w:bCs/>
                      <w:iCs/>
                    </w:rPr>
                  </w:pPr>
                </w:p>
                <w:p w:rsidR="00221990" w:rsidRPr="007E22D7" w:rsidRDefault="00221990" w:rsidP="002B1B3D">
                  <w:pPr>
                    <w:jc w:val="right"/>
                    <w:rPr>
                      <w:bCs/>
                      <w:iCs/>
                    </w:rPr>
                  </w:pPr>
                </w:p>
                <w:p w:rsidR="00221990" w:rsidRPr="007E22D7" w:rsidRDefault="00221990" w:rsidP="002B1B3D">
                  <w:pPr>
                    <w:jc w:val="right"/>
                    <w:rPr>
                      <w:bCs/>
                      <w:iCs/>
                    </w:rPr>
                  </w:pPr>
                  <w:r w:rsidRPr="007E22D7">
                    <w:rPr>
                      <w:bCs/>
                      <w:iCs/>
                    </w:rPr>
                    <w:t>90,60</w:t>
                  </w:r>
                </w:p>
              </w:tc>
            </w:tr>
            <w:tr w:rsidR="002B1B3D" w:rsidRPr="007E22D7" w:rsidTr="002B1B3D">
              <w:trPr>
                <w:trHeight w:val="72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r w:rsidRPr="007E22D7">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02</w:t>
                  </w:r>
                </w:p>
              </w:tc>
              <w:tc>
                <w:tcPr>
                  <w:tcW w:w="562"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03</w:t>
                  </w:r>
                </w:p>
              </w:tc>
              <w:tc>
                <w:tcPr>
                  <w:tcW w:w="1651" w:type="dxa"/>
                  <w:tcBorders>
                    <w:top w:val="nil"/>
                    <w:left w:val="nil"/>
                    <w:bottom w:val="single" w:sz="4" w:space="0" w:color="auto"/>
                    <w:right w:val="single" w:sz="4" w:space="0" w:color="auto"/>
                  </w:tcBorders>
                  <w:shd w:val="clear" w:color="auto" w:fill="auto"/>
                  <w:noWrap/>
                </w:tcPr>
                <w:p w:rsidR="00221990" w:rsidRPr="007E22D7" w:rsidRDefault="00221990">
                  <w:pPr>
                    <w:rPr>
                      <w:bCs/>
                    </w:rPr>
                  </w:pPr>
                </w:p>
                <w:p w:rsidR="002B1B3D" w:rsidRPr="007E22D7" w:rsidRDefault="002B1B3D">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120</w:t>
                  </w:r>
                </w:p>
              </w:tc>
              <w:tc>
                <w:tcPr>
                  <w:tcW w:w="1800" w:type="dxa"/>
                  <w:tcBorders>
                    <w:top w:val="nil"/>
                    <w:left w:val="nil"/>
                    <w:bottom w:val="single" w:sz="4" w:space="0" w:color="auto"/>
                    <w:right w:val="single" w:sz="4" w:space="0" w:color="auto"/>
                  </w:tcBorders>
                  <w:shd w:val="clear" w:color="auto" w:fill="auto"/>
                  <w:noWrap/>
                </w:tcPr>
                <w:p w:rsidR="002B1B3D" w:rsidRPr="007E22D7" w:rsidRDefault="002B1B3D" w:rsidP="002B1B3D">
                  <w:pPr>
                    <w:jc w:val="right"/>
                    <w:rPr>
                      <w:bCs/>
                      <w:iCs/>
                    </w:rPr>
                  </w:pPr>
                </w:p>
                <w:p w:rsidR="002B1B3D" w:rsidRPr="007E22D7" w:rsidRDefault="00AD61CE" w:rsidP="002B1B3D">
                  <w:pPr>
                    <w:jc w:val="right"/>
                  </w:pPr>
                  <w:r w:rsidRPr="007E22D7">
                    <w:rPr>
                      <w:bCs/>
                      <w:iCs/>
                    </w:rPr>
                    <w:t>90,60</w:t>
                  </w:r>
                </w:p>
              </w:tc>
            </w:tr>
            <w:tr w:rsidR="002B1B3D" w:rsidRPr="007E22D7" w:rsidTr="002B1B3D">
              <w:trPr>
                <w:trHeight w:val="54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rsidP="00B949BB">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02</w:t>
                  </w:r>
                </w:p>
              </w:tc>
              <w:tc>
                <w:tcPr>
                  <w:tcW w:w="562"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03</w:t>
                  </w:r>
                </w:p>
              </w:tc>
              <w:tc>
                <w:tcPr>
                  <w:tcW w:w="1651" w:type="dxa"/>
                  <w:tcBorders>
                    <w:top w:val="nil"/>
                    <w:left w:val="nil"/>
                    <w:bottom w:val="single" w:sz="4" w:space="0" w:color="auto"/>
                    <w:right w:val="single" w:sz="4" w:space="0" w:color="auto"/>
                  </w:tcBorders>
                  <w:shd w:val="clear" w:color="auto" w:fill="auto"/>
                  <w:noWrap/>
                </w:tcPr>
                <w:p w:rsidR="002B1B3D" w:rsidRPr="007E22D7" w:rsidRDefault="002B1B3D">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200</w:t>
                  </w:r>
                </w:p>
              </w:tc>
              <w:tc>
                <w:tcPr>
                  <w:tcW w:w="1800" w:type="dxa"/>
                  <w:tcBorders>
                    <w:top w:val="nil"/>
                    <w:left w:val="nil"/>
                    <w:bottom w:val="single" w:sz="4" w:space="0" w:color="auto"/>
                    <w:right w:val="single" w:sz="4" w:space="0" w:color="auto"/>
                  </w:tcBorders>
                  <w:shd w:val="clear" w:color="auto" w:fill="auto"/>
                  <w:noWrap/>
                </w:tcPr>
                <w:p w:rsidR="002B1B3D" w:rsidRPr="007E22D7" w:rsidRDefault="002B1B3D" w:rsidP="002B1B3D">
                  <w:pPr>
                    <w:jc w:val="right"/>
                    <w:rPr>
                      <w:bCs/>
                      <w:iCs/>
                    </w:rPr>
                  </w:pPr>
                </w:p>
                <w:p w:rsidR="002B1B3D" w:rsidRPr="007E22D7" w:rsidRDefault="00F84B5B" w:rsidP="002B1B3D">
                  <w:pPr>
                    <w:jc w:val="right"/>
                  </w:pPr>
                  <w:r w:rsidRPr="007E22D7">
                    <w:rPr>
                      <w:bCs/>
                      <w:iCs/>
                    </w:rPr>
                    <w:t>2,10</w:t>
                  </w:r>
                </w:p>
              </w:tc>
            </w:tr>
            <w:tr w:rsidR="002B1B3D" w:rsidRPr="007E22D7" w:rsidTr="002B1B3D">
              <w:trPr>
                <w:trHeight w:val="577"/>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7E22D7" w:rsidRDefault="002B1B3D" w:rsidP="00B949BB">
                  <w:r w:rsidRPr="007E22D7">
                    <w:t>Иные закупки товаров,работ и услуг для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02</w:t>
                  </w:r>
                </w:p>
              </w:tc>
              <w:tc>
                <w:tcPr>
                  <w:tcW w:w="562"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03</w:t>
                  </w:r>
                </w:p>
              </w:tc>
              <w:tc>
                <w:tcPr>
                  <w:tcW w:w="1651" w:type="dxa"/>
                  <w:tcBorders>
                    <w:top w:val="single" w:sz="4" w:space="0" w:color="auto"/>
                    <w:left w:val="nil"/>
                    <w:bottom w:val="single" w:sz="4" w:space="0" w:color="auto"/>
                    <w:right w:val="single" w:sz="4" w:space="0" w:color="auto"/>
                  </w:tcBorders>
                  <w:shd w:val="clear" w:color="auto" w:fill="auto"/>
                  <w:noWrap/>
                </w:tcPr>
                <w:p w:rsidR="002B1B3D" w:rsidRPr="007E22D7" w:rsidRDefault="002B1B3D">
                  <w:r w:rsidRPr="007E22D7">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240</w:t>
                  </w:r>
                </w:p>
              </w:tc>
              <w:tc>
                <w:tcPr>
                  <w:tcW w:w="1800" w:type="dxa"/>
                  <w:tcBorders>
                    <w:top w:val="single" w:sz="4" w:space="0" w:color="auto"/>
                    <w:left w:val="nil"/>
                    <w:bottom w:val="single" w:sz="4" w:space="0" w:color="auto"/>
                    <w:right w:val="single" w:sz="4" w:space="0" w:color="auto"/>
                  </w:tcBorders>
                  <w:shd w:val="clear" w:color="auto" w:fill="auto"/>
                  <w:noWrap/>
                </w:tcPr>
                <w:p w:rsidR="002B1B3D" w:rsidRPr="007E22D7" w:rsidRDefault="002B1B3D" w:rsidP="002B1B3D">
                  <w:pPr>
                    <w:jc w:val="right"/>
                    <w:rPr>
                      <w:bCs/>
                      <w:iCs/>
                    </w:rPr>
                  </w:pPr>
                </w:p>
                <w:p w:rsidR="002B1B3D" w:rsidRPr="007E22D7" w:rsidRDefault="00F84B5B" w:rsidP="002B1B3D">
                  <w:pPr>
                    <w:jc w:val="right"/>
                  </w:pPr>
                  <w:r w:rsidRPr="007E22D7">
                    <w:rPr>
                      <w:bCs/>
                      <w:iCs/>
                    </w:rPr>
                    <w:t>2,10</w:t>
                  </w:r>
                </w:p>
              </w:tc>
            </w:tr>
            <w:tr w:rsidR="00A972D9" w:rsidRPr="007E22D7" w:rsidTr="00C9249F">
              <w:trPr>
                <w:trHeight w:val="649"/>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A972D9" w:rsidRPr="007E22D7" w:rsidRDefault="00A972D9" w:rsidP="003345E3">
                  <w:pPr>
                    <w:rPr>
                      <w:b/>
                      <w:bCs/>
                      <w:color w:val="000000"/>
                    </w:rPr>
                  </w:pPr>
                  <w:r w:rsidRPr="007E22D7">
                    <w:rPr>
                      <w:b/>
                      <w:bCs/>
                      <w:color w:val="000000"/>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A972D9" w:rsidRPr="007E22D7" w:rsidRDefault="00A972D9">
                  <w:pPr>
                    <w:rPr>
                      <w:b/>
                      <w:bCs/>
                    </w:rPr>
                  </w:pPr>
                  <w:r w:rsidRPr="007E22D7">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A972D9" w:rsidRPr="007E22D7" w:rsidRDefault="00A972D9">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A972D9" w:rsidRPr="007E22D7" w:rsidRDefault="00BD19CE" w:rsidP="002134B3">
                  <w:pPr>
                    <w:jc w:val="right"/>
                    <w:rPr>
                      <w:b/>
                      <w:bCs/>
                    </w:rPr>
                  </w:pPr>
                  <w:r w:rsidRPr="007E22D7">
                    <w:rPr>
                      <w:b/>
                      <w:bCs/>
                    </w:rPr>
                    <w:t>0,</w:t>
                  </w:r>
                  <w:r w:rsidR="002134B3" w:rsidRPr="007E22D7">
                    <w:rPr>
                      <w:b/>
                      <w:bCs/>
                    </w:rPr>
                    <w:t>2</w:t>
                  </w:r>
                  <w:r w:rsidRPr="007E22D7">
                    <w:rPr>
                      <w:b/>
                      <w:bCs/>
                    </w:rPr>
                    <w:t>0</w:t>
                  </w:r>
                </w:p>
              </w:tc>
            </w:tr>
            <w:tr w:rsidR="00D766C8" w:rsidRPr="007E22D7" w:rsidTr="00C9249F">
              <w:trPr>
                <w:trHeight w:val="56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507677">
                  <w:pPr>
                    <w:rPr>
                      <w:b/>
                      <w:bCs/>
                      <w:color w:val="000000"/>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507677">
                  <w:pPr>
                    <w:rPr>
                      <w:b/>
                      <w:bCs/>
                    </w:rPr>
                  </w:pPr>
                  <w:r w:rsidRPr="007E22D7">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507677">
                  <w:pPr>
                    <w:rPr>
                      <w:b/>
                      <w:bCs/>
                    </w:rPr>
                  </w:pPr>
                  <w:r w:rsidRPr="007E22D7">
                    <w:rPr>
                      <w:b/>
                      <w:bCs/>
                    </w:rPr>
                    <w:t>09</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507677">
                  <w:r w:rsidRPr="007E22D7">
                    <w:t>9900000</w:t>
                  </w:r>
                  <w:r w:rsidR="00C9249F" w:rsidRPr="007E22D7">
                    <w:t>000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507677"/>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BD19CE" w:rsidP="008C14C7">
                  <w:pPr>
                    <w:jc w:val="right"/>
                    <w:rPr>
                      <w:b/>
                      <w:bCs/>
                    </w:rPr>
                  </w:pPr>
                  <w:r w:rsidRPr="007E22D7">
                    <w:rPr>
                      <w:b/>
                      <w:bCs/>
                    </w:rPr>
                    <w:t>0,10</w:t>
                  </w:r>
                </w:p>
              </w:tc>
            </w:tr>
            <w:tr w:rsidR="00D766C8" w:rsidRPr="007E22D7" w:rsidTr="00C9249F">
              <w:trPr>
                <w:trHeight w:val="1072"/>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57D5" w:rsidP="002F4128">
                  <w:r w:rsidRPr="007E22D7">
                    <w:rPr>
                      <w:color w:val="000000"/>
                    </w:rPr>
                    <w:t>Мероприятия по предупреждение и ликвидация последствий чрезвычайных ситуаций, стихийных бедствий и их последствий</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03</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09</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C32D2F">
                  <w:r w:rsidRPr="007E22D7">
                    <w:t>990</w:t>
                  </w:r>
                  <w:r w:rsidR="00C9249F" w:rsidRPr="007E22D7">
                    <w:t>00</w:t>
                  </w:r>
                  <w:r w:rsidR="00C32D2F" w:rsidRPr="007E22D7">
                    <w:t>0</w:t>
                  </w:r>
                  <w:r w:rsidRPr="007E22D7">
                    <w:t>307</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D766C8" w:rsidP="00BD19CE">
                  <w:pPr>
                    <w:jc w:val="right"/>
                  </w:pPr>
                  <w:r w:rsidRPr="007E22D7">
                    <w:t>0,</w:t>
                  </w:r>
                  <w:r w:rsidR="00BD19CE" w:rsidRPr="007E22D7">
                    <w:t>1</w:t>
                  </w:r>
                  <w:r w:rsidRPr="007E22D7">
                    <w:t>0</w:t>
                  </w:r>
                </w:p>
              </w:tc>
            </w:tr>
            <w:tr w:rsidR="00D766C8" w:rsidRPr="007E22D7" w:rsidTr="00C9249F">
              <w:trPr>
                <w:trHeight w:val="5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r w:rsidRPr="007E22D7">
                    <w:t>Закупка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03</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09</w:t>
                  </w:r>
                </w:p>
              </w:tc>
              <w:tc>
                <w:tcPr>
                  <w:tcW w:w="1651" w:type="dxa"/>
                  <w:tcBorders>
                    <w:top w:val="nil"/>
                    <w:left w:val="nil"/>
                    <w:bottom w:val="single" w:sz="4" w:space="0" w:color="auto"/>
                    <w:right w:val="single" w:sz="4" w:space="0" w:color="auto"/>
                  </w:tcBorders>
                  <w:shd w:val="clear" w:color="auto" w:fill="auto"/>
                  <w:noWrap/>
                </w:tcPr>
                <w:p w:rsidR="00D766C8" w:rsidRPr="007E22D7" w:rsidRDefault="00D766C8">
                  <w:r w:rsidRPr="007E22D7">
                    <w:t>990</w:t>
                  </w:r>
                  <w:r w:rsidR="00C9249F" w:rsidRPr="007E22D7">
                    <w:t>00</w:t>
                  </w:r>
                  <w:r w:rsidR="00C32D2F" w:rsidRPr="007E22D7">
                    <w:t>0</w:t>
                  </w:r>
                  <w:r w:rsidRPr="007E22D7">
                    <w:t>307</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lang w:val="en-US"/>
                    </w:rPr>
                  </w:pPr>
                  <w:r w:rsidRPr="007E22D7">
                    <w:t> </w:t>
                  </w:r>
                  <w:r w:rsidRPr="007E22D7">
                    <w:rPr>
                      <w:lang w:val="en-US"/>
                    </w:rPr>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D766C8" w:rsidP="00BD19CE">
                  <w:pPr>
                    <w:jc w:val="right"/>
                  </w:pPr>
                  <w:r w:rsidRPr="007E22D7">
                    <w:t>0,</w:t>
                  </w:r>
                  <w:r w:rsidR="00BD19CE" w:rsidRPr="007E22D7">
                    <w:t>1</w:t>
                  </w:r>
                  <w:r w:rsidRPr="007E22D7">
                    <w:t>0</w:t>
                  </w:r>
                </w:p>
              </w:tc>
            </w:tr>
            <w:tr w:rsidR="00D766C8" w:rsidRPr="007E22D7" w:rsidTr="00C9249F">
              <w:trPr>
                <w:trHeight w:val="72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r w:rsidRPr="007E22D7">
                    <w:t>Иные закупки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03</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09</w:t>
                  </w:r>
                </w:p>
              </w:tc>
              <w:tc>
                <w:tcPr>
                  <w:tcW w:w="1651" w:type="dxa"/>
                  <w:tcBorders>
                    <w:top w:val="nil"/>
                    <w:left w:val="nil"/>
                    <w:bottom w:val="single" w:sz="4" w:space="0" w:color="auto"/>
                    <w:right w:val="single" w:sz="4" w:space="0" w:color="auto"/>
                  </w:tcBorders>
                  <w:shd w:val="clear" w:color="auto" w:fill="auto"/>
                  <w:noWrap/>
                </w:tcPr>
                <w:p w:rsidR="00D766C8" w:rsidRPr="007E22D7" w:rsidRDefault="00D766C8">
                  <w:r w:rsidRPr="007E22D7">
                    <w:t>990</w:t>
                  </w:r>
                  <w:r w:rsidR="00C9249F" w:rsidRPr="007E22D7">
                    <w:t>00</w:t>
                  </w:r>
                  <w:r w:rsidR="00C32D2F" w:rsidRPr="007E22D7">
                    <w:t>0</w:t>
                  </w:r>
                  <w:r w:rsidRPr="007E22D7">
                    <w:t>307</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lang w:val="en-US"/>
                    </w:rPr>
                  </w:pPr>
                  <w:r w:rsidRPr="007E22D7">
                    <w:t>2</w:t>
                  </w:r>
                  <w:r w:rsidRPr="007E22D7">
                    <w:rPr>
                      <w:lang w:val="en-US"/>
                    </w:rPr>
                    <w:t>40</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D766C8" w:rsidP="00BD19CE">
                  <w:pPr>
                    <w:jc w:val="right"/>
                  </w:pPr>
                  <w:r w:rsidRPr="007E22D7">
                    <w:t>0,</w:t>
                  </w:r>
                  <w:r w:rsidR="00BD19CE" w:rsidRPr="007E22D7">
                    <w:t>1</w:t>
                  </w:r>
                  <w:r w:rsidRPr="007E22D7">
                    <w:t>0</w:t>
                  </w:r>
                </w:p>
              </w:tc>
            </w:tr>
            <w:tr w:rsidR="00366987" w:rsidRPr="007E22D7" w:rsidTr="00C9249F">
              <w:trPr>
                <w:trHeight w:val="34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7E22D7" w:rsidRDefault="000F402A" w:rsidP="002F4128">
                  <w:pPr>
                    <w:rPr>
                      <w:b/>
                      <w:bCs/>
                    </w:rPr>
                  </w:pPr>
                  <w:r w:rsidRPr="007E22D7">
                    <w:rPr>
                      <w:b/>
                      <w:color w:val="000000"/>
                    </w:rPr>
                    <w:t>Обеспечение пожарной безопасности</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10</w:t>
                  </w:r>
                </w:p>
              </w:tc>
              <w:tc>
                <w:tcPr>
                  <w:tcW w:w="1651" w:type="dxa"/>
                  <w:tcBorders>
                    <w:top w:val="nil"/>
                    <w:left w:val="nil"/>
                    <w:bottom w:val="single" w:sz="4" w:space="0" w:color="auto"/>
                    <w:right w:val="single" w:sz="4" w:space="0" w:color="auto"/>
                  </w:tcBorders>
                  <w:shd w:val="clear" w:color="auto" w:fill="auto"/>
                  <w:noWrap/>
                </w:tcPr>
                <w:p w:rsidR="00366987" w:rsidRPr="007E22D7" w:rsidRDefault="00366987" w:rsidP="00C32D2F"/>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BD19CE" w:rsidP="008C14C7">
                  <w:pPr>
                    <w:jc w:val="right"/>
                    <w:rPr>
                      <w:b/>
                      <w:bCs/>
                    </w:rPr>
                  </w:pPr>
                  <w:r w:rsidRPr="007E22D7">
                    <w:rPr>
                      <w:b/>
                      <w:bCs/>
                    </w:rPr>
                    <w:t>0,10</w:t>
                  </w:r>
                </w:p>
              </w:tc>
            </w:tr>
            <w:tr w:rsidR="000F402A" w:rsidRPr="007E22D7" w:rsidTr="00C9249F">
              <w:trPr>
                <w:trHeight w:val="346"/>
              </w:trPr>
              <w:tc>
                <w:tcPr>
                  <w:tcW w:w="4297" w:type="dxa"/>
                  <w:tcBorders>
                    <w:top w:val="nil"/>
                    <w:left w:val="single" w:sz="4" w:space="0" w:color="auto"/>
                    <w:bottom w:val="single" w:sz="4" w:space="0" w:color="auto"/>
                    <w:right w:val="single" w:sz="4" w:space="0" w:color="auto"/>
                  </w:tcBorders>
                  <w:shd w:val="clear" w:color="auto" w:fill="auto"/>
                  <w:vAlign w:val="bottom"/>
                </w:tcPr>
                <w:p w:rsidR="000F402A" w:rsidRPr="007E22D7" w:rsidRDefault="000F402A" w:rsidP="002F4128">
                  <w:pPr>
                    <w:rPr>
                      <w:b/>
                      <w:color w:val="000000"/>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0F402A" w:rsidRPr="007E22D7" w:rsidRDefault="000F402A" w:rsidP="002F4128">
                  <w:pPr>
                    <w:rPr>
                      <w:b/>
                      <w:bCs/>
                    </w:rPr>
                  </w:pPr>
                  <w:r w:rsidRPr="007E22D7">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0F402A" w:rsidRPr="007E22D7" w:rsidRDefault="000F402A" w:rsidP="002F4128">
                  <w:pPr>
                    <w:rPr>
                      <w:b/>
                      <w:bCs/>
                    </w:rPr>
                  </w:pPr>
                  <w:r w:rsidRPr="007E22D7">
                    <w:rPr>
                      <w:b/>
                      <w:bCs/>
                    </w:rPr>
                    <w:t>10</w:t>
                  </w:r>
                </w:p>
              </w:tc>
              <w:tc>
                <w:tcPr>
                  <w:tcW w:w="1651" w:type="dxa"/>
                  <w:tcBorders>
                    <w:top w:val="nil"/>
                    <w:left w:val="nil"/>
                    <w:bottom w:val="single" w:sz="4" w:space="0" w:color="auto"/>
                    <w:right w:val="single" w:sz="4" w:space="0" w:color="auto"/>
                  </w:tcBorders>
                  <w:shd w:val="clear" w:color="auto" w:fill="auto"/>
                  <w:noWrap/>
                </w:tcPr>
                <w:p w:rsidR="000F402A" w:rsidRPr="007E22D7" w:rsidRDefault="000F402A" w:rsidP="00C32D2F">
                  <w:r w:rsidRPr="007E22D7">
                    <w:t>9900000000</w:t>
                  </w:r>
                </w:p>
              </w:tc>
              <w:tc>
                <w:tcPr>
                  <w:tcW w:w="720" w:type="dxa"/>
                  <w:tcBorders>
                    <w:top w:val="nil"/>
                    <w:left w:val="nil"/>
                    <w:bottom w:val="single" w:sz="4" w:space="0" w:color="auto"/>
                    <w:right w:val="single" w:sz="4" w:space="0" w:color="auto"/>
                  </w:tcBorders>
                  <w:shd w:val="clear" w:color="auto" w:fill="auto"/>
                  <w:noWrap/>
                  <w:vAlign w:val="bottom"/>
                </w:tcPr>
                <w:p w:rsidR="000F402A" w:rsidRPr="007E22D7" w:rsidRDefault="000F402A" w:rsidP="002F4128"/>
              </w:tc>
              <w:tc>
                <w:tcPr>
                  <w:tcW w:w="1800" w:type="dxa"/>
                  <w:tcBorders>
                    <w:top w:val="nil"/>
                    <w:left w:val="nil"/>
                    <w:bottom w:val="single" w:sz="4" w:space="0" w:color="auto"/>
                    <w:right w:val="single" w:sz="4" w:space="0" w:color="auto"/>
                  </w:tcBorders>
                  <w:shd w:val="clear" w:color="auto" w:fill="auto"/>
                  <w:noWrap/>
                  <w:vAlign w:val="bottom"/>
                </w:tcPr>
                <w:p w:rsidR="000F402A" w:rsidRPr="007E22D7" w:rsidRDefault="000F402A" w:rsidP="008C14C7">
                  <w:pPr>
                    <w:jc w:val="right"/>
                    <w:rPr>
                      <w:b/>
                      <w:bCs/>
                    </w:rPr>
                  </w:pPr>
                </w:p>
              </w:tc>
            </w:tr>
            <w:tr w:rsidR="00C32D2F" w:rsidRPr="007E22D7" w:rsidTr="00C9249F">
              <w:trPr>
                <w:trHeight w:val="881"/>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7E22D7" w:rsidRDefault="000F402A" w:rsidP="002F4128">
                  <w:r w:rsidRPr="007E22D7">
                    <w:rPr>
                      <w:color w:val="000000"/>
                    </w:rPr>
                    <w:t>Мероприятия в области пожарной безопасности</w:t>
                  </w:r>
                </w:p>
              </w:tc>
              <w:tc>
                <w:tcPr>
                  <w:tcW w:w="837" w:type="dxa"/>
                  <w:tcBorders>
                    <w:top w:val="nil"/>
                    <w:left w:val="nil"/>
                    <w:bottom w:val="single" w:sz="4" w:space="0" w:color="auto"/>
                    <w:right w:val="single" w:sz="4" w:space="0" w:color="auto"/>
                  </w:tcBorders>
                  <w:shd w:val="clear" w:color="auto" w:fill="auto"/>
                  <w:noWrap/>
                  <w:vAlign w:val="bottom"/>
                </w:tcPr>
                <w:p w:rsidR="00C32D2F" w:rsidRPr="007E22D7" w:rsidRDefault="00C32D2F" w:rsidP="002F4128">
                  <w:r w:rsidRPr="007E22D7">
                    <w:t>03</w:t>
                  </w:r>
                </w:p>
              </w:tc>
              <w:tc>
                <w:tcPr>
                  <w:tcW w:w="562" w:type="dxa"/>
                  <w:tcBorders>
                    <w:top w:val="nil"/>
                    <w:left w:val="nil"/>
                    <w:bottom w:val="single" w:sz="4" w:space="0" w:color="auto"/>
                    <w:right w:val="single" w:sz="4" w:space="0" w:color="auto"/>
                  </w:tcBorders>
                  <w:shd w:val="clear" w:color="auto" w:fill="auto"/>
                  <w:noWrap/>
                  <w:vAlign w:val="bottom"/>
                </w:tcPr>
                <w:p w:rsidR="00C32D2F" w:rsidRPr="007E22D7" w:rsidRDefault="00C32D2F" w:rsidP="002F4128">
                  <w:r w:rsidRPr="007E22D7">
                    <w:t>10</w:t>
                  </w:r>
                </w:p>
              </w:tc>
              <w:tc>
                <w:tcPr>
                  <w:tcW w:w="1651" w:type="dxa"/>
                  <w:tcBorders>
                    <w:top w:val="nil"/>
                    <w:left w:val="nil"/>
                    <w:bottom w:val="single" w:sz="4" w:space="0" w:color="auto"/>
                    <w:right w:val="single" w:sz="4" w:space="0" w:color="auto"/>
                  </w:tcBorders>
                  <w:shd w:val="clear" w:color="auto" w:fill="auto"/>
                  <w:noWrap/>
                </w:tcPr>
                <w:p w:rsidR="000F402A" w:rsidRPr="007E22D7" w:rsidRDefault="000F402A"/>
                <w:p w:rsidR="000F402A" w:rsidRPr="007E22D7" w:rsidRDefault="000F402A"/>
                <w:p w:rsidR="00C32D2F" w:rsidRPr="007E22D7" w:rsidRDefault="00C32D2F">
                  <w:r w:rsidRPr="007E22D7">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C32D2F" w:rsidRPr="007E22D7" w:rsidRDefault="00C32D2F" w:rsidP="008C14C7">
                  <w:pPr>
                    <w:jc w:val="right"/>
                  </w:pPr>
                  <w:r w:rsidRPr="007E22D7">
                    <w:t>0,10</w:t>
                  </w:r>
                </w:p>
              </w:tc>
            </w:tr>
            <w:tr w:rsidR="00C32D2F" w:rsidRPr="007E22D7" w:rsidTr="00C9249F">
              <w:trPr>
                <w:trHeight w:val="539"/>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7E22D7" w:rsidRDefault="00C32D2F" w:rsidP="002F4128">
                  <w:r w:rsidRPr="007E22D7">
                    <w:t>Закупка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7E22D7" w:rsidRDefault="00C32D2F" w:rsidP="002F4128">
                  <w:r w:rsidRPr="007E22D7">
                    <w:t>03</w:t>
                  </w:r>
                </w:p>
              </w:tc>
              <w:tc>
                <w:tcPr>
                  <w:tcW w:w="562" w:type="dxa"/>
                  <w:tcBorders>
                    <w:top w:val="nil"/>
                    <w:left w:val="nil"/>
                    <w:bottom w:val="single" w:sz="4" w:space="0" w:color="auto"/>
                    <w:right w:val="single" w:sz="4" w:space="0" w:color="auto"/>
                  </w:tcBorders>
                  <w:shd w:val="clear" w:color="auto" w:fill="auto"/>
                  <w:noWrap/>
                  <w:vAlign w:val="bottom"/>
                </w:tcPr>
                <w:p w:rsidR="00C32D2F" w:rsidRPr="007E22D7" w:rsidRDefault="00C32D2F" w:rsidP="002F4128">
                  <w:r w:rsidRPr="007E22D7">
                    <w:t>10</w:t>
                  </w:r>
                </w:p>
              </w:tc>
              <w:tc>
                <w:tcPr>
                  <w:tcW w:w="1651" w:type="dxa"/>
                  <w:tcBorders>
                    <w:top w:val="nil"/>
                    <w:left w:val="nil"/>
                    <w:bottom w:val="single" w:sz="4" w:space="0" w:color="auto"/>
                    <w:right w:val="single" w:sz="4" w:space="0" w:color="auto"/>
                  </w:tcBorders>
                  <w:shd w:val="clear" w:color="auto" w:fill="auto"/>
                  <w:noWrap/>
                </w:tcPr>
                <w:p w:rsidR="00C32D2F" w:rsidRPr="007E22D7" w:rsidRDefault="00C32D2F">
                  <w:r w:rsidRPr="007E22D7">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sidP="002F4128">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C32D2F" w:rsidRPr="007E22D7" w:rsidRDefault="00C32D2F" w:rsidP="008C14C7">
                  <w:pPr>
                    <w:jc w:val="right"/>
                  </w:pPr>
                  <w:r w:rsidRPr="007E22D7">
                    <w:t>0,10</w:t>
                  </w:r>
                </w:p>
              </w:tc>
            </w:tr>
            <w:tr w:rsidR="00C32D2F" w:rsidRPr="007E22D7" w:rsidTr="00C9249F">
              <w:trPr>
                <w:trHeight w:val="519"/>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7E22D7" w:rsidRDefault="00C32D2F" w:rsidP="002F4128">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7E22D7" w:rsidRDefault="00C32D2F" w:rsidP="002F4128">
                  <w:r w:rsidRPr="007E22D7">
                    <w:t>03</w:t>
                  </w:r>
                </w:p>
              </w:tc>
              <w:tc>
                <w:tcPr>
                  <w:tcW w:w="562" w:type="dxa"/>
                  <w:tcBorders>
                    <w:top w:val="nil"/>
                    <w:left w:val="nil"/>
                    <w:bottom w:val="single" w:sz="4" w:space="0" w:color="auto"/>
                    <w:right w:val="single" w:sz="4" w:space="0" w:color="auto"/>
                  </w:tcBorders>
                  <w:shd w:val="clear" w:color="auto" w:fill="auto"/>
                  <w:noWrap/>
                  <w:vAlign w:val="bottom"/>
                </w:tcPr>
                <w:p w:rsidR="00C32D2F" w:rsidRPr="007E22D7" w:rsidRDefault="00C32D2F" w:rsidP="002F4128">
                  <w:r w:rsidRPr="007E22D7">
                    <w:t>10</w:t>
                  </w:r>
                </w:p>
              </w:tc>
              <w:tc>
                <w:tcPr>
                  <w:tcW w:w="1651" w:type="dxa"/>
                  <w:tcBorders>
                    <w:top w:val="nil"/>
                    <w:left w:val="nil"/>
                    <w:bottom w:val="single" w:sz="4" w:space="0" w:color="auto"/>
                    <w:right w:val="single" w:sz="4" w:space="0" w:color="auto"/>
                  </w:tcBorders>
                  <w:shd w:val="clear" w:color="auto" w:fill="auto"/>
                  <w:noWrap/>
                </w:tcPr>
                <w:p w:rsidR="00C32D2F" w:rsidRPr="007E22D7" w:rsidRDefault="00C32D2F">
                  <w:r w:rsidRPr="007E22D7">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sidP="006F6EBC">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C32D2F" w:rsidRPr="007E22D7" w:rsidRDefault="00C32D2F" w:rsidP="008C14C7">
                  <w:pPr>
                    <w:jc w:val="right"/>
                  </w:pPr>
                  <w:r w:rsidRPr="007E22D7">
                    <w:t>0,10</w:t>
                  </w:r>
                </w:p>
              </w:tc>
            </w:tr>
            <w:tr w:rsidR="00D766C8"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bCs/>
                    </w:rPr>
                  </w:pPr>
                  <w:r w:rsidRPr="007E22D7">
                    <w:rPr>
                      <w:b/>
                      <w:bCs/>
                    </w:rPr>
                    <w:t>Национальная экономика</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AD61CE" w:rsidP="008C14C7">
                  <w:pPr>
                    <w:jc w:val="right"/>
                    <w:rPr>
                      <w:b/>
                      <w:bCs/>
                    </w:rPr>
                  </w:pPr>
                  <w:r w:rsidRPr="007E22D7">
                    <w:rPr>
                      <w:b/>
                      <w:bCs/>
                    </w:rPr>
                    <w:t>390,40</w:t>
                  </w:r>
                </w:p>
              </w:tc>
            </w:tr>
            <w:tr w:rsidR="00D766C8" w:rsidRPr="007E22D7"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bCs/>
                    </w:rPr>
                  </w:pPr>
                  <w:r w:rsidRPr="007E22D7">
                    <w:rPr>
                      <w:b/>
                      <w:bCs/>
                    </w:rPr>
                    <w:t>Сельское хозяйство и рыболовство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05</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BD19CE" w:rsidP="008C14C7">
                  <w:pPr>
                    <w:jc w:val="right"/>
                    <w:rPr>
                      <w:b/>
                      <w:bCs/>
                    </w:rPr>
                  </w:pPr>
                  <w:r w:rsidRPr="007E22D7">
                    <w:rPr>
                      <w:b/>
                      <w:bCs/>
                    </w:rPr>
                    <w:t>0,10</w:t>
                  </w:r>
                </w:p>
              </w:tc>
            </w:tr>
            <w:tr w:rsidR="00366987" w:rsidRPr="007E22D7"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7E22D7" w:rsidRDefault="00366987" w:rsidP="002F4128">
                  <w:pPr>
                    <w:rPr>
                      <w:b/>
                      <w:bCs/>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05</w:t>
                  </w:r>
                </w:p>
              </w:tc>
              <w:tc>
                <w:tcPr>
                  <w:tcW w:w="1651"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9900000</w:t>
                  </w:r>
                  <w:r w:rsidR="00C9249F" w:rsidRPr="007E22D7">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BD19CE" w:rsidP="008C14C7">
                  <w:pPr>
                    <w:jc w:val="right"/>
                    <w:rPr>
                      <w:b/>
                      <w:bCs/>
                    </w:rPr>
                  </w:pPr>
                  <w:r w:rsidRPr="007E22D7">
                    <w:rPr>
                      <w:b/>
                      <w:bCs/>
                    </w:rPr>
                    <w:t>0,10</w:t>
                  </w:r>
                </w:p>
              </w:tc>
            </w:tr>
            <w:tr w:rsidR="00D766C8" w:rsidRPr="007E22D7" w:rsidTr="00C9249F">
              <w:trPr>
                <w:trHeight w:val="5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366987" w:rsidP="002F4128">
                  <w:r w:rsidRPr="007E22D7">
                    <w:t>Мероприятия в области сельского хозяйства</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05</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366987" w:rsidP="00C32D2F">
                  <w:r w:rsidRPr="007E22D7">
                    <w:t>990</w:t>
                  </w:r>
                  <w:r w:rsidR="00C9249F" w:rsidRPr="007E22D7">
                    <w:t>00</w:t>
                  </w:r>
                  <w:r w:rsidR="00C32D2F" w:rsidRPr="007E22D7">
                    <w:t>0</w:t>
                  </w:r>
                  <w:r w:rsidRPr="007E22D7">
                    <w:t>312</w:t>
                  </w:r>
                  <w:r w:rsidR="00C9249F" w:rsidRPr="007E22D7">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BD19CE" w:rsidP="008C14C7">
                  <w:pPr>
                    <w:jc w:val="right"/>
                  </w:pPr>
                  <w:r w:rsidRPr="007E22D7">
                    <w:t>0,10</w:t>
                  </w:r>
                </w:p>
              </w:tc>
            </w:tr>
            <w:tr w:rsidR="00366987" w:rsidRPr="007E22D7" w:rsidTr="00C9249F">
              <w:trPr>
                <w:trHeight w:val="517"/>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7E22D7" w:rsidRDefault="00366987" w:rsidP="002F4128">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05</w:t>
                  </w:r>
                </w:p>
              </w:tc>
              <w:tc>
                <w:tcPr>
                  <w:tcW w:w="1651" w:type="dxa"/>
                  <w:tcBorders>
                    <w:top w:val="nil"/>
                    <w:left w:val="nil"/>
                    <w:bottom w:val="single" w:sz="4" w:space="0" w:color="auto"/>
                    <w:right w:val="single" w:sz="4" w:space="0" w:color="auto"/>
                  </w:tcBorders>
                  <w:shd w:val="clear" w:color="auto" w:fill="auto"/>
                  <w:noWrap/>
                </w:tcPr>
                <w:p w:rsidR="007633B1" w:rsidRPr="007E22D7" w:rsidRDefault="007633B1"/>
                <w:p w:rsidR="00366987" w:rsidRPr="007E22D7" w:rsidRDefault="00366987">
                  <w:r w:rsidRPr="007E22D7">
                    <w:t>990</w:t>
                  </w:r>
                  <w:r w:rsidR="00D360E8" w:rsidRPr="007E22D7">
                    <w:t>00</w:t>
                  </w:r>
                  <w:r w:rsidR="00C32D2F" w:rsidRPr="007E22D7">
                    <w:t>0</w:t>
                  </w:r>
                  <w:r w:rsidRPr="007E22D7">
                    <w:t>312</w:t>
                  </w:r>
                  <w:r w:rsidR="00D360E8" w:rsidRPr="007E22D7">
                    <w:t>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BD19CE" w:rsidP="008C14C7">
                  <w:pPr>
                    <w:jc w:val="right"/>
                  </w:pPr>
                  <w:r w:rsidRPr="007E22D7">
                    <w:t>0,10</w:t>
                  </w:r>
                </w:p>
              </w:tc>
            </w:tr>
            <w:tr w:rsidR="00366987" w:rsidRPr="007E22D7" w:rsidTr="00C9249F">
              <w:trPr>
                <w:trHeight w:val="523"/>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7E22D7" w:rsidRDefault="00366987" w:rsidP="002F4128">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05</w:t>
                  </w:r>
                </w:p>
              </w:tc>
              <w:tc>
                <w:tcPr>
                  <w:tcW w:w="1651" w:type="dxa"/>
                  <w:tcBorders>
                    <w:top w:val="nil"/>
                    <w:left w:val="nil"/>
                    <w:bottom w:val="single" w:sz="4" w:space="0" w:color="auto"/>
                    <w:right w:val="single" w:sz="4" w:space="0" w:color="auto"/>
                  </w:tcBorders>
                  <w:shd w:val="clear" w:color="auto" w:fill="auto"/>
                  <w:noWrap/>
                </w:tcPr>
                <w:p w:rsidR="007633B1" w:rsidRPr="007E22D7" w:rsidRDefault="007633B1"/>
                <w:p w:rsidR="00366987" w:rsidRPr="007E22D7" w:rsidRDefault="00366987">
                  <w:r w:rsidRPr="007E22D7">
                    <w:t>990</w:t>
                  </w:r>
                  <w:r w:rsidR="00D360E8" w:rsidRPr="007E22D7">
                    <w:t>00</w:t>
                  </w:r>
                  <w:r w:rsidR="00C32D2F" w:rsidRPr="007E22D7">
                    <w:t>0</w:t>
                  </w:r>
                  <w:r w:rsidRPr="007E22D7">
                    <w:t>312</w:t>
                  </w:r>
                  <w:r w:rsidR="00D360E8" w:rsidRPr="007E22D7">
                    <w:t>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BD19CE" w:rsidP="008C14C7">
                  <w:pPr>
                    <w:jc w:val="right"/>
                  </w:pPr>
                  <w:r w:rsidRPr="007E22D7">
                    <w:t>0,10</w:t>
                  </w:r>
                </w:p>
              </w:tc>
            </w:tr>
            <w:tr w:rsidR="00D766C8"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noWrap/>
                  <w:vAlign w:val="bottom"/>
                </w:tcPr>
                <w:p w:rsidR="00D766C8" w:rsidRPr="007E22D7" w:rsidRDefault="00D766C8" w:rsidP="002F4128">
                  <w:pPr>
                    <w:rPr>
                      <w:b/>
                      <w:bCs/>
                      <w:color w:val="000000"/>
                    </w:rPr>
                  </w:pPr>
                  <w:r w:rsidRPr="007E22D7">
                    <w:rPr>
                      <w:b/>
                      <w:bCs/>
                      <w:color w:val="000000"/>
                    </w:rPr>
                    <w:t>Лесное хозяйство</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 xml:space="preserve">04 </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07</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D766C8" w:rsidP="00110E4F">
                  <w:pPr>
                    <w:jc w:val="right"/>
                    <w:rPr>
                      <w:b/>
                      <w:bCs/>
                    </w:rPr>
                  </w:pPr>
                  <w:r w:rsidRPr="007E22D7">
                    <w:rPr>
                      <w:b/>
                      <w:bCs/>
                    </w:rPr>
                    <w:t>0,</w:t>
                  </w:r>
                  <w:r w:rsidR="00110E4F" w:rsidRPr="007E22D7">
                    <w:rPr>
                      <w:b/>
                      <w:bCs/>
                    </w:rPr>
                    <w:t>1</w:t>
                  </w:r>
                  <w:r w:rsidRPr="007E22D7">
                    <w:rPr>
                      <w:b/>
                      <w:bCs/>
                    </w:rPr>
                    <w:t>0</w:t>
                  </w:r>
                </w:p>
              </w:tc>
            </w:tr>
            <w:tr w:rsidR="00366987" w:rsidRPr="007E22D7" w:rsidTr="00C9249F">
              <w:trPr>
                <w:trHeight w:val="315"/>
              </w:trPr>
              <w:tc>
                <w:tcPr>
                  <w:tcW w:w="4297" w:type="dxa"/>
                  <w:tcBorders>
                    <w:top w:val="single" w:sz="4" w:space="0" w:color="auto"/>
                    <w:left w:val="single" w:sz="4" w:space="0" w:color="auto"/>
                    <w:bottom w:val="nil"/>
                    <w:right w:val="single" w:sz="4" w:space="0" w:color="auto"/>
                  </w:tcBorders>
                  <w:shd w:val="clear" w:color="auto" w:fill="auto"/>
                  <w:noWrap/>
                </w:tcPr>
                <w:p w:rsidR="00366987" w:rsidRPr="007E22D7" w:rsidRDefault="00366987" w:rsidP="00507677">
                  <w:pPr>
                    <w:rPr>
                      <w:b/>
                    </w:rPr>
                  </w:pPr>
                  <w:r w:rsidRPr="007E22D7">
                    <w:rPr>
                      <w:b/>
                    </w:rPr>
                    <w:t>Непрограммные направления местного бюджета</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07</w:t>
                  </w:r>
                </w:p>
              </w:tc>
              <w:tc>
                <w:tcPr>
                  <w:tcW w:w="1651"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9900000</w:t>
                  </w:r>
                  <w:r w:rsidR="00D360E8" w:rsidRPr="007E22D7">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p>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9C4D5B" w:rsidP="00110E4F">
                  <w:pPr>
                    <w:jc w:val="right"/>
                    <w:rPr>
                      <w:b/>
                      <w:bCs/>
                    </w:rPr>
                  </w:pPr>
                  <w:r w:rsidRPr="007E22D7">
                    <w:rPr>
                      <w:b/>
                      <w:bCs/>
                    </w:rPr>
                    <w:t>0,</w:t>
                  </w:r>
                  <w:r w:rsidR="00110E4F" w:rsidRPr="007E22D7">
                    <w:rPr>
                      <w:b/>
                      <w:bCs/>
                    </w:rPr>
                    <w:t>1</w:t>
                  </w:r>
                  <w:r w:rsidRPr="007E22D7">
                    <w:rPr>
                      <w:b/>
                      <w:bCs/>
                    </w:rPr>
                    <w:t>0</w:t>
                  </w:r>
                </w:p>
              </w:tc>
            </w:tr>
            <w:tr w:rsidR="00366987" w:rsidRPr="007E22D7" w:rsidTr="00C9249F">
              <w:trPr>
                <w:trHeight w:val="456"/>
              </w:trPr>
              <w:tc>
                <w:tcPr>
                  <w:tcW w:w="4297" w:type="dxa"/>
                  <w:tcBorders>
                    <w:top w:val="single" w:sz="4" w:space="0" w:color="auto"/>
                    <w:left w:val="single" w:sz="4" w:space="0" w:color="auto"/>
                    <w:bottom w:val="single" w:sz="4" w:space="0" w:color="auto"/>
                    <w:right w:val="single" w:sz="4" w:space="0" w:color="auto"/>
                  </w:tcBorders>
                  <w:shd w:val="clear" w:color="auto" w:fill="auto"/>
                </w:tcPr>
                <w:p w:rsidR="00366987" w:rsidRPr="007E22D7" w:rsidRDefault="00366987" w:rsidP="00507677">
                  <w:r w:rsidRPr="007E22D7">
                    <w:t>Мероприятия в области охраны, востановления и использования лесов</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07</w:t>
                  </w:r>
                </w:p>
              </w:tc>
              <w:tc>
                <w:tcPr>
                  <w:tcW w:w="1651"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Cs/>
                    </w:rPr>
                  </w:pPr>
                  <w:r w:rsidRPr="007E22D7">
                    <w:rPr>
                      <w:bCs/>
                    </w:rPr>
                    <w:t> 990</w:t>
                  </w:r>
                  <w:r w:rsidR="00D360E8" w:rsidRPr="007E22D7">
                    <w:rPr>
                      <w:bCs/>
                    </w:rPr>
                    <w:t>00</w:t>
                  </w:r>
                  <w:r w:rsidR="00C32D2F" w:rsidRPr="007E22D7">
                    <w:rPr>
                      <w:bCs/>
                    </w:rPr>
                    <w:t>0</w:t>
                  </w:r>
                  <w:r w:rsidRPr="007E22D7">
                    <w:rPr>
                      <w:bCs/>
                    </w:rPr>
                    <w:t>311</w:t>
                  </w:r>
                  <w:r w:rsidR="00D360E8" w:rsidRPr="007E22D7">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 </w:t>
                  </w:r>
                </w:p>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BD19CE" w:rsidP="008C14C7">
                  <w:pPr>
                    <w:jc w:val="right"/>
                  </w:pPr>
                  <w:r w:rsidRPr="007E22D7">
                    <w:t>0,10</w:t>
                  </w:r>
                </w:p>
              </w:tc>
            </w:tr>
            <w:tr w:rsidR="00366987" w:rsidRPr="007E22D7" w:rsidTr="00C9249F">
              <w:trPr>
                <w:trHeight w:val="45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7E22D7" w:rsidRDefault="00366987" w:rsidP="002F4128">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07</w:t>
                  </w:r>
                </w:p>
              </w:tc>
              <w:tc>
                <w:tcPr>
                  <w:tcW w:w="1651" w:type="dxa"/>
                  <w:tcBorders>
                    <w:top w:val="nil"/>
                    <w:left w:val="nil"/>
                    <w:bottom w:val="single" w:sz="4" w:space="0" w:color="auto"/>
                    <w:right w:val="single" w:sz="4" w:space="0" w:color="auto"/>
                  </w:tcBorders>
                  <w:shd w:val="clear" w:color="auto" w:fill="auto"/>
                  <w:noWrap/>
                </w:tcPr>
                <w:p w:rsidR="00366987" w:rsidRPr="007E22D7" w:rsidRDefault="00366987">
                  <w:r w:rsidRPr="007E22D7">
                    <w:rPr>
                      <w:bCs/>
                    </w:rPr>
                    <w:t> 990</w:t>
                  </w:r>
                  <w:r w:rsidR="00D360E8" w:rsidRPr="007E22D7">
                    <w:rPr>
                      <w:bCs/>
                    </w:rPr>
                    <w:t>00</w:t>
                  </w:r>
                  <w:r w:rsidR="00C32D2F" w:rsidRPr="007E22D7">
                    <w:rPr>
                      <w:bCs/>
                    </w:rPr>
                    <w:t>0</w:t>
                  </w:r>
                  <w:r w:rsidRPr="007E22D7">
                    <w:rPr>
                      <w:bCs/>
                    </w:rPr>
                    <w:t>311</w:t>
                  </w:r>
                  <w:r w:rsidR="00D360E8" w:rsidRPr="007E22D7">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BD19CE" w:rsidP="008C14C7">
                  <w:pPr>
                    <w:jc w:val="right"/>
                  </w:pPr>
                  <w:r w:rsidRPr="007E22D7">
                    <w:t>0,10</w:t>
                  </w:r>
                </w:p>
              </w:tc>
            </w:tr>
            <w:tr w:rsidR="00366987" w:rsidRPr="007E22D7"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7E22D7" w:rsidRDefault="00366987" w:rsidP="002F4128">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07</w:t>
                  </w:r>
                </w:p>
              </w:tc>
              <w:tc>
                <w:tcPr>
                  <w:tcW w:w="1651" w:type="dxa"/>
                  <w:tcBorders>
                    <w:top w:val="nil"/>
                    <w:left w:val="nil"/>
                    <w:bottom w:val="single" w:sz="4" w:space="0" w:color="auto"/>
                    <w:right w:val="single" w:sz="4" w:space="0" w:color="auto"/>
                  </w:tcBorders>
                  <w:shd w:val="clear" w:color="auto" w:fill="auto"/>
                  <w:noWrap/>
                </w:tcPr>
                <w:p w:rsidR="00D25C4B" w:rsidRPr="007E22D7" w:rsidRDefault="00D25C4B">
                  <w:pPr>
                    <w:rPr>
                      <w:bCs/>
                    </w:rPr>
                  </w:pPr>
                </w:p>
                <w:p w:rsidR="00366987" w:rsidRPr="007E22D7" w:rsidRDefault="00366987">
                  <w:r w:rsidRPr="007E22D7">
                    <w:rPr>
                      <w:bCs/>
                    </w:rPr>
                    <w:t> 990</w:t>
                  </w:r>
                  <w:r w:rsidR="00D360E8" w:rsidRPr="007E22D7">
                    <w:rPr>
                      <w:bCs/>
                    </w:rPr>
                    <w:t>00</w:t>
                  </w:r>
                  <w:r w:rsidR="00C32D2F" w:rsidRPr="007E22D7">
                    <w:rPr>
                      <w:bCs/>
                    </w:rPr>
                    <w:t>0</w:t>
                  </w:r>
                  <w:r w:rsidRPr="007E22D7">
                    <w:rPr>
                      <w:bCs/>
                    </w:rPr>
                    <w:t>311</w:t>
                  </w:r>
                  <w:r w:rsidR="00D360E8" w:rsidRPr="007E22D7">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BD19CE" w:rsidP="008C14C7">
                  <w:pPr>
                    <w:jc w:val="right"/>
                  </w:pPr>
                  <w:r w:rsidRPr="007E22D7">
                    <w:t>0,10</w:t>
                  </w:r>
                </w:p>
                <w:p w:rsidR="00D757D5" w:rsidRPr="007E22D7" w:rsidRDefault="00D757D5" w:rsidP="008C14C7">
                  <w:pPr>
                    <w:jc w:val="right"/>
                  </w:pPr>
                </w:p>
              </w:tc>
            </w:tr>
            <w:tr w:rsidR="00D757D5" w:rsidRPr="007E22D7"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2F4128">
                  <w:r w:rsidRPr="007E22D7">
                    <w:rPr>
                      <w:b/>
                      <w:bCs/>
                      <w:color w:val="000000"/>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noWrap/>
                  <w:vAlign w:val="bottom"/>
                </w:tcPr>
                <w:p w:rsidR="00D757D5" w:rsidRPr="007E22D7" w:rsidRDefault="00D757D5" w:rsidP="002F4128">
                  <w:pPr>
                    <w:rPr>
                      <w:b/>
                    </w:rPr>
                  </w:pPr>
                  <w:r w:rsidRPr="007E22D7">
                    <w:rPr>
                      <w:b/>
                    </w:rPr>
                    <w:t>04</w:t>
                  </w:r>
                </w:p>
              </w:tc>
              <w:tc>
                <w:tcPr>
                  <w:tcW w:w="562" w:type="dxa"/>
                  <w:tcBorders>
                    <w:top w:val="nil"/>
                    <w:left w:val="nil"/>
                    <w:bottom w:val="single" w:sz="4" w:space="0" w:color="auto"/>
                    <w:right w:val="single" w:sz="4" w:space="0" w:color="auto"/>
                  </w:tcBorders>
                  <w:shd w:val="clear" w:color="auto" w:fill="auto"/>
                  <w:noWrap/>
                  <w:vAlign w:val="bottom"/>
                </w:tcPr>
                <w:p w:rsidR="00D757D5" w:rsidRPr="007E22D7" w:rsidRDefault="00D757D5" w:rsidP="002F4128">
                  <w:pPr>
                    <w:rPr>
                      <w:b/>
                    </w:rPr>
                  </w:pPr>
                  <w:r w:rsidRPr="007E22D7">
                    <w:rPr>
                      <w:b/>
                    </w:rPr>
                    <w:t>09</w:t>
                  </w:r>
                </w:p>
              </w:tc>
              <w:tc>
                <w:tcPr>
                  <w:tcW w:w="1651" w:type="dxa"/>
                  <w:tcBorders>
                    <w:top w:val="nil"/>
                    <w:left w:val="nil"/>
                    <w:bottom w:val="single" w:sz="4" w:space="0" w:color="auto"/>
                    <w:right w:val="single" w:sz="4" w:space="0" w:color="auto"/>
                  </w:tcBorders>
                  <w:shd w:val="clear" w:color="auto" w:fill="auto"/>
                  <w:noWrap/>
                </w:tcPr>
                <w:p w:rsidR="00D757D5" w:rsidRPr="007E22D7" w:rsidRDefault="00D757D5">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2F4128">
                  <w:pPr>
                    <w:rPr>
                      <w:b/>
                    </w:rPr>
                  </w:pPr>
                </w:p>
              </w:tc>
              <w:tc>
                <w:tcPr>
                  <w:tcW w:w="1800" w:type="dxa"/>
                  <w:tcBorders>
                    <w:top w:val="nil"/>
                    <w:left w:val="nil"/>
                    <w:bottom w:val="single" w:sz="4" w:space="0" w:color="auto"/>
                    <w:right w:val="single" w:sz="4" w:space="0" w:color="auto"/>
                  </w:tcBorders>
                  <w:shd w:val="clear" w:color="auto" w:fill="auto"/>
                  <w:noWrap/>
                  <w:vAlign w:val="bottom"/>
                </w:tcPr>
                <w:p w:rsidR="00D757D5" w:rsidRPr="007E22D7" w:rsidRDefault="006572E5" w:rsidP="008C14C7">
                  <w:pPr>
                    <w:jc w:val="right"/>
                    <w:rPr>
                      <w:b/>
                    </w:rPr>
                  </w:pPr>
                  <w:r w:rsidRPr="007E22D7">
                    <w:rPr>
                      <w:b/>
                    </w:rPr>
                    <w:t>390,0</w:t>
                  </w:r>
                  <w:r w:rsidR="00055AED" w:rsidRPr="007E22D7">
                    <w:rPr>
                      <w:b/>
                    </w:rPr>
                    <w:t>0</w:t>
                  </w:r>
                </w:p>
              </w:tc>
            </w:tr>
            <w:tr w:rsidR="002617CD" w:rsidRPr="007E22D7"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2617CD" w:rsidRPr="007E22D7" w:rsidRDefault="002617CD">
                  <w:pPr>
                    <w:rPr>
                      <w:b/>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2617CD" w:rsidRPr="007E22D7" w:rsidRDefault="002617CD" w:rsidP="002F4128">
                  <w:pPr>
                    <w:rPr>
                      <w:b/>
                    </w:rPr>
                  </w:pPr>
                  <w:r w:rsidRPr="007E22D7">
                    <w:rPr>
                      <w:b/>
                    </w:rPr>
                    <w:t>04</w:t>
                  </w:r>
                </w:p>
              </w:tc>
              <w:tc>
                <w:tcPr>
                  <w:tcW w:w="562" w:type="dxa"/>
                  <w:tcBorders>
                    <w:top w:val="nil"/>
                    <w:left w:val="nil"/>
                    <w:bottom w:val="single" w:sz="4" w:space="0" w:color="auto"/>
                    <w:right w:val="single" w:sz="4" w:space="0" w:color="auto"/>
                  </w:tcBorders>
                  <w:shd w:val="clear" w:color="auto" w:fill="auto"/>
                  <w:noWrap/>
                  <w:vAlign w:val="bottom"/>
                </w:tcPr>
                <w:p w:rsidR="002617CD" w:rsidRPr="007E22D7" w:rsidRDefault="002617CD" w:rsidP="002F4128">
                  <w:pPr>
                    <w:rPr>
                      <w:b/>
                    </w:rPr>
                  </w:pPr>
                  <w:r w:rsidRPr="007E22D7">
                    <w:rPr>
                      <w:b/>
                    </w:rPr>
                    <w:t>09</w:t>
                  </w:r>
                </w:p>
              </w:tc>
              <w:tc>
                <w:tcPr>
                  <w:tcW w:w="1651" w:type="dxa"/>
                  <w:tcBorders>
                    <w:top w:val="nil"/>
                    <w:left w:val="nil"/>
                    <w:bottom w:val="single" w:sz="4" w:space="0" w:color="auto"/>
                    <w:right w:val="single" w:sz="4" w:space="0" w:color="auto"/>
                  </w:tcBorders>
                  <w:shd w:val="clear" w:color="auto" w:fill="auto"/>
                  <w:noWrap/>
                </w:tcPr>
                <w:p w:rsidR="002617CD" w:rsidRPr="007E22D7" w:rsidRDefault="00D757D5">
                  <w:pPr>
                    <w:rPr>
                      <w:b/>
                      <w:bCs/>
                    </w:rPr>
                  </w:pPr>
                  <w:r w:rsidRPr="007E22D7">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2617CD" w:rsidRPr="007E22D7" w:rsidRDefault="002617CD" w:rsidP="002F4128"/>
              </w:tc>
              <w:tc>
                <w:tcPr>
                  <w:tcW w:w="1800" w:type="dxa"/>
                  <w:tcBorders>
                    <w:top w:val="nil"/>
                    <w:left w:val="nil"/>
                    <w:bottom w:val="single" w:sz="4" w:space="0" w:color="auto"/>
                    <w:right w:val="single" w:sz="4" w:space="0" w:color="auto"/>
                  </w:tcBorders>
                  <w:shd w:val="clear" w:color="auto" w:fill="auto"/>
                  <w:noWrap/>
                  <w:vAlign w:val="bottom"/>
                </w:tcPr>
                <w:p w:rsidR="002617CD" w:rsidRPr="007E22D7" w:rsidRDefault="006572E5" w:rsidP="008C14C7">
                  <w:pPr>
                    <w:jc w:val="right"/>
                    <w:rPr>
                      <w:b/>
                    </w:rPr>
                  </w:pPr>
                  <w:r w:rsidRPr="007E22D7">
                    <w:rPr>
                      <w:b/>
                    </w:rPr>
                    <w:t>390,0</w:t>
                  </w:r>
                  <w:r w:rsidR="00055AED" w:rsidRPr="007E22D7">
                    <w:rPr>
                      <w:b/>
                    </w:rPr>
                    <w:t>0</w:t>
                  </w:r>
                </w:p>
              </w:tc>
            </w:tr>
            <w:tr w:rsidR="00F0474F" w:rsidRPr="007E22D7"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Pr="007E22D7" w:rsidRDefault="00F0474F">
                  <w:r w:rsidRPr="007E22D7">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37" w:type="dxa"/>
                  <w:tcBorders>
                    <w:top w:val="nil"/>
                    <w:left w:val="nil"/>
                    <w:bottom w:val="single" w:sz="4" w:space="0" w:color="auto"/>
                    <w:right w:val="single" w:sz="4" w:space="0" w:color="auto"/>
                  </w:tcBorders>
                  <w:shd w:val="clear" w:color="auto" w:fill="auto"/>
                  <w:noWrap/>
                  <w:vAlign w:val="bottom"/>
                </w:tcPr>
                <w:p w:rsidR="00F0474F" w:rsidRPr="007E22D7" w:rsidRDefault="00F0474F"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F0474F" w:rsidRPr="007E22D7" w:rsidRDefault="00F0474F" w:rsidP="002F4128">
                  <w:r w:rsidRPr="007E22D7">
                    <w:t>09</w:t>
                  </w:r>
                </w:p>
              </w:tc>
              <w:tc>
                <w:tcPr>
                  <w:tcW w:w="1651" w:type="dxa"/>
                  <w:tcBorders>
                    <w:top w:val="nil"/>
                    <w:left w:val="nil"/>
                    <w:bottom w:val="single" w:sz="4" w:space="0" w:color="auto"/>
                    <w:right w:val="single" w:sz="4" w:space="0" w:color="auto"/>
                  </w:tcBorders>
                  <w:shd w:val="clear" w:color="auto" w:fill="auto"/>
                  <w:noWrap/>
                </w:tcPr>
                <w:p w:rsidR="00F0474F" w:rsidRPr="007E22D7" w:rsidRDefault="00F0474F">
                  <w:pPr>
                    <w:rPr>
                      <w:bCs/>
                    </w:rPr>
                  </w:pPr>
                </w:p>
                <w:p w:rsidR="00F0474F" w:rsidRPr="007E22D7" w:rsidRDefault="00F0474F">
                  <w:pPr>
                    <w:rPr>
                      <w:bCs/>
                    </w:rPr>
                  </w:pPr>
                </w:p>
                <w:p w:rsidR="00F0474F" w:rsidRPr="007E22D7" w:rsidRDefault="00F0474F">
                  <w:pPr>
                    <w:rPr>
                      <w:bCs/>
                    </w:rPr>
                  </w:pPr>
                </w:p>
                <w:p w:rsidR="00F0474F" w:rsidRPr="007E22D7" w:rsidRDefault="00F0474F">
                  <w:pPr>
                    <w:rPr>
                      <w:bCs/>
                    </w:rPr>
                  </w:pPr>
                </w:p>
                <w:p w:rsidR="00F0474F" w:rsidRPr="007E22D7" w:rsidRDefault="00F0474F">
                  <w:pPr>
                    <w:rPr>
                      <w:bCs/>
                    </w:rPr>
                  </w:pPr>
                </w:p>
                <w:p w:rsidR="00F0474F" w:rsidRPr="007E22D7" w:rsidRDefault="00F0474F">
                  <w:pPr>
                    <w:rPr>
                      <w:bCs/>
                    </w:rPr>
                  </w:pPr>
                </w:p>
                <w:p w:rsidR="00F0474F" w:rsidRPr="007E22D7" w:rsidRDefault="00F0474F">
                  <w:pPr>
                    <w:rPr>
                      <w:bCs/>
                    </w:rPr>
                  </w:pPr>
                </w:p>
                <w:p w:rsidR="00F0474F" w:rsidRPr="007E22D7" w:rsidRDefault="00F0474F">
                  <w:pPr>
                    <w:rPr>
                      <w:bCs/>
                    </w:rPr>
                  </w:pPr>
                  <w:r w:rsidRPr="007E22D7">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2F4128"/>
              </w:tc>
              <w:tc>
                <w:tcPr>
                  <w:tcW w:w="1800" w:type="dxa"/>
                  <w:tcBorders>
                    <w:top w:val="nil"/>
                    <w:left w:val="nil"/>
                    <w:bottom w:val="single" w:sz="4" w:space="0" w:color="auto"/>
                    <w:right w:val="single" w:sz="4" w:space="0" w:color="auto"/>
                  </w:tcBorders>
                  <w:shd w:val="clear" w:color="auto" w:fill="auto"/>
                  <w:noWrap/>
                </w:tcPr>
                <w:p w:rsidR="00F0474F" w:rsidRPr="007E22D7" w:rsidRDefault="00F0474F" w:rsidP="00F0474F">
                  <w:pPr>
                    <w:jc w:val="right"/>
                  </w:pPr>
                </w:p>
                <w:p w:rsidR="00F0474F" w:rsidRPr="007E22D7" w:rsidRDefault="00F0474F" w:rsidP="00F0474F">
                  <w:pPr>
                    <w:jc w:val="right"/>
                  </w:pPr>
                </w:p>
                <w:p w:rsidR="00F0474F" w:rsidRPr="007E22D7" w:rsidRDefault="00F0474F" w:rsidP="00F0474F">
                  <w:pPr>
                    <w:jc w:val="right"/>
                  </w:pPr>
                </w:p>
                <w:p w:rsidR="00F0474F" w:rsidRPr="007E22D7" w:rsidRDefault="00F0474F" w:rsidP="00F0474F">
                  <w:pPr>
                    <w:jc w:val="right"/>
                  </w:pPr>
                </w:p>
                <w:p w:rsidR="00F0474F" w:rsidRPr="007E22D7" w:rsidRDefault="00F0474F" w:rsidP="00F0474F">
                  <w:pPr>
                    <w:jc w:val="right"/>
                  </w:pPr>
                </w:p>
                <w:p w:rsidR="00F0474F" w:rsidRPr="007E22D7" w:rsidRDefault="00F0474F" w:rsidP="00F0474F">
                  <w:pPr>
                    <w:jc w:val="right"/>
                  </w:pPr>
                </w:p>
                <w:p w:rsidR="00F0474F" w:rsidRPr="007E22D7" w:rsidRDefault="00F0474F" w:rsidP="00F0474F">
                  <w:pPr>
                    <w:jc w:val="right"/>
                  </w:pPr>
                </w:p>
                <w:p w:rsidR="00F0474F" w:rsidRPr="007E22D7" w:rsidRDefault="00055AED" w:rsidP="00F0474F">
                  <w:pPr>
                    <w:jc w:val="right"/>
                  </w:pPr>
                  <w:r w:rsidRPr="007E22D7">
                    <w:t>390,00</w:t>
                  </w:r>
                </w:p>
              </w:tc>
            </w:tr>
            <w:tr w:rsidR="00F0474F" w:rsidRPr="007E22D7"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Pr="007E22D7" w:rsidRDefault="00F0474F">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F0474F" w:rsidRPr="007E22D7" w:rsidRDefault="00F0474F"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F0474F" w:rsidRPr="007E22D7" w:rsidRDefault="00F0474F" w:rsidP="002F4128">
                  <w:r w:rsidRPr="007E22D7">
                    <w:t>09</w:t>
                  </w:r>
                </w:p>
              </w:tc>
              <w:tc>
                <w:tcPr>
                  <w:tcW w:w="1651" w:type="dxa"/>
                  <w:tcBorders>
                    <w:top w:val="nil"/>
                    <w:left w:val="nil"/>
                    <w:bottom w:val="single" w:sz="4" w:space="0" w:color="auto"/>
                    <w:right w:val="single" w:sz="4" w:space="0" w:color="auto"/>
                  </w:tcBorders>
                  <w:shd w:val="clear" w:color="auto" w:fill="auto"/>
                  <w:noWrap/>
                </w:tcPr>
                <w:p w:rsidR="00F0474F" w:rsidRPr="007E22D7" w:rsidRDefault="00F0474F">
                  <w:pPr>
                    <w:rPr>
                      <w:bCs/>
                    </w:rPr>
                  </w:pPr>
                </w:p>
                <w:p w:rsidR="00F0474F" w:rsidRPr="007E22D7" w:rsidRDefault="00F0474F">
                  <w:pPr>
                    <w:rPr>
                      <w:bCs/>
                    </w:rPr>
                  </w:pPr>
                  <w:r w:rsidRPr="007E22D7">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2F4128">
                  <w:r w:rsidRPr="007E22D7">
                    <w:t>200</w:t>
                  </w:r>
                </w:p>
              </w:tc>
              <w:tc>
                <w:tcPr>
                  <w:tcW w:w="1800" w:type="dxa"/>
                  <w:tcBorders>
                    <w:top w:val="nil"/>
                    <w:left w:val="nil"/>
                    <w:bottom w:val="single" w:sz="4" w:space="0" w:color="auto"/>
                    <w:right w:val="single" w:sz="4" w:space="0" w:color="auto"/>
                  </w:tcBorders>
                  <w:shd w:val="clear" w:color="auto" w:fill="auto"/>
                  <w:noWrap/>
                </w:tcPr>
                <w:p w:rsidR="00F0474F" w:rsidRPr="007E22D7" w:rsidRDefault="00F0474F" w:rsidP="00F0474F">
                  <w:pPr>
                    <w:jc w:val="right"/>
                  </w:pPr>
                </w:p>
                <w:p w:rsidR="00F0474F" w:rsidRPr="007E22D7" w:rsidRDefault="00055AED" w:rsidP="00F0474F">
                  <w:pPr>
                    <w:jc w:val="right"/>
                  </w:pPr>
                  <w:r w:rsidRPr="007E22D7">
                    <w:t>390,00</w:t>
                  </w:r>
                </w:p>
              </w:tc>
            </w:tr>
            <w:tr w:rsidR="00F0474F" w:rsidRPr="007E22D7"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Pr="007E22D7" w:rsidRDefault="00F0474F">
                  <w:r w:rsidRPr="007E22D7">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F0474F" w:rsidRPr="007E22D7" w:rsidRDefault="00F0474F"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F0474F" w:rsidRPr="007E22D7" w:rsidRDefault="00F0474F" w:rsidP="002F4128">
                  <w:r w:rsidRPr="007E22D7">
                    <w:t>09</w:t>
                  </w:r>
                </w:p>
              </w:tc>
              <w:tc>
                <w:tcPr>
                  <w:tcW w:w="1651" w:type="dxa"/>
                  <w:tcBorders>
                    <w:top w:val="nil"/>
                    <w:left w:val="nil"/>
                    <w:bottom w:val="single" w:sz="4" w:space="0" w:color="auto"/>
                    <w:right w:val="single" w:sz="4" w:space="0" w:color="auto"/>
                  </w:tcBorders>
                  <w:shd w:val="clear" w:color="auto" w:fill="auto"/>
                  <w:noWrap/>
                </w:tcPr>
                <w:p w:rsidR="00F0474F" w:rsidRPr="007E22D7" w:rsidRDefault="00F0474F">
                  <w:pPr>
                    <w:rPr>
                      <w:bCs/>
                    </w:rPr>
                  </w:pPr>
                </w:p>
                <w:p w:rsidR="00F0474F" w:rsidRPr="007E22D7" w:rsidRDefault="00F0474F">
                  <w:pPr>
                    <w:rPr>
                      <w:bCs/>
                    </w:rPr>
                  </w:pPr>
                </w:p>
                <w:p w:rsidR="00F0474F" w:rsidRPr="007E22D7" w:rsidRDefault="00F0474F">
                  <w:pPr>
                    <w:rPr>
                      <w:bCs/>
                    </w:rPr>
                  </w:pPr>
                  <w:r w:rsidRPr="007E22D7">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2F4128">
                  <w:r w:rsidRPr="007E22D7">
                    <w:t>240</w:t>
                  </w:r>
                </w:p>
              </w:tc>
              <w:tc>
                <w:tcPr>
                  <w:tcW w:w="1800" w:type="dxa"/>
                  <w:tcBorders>
                    <w:top w:val="nil"/>
                    <w:left w:val="nil"/>
                    <w:bottom w:val="single" w:sz="4" w:space="0" w:color="auto"/>
                    <w:right w:val="single" w:sz="4" w:space="0" w:color="auto"/>
                  </w:tcBorders>
                  <w:shd w:val="clear" w:color="auto" w:fill="auto"/>
                  <w:noWrap/>
                </w:tcPr>
                <w:p w:rsidR="00F0474F" w:rsidRPr="007E22D7" w:rsidRDefault="00F0474F" w:rsidP="00F0474F">
                  <w:pPr>
                    <w:jc w:val="right"/>
                  </w:pPr>
                </w:p>
                <w:p w:rsidR="00F0474F" w:rsidRPr="007E22D7" w:rsidRDefault="00F0474F" w:rsidP="00F0474F">
                  <w:pPr>
                    <w:jc w:val="right"/>
                  </w:pPr>
                </w:p>
                <w:p w:rsidR="00F0474F" w:rsidRPr="007E22D7" w:rsidRDefault="00055AED" w:rsidP="00F0474F">
                  <w:pPr>
                    <w:jc w:val="right"/>
                  </w:pPr>
                  <w:r w:rsidRPr="007E22D7">
                    <w:t>390,00</w:t>
                  </w:r>
                </w:p>
              </w:tc>
            </w:tr>
            <w:tr w:rsidR="00D766C8" w:rsidRPr="007E22D7" w:rsidTr="00C9249F">
              <w:trPr>
                <w:trHeight w:val="60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bCs/>
                    </w:rPr>
                  </w:pPr>
                  <w:r w:rsidRPr="007E22D7">
                    <w:rPr>
                      <w:b/>
                      <w:bCs/>
                    </w:rPr>
                    <w:t>Другие вопросы в области национальной экономики</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617CD">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8C14C7">
                  <w:pPr>
                    <w:jc w:val="right"/>
                    <w:rPr>
                      <w:b/>
                      <w:bCs/>
                    </w:rPr>
                  </w:pPr>
                  <w:r w:rsidRPr="007E22D7">
                    <w:rPr>
                      <w:b/>
                      <w:bCs/>
                    </w:rPr>
                    <w:t>0,10</w:t>
                  </w:r>
                </w:p>
              </w:tc>
            </w:tr>
            <w:tr w:rsidR="00366987" w:rsidRPr="007E22D7" w:rsidTr="00C9249F">
              <w:trPr>
                <w:trHeight w:val="60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366987" w:rsidRPr="007E22D7" w:rsidRDefault="00366987" w:rsidP="002F4128">
                  <w:pPr>
                    <w:rPr>
                      <w:b/>
                      <w:bCs/>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bCs/>
                    </w:rPr>
                  </w:pPr>
                  <w:r w:rsidRPr="007E22D7">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pPr>
                    <w:rPr>
                      <w:b/>
                    </w:rPr>
                  </w:pPr>
                  <w:r w:rsidRPr="007E22D7">
                    <w:rPr>
                      <w:b/>
                    </w:rPr>
                    <w:t>9900000</w:t>
                  </w:r>
                  <w:r w:rsidR="00D360E8"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F0474F" w:rsidP="008C14C7">
                  <w:pPr>
                    <w:jc w:val="right"/>
                    <w:rPr>
                      <w:b/>
                      <w:bCs/>
                    </w:rPr>
                  </w:pPr>
                  <w:r w:rsidRPr="007E22D7">
                    <w:rPr>
                      <w:b/>
                      <w:bCs/>
                    </w:rPr>
                    <w:t>0,10</w:t>
                  </w:r>
                </w:p>
              </w:tc>
            </w:tr>
            <w:tr w:rsidR="00D766C8" w:rsidRPr="007E22D7" w:rsidTr="00C9249F">
              <w:trPr>
                <w:trHeight w:val="534"/>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7E22D7" w:rsidRDefault="00D766C8" w:rsidP="002F4128">
                  <w:r w:rsidRPr="007E22D7">
                    <w:t>Мероприятия по землеустройству и землепользованию</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12</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366987" w:rsidP="002F4128">
                  <w:r w:rsidRPr="007E22D7">
                    <w:t>990</w:t>
                  </w:r>
                  <w:r w:rsidR="00D360E8" w:rsidRPr="007E22D7">
                    <w:t>0</w:t>
                  </w:r>
                  <w:r w:rsidR="00C32D2F" w:rsidRPr="007E22D7">
                    <w:t>0</w:t>
                  </w:r>
                  <w:r w:rsidRPr="007E22D7">
                    <w:t>304</w:t>
                  </w:r>
                  <w:r w:rsidR="00D360E8" w:rsidRPr="007E22D7">
                    <w:t>00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8C14C7">
                  <w:pPr>
                    <w:jc w:val="right"/>
                  </w:pPr>
                  <w:r w:rsidRPr="007E22D7">
                    <w:t>0,10</w:t>
                  </w:r>
                </w:p>
              </w:tc>
            </w:tr>
            <w:tr w:rsidR="00366987" w:rsidRPr="007E22D7" w:rsidTr="00C9249F">
              <w:trPr>
                <w:trHeight w:val="528"/>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7E22D7" w:rsidRDefault="00366987" w:rsidP="002F4128">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12</w:t>
                  </w:r>
                </w:p>
              </w:tc>
              <w:tc>
                <w:tcPr>
                  <w:tcW w:w="1651" w:type="dxa"/>
                  <w:tcBorders>
                    <w:top w:val="nil"/>
                    <w:left w:val="nil"/>
                    <w:bottom w:val="single" w:sz="4" w:space="0" w:color="auto"/>
                    <w:right w:val="single" w:sz="4" w:space="0" w:color="auto"/>
                  </w:tcBorders>
                  <w:shd w:val="clear" w:color="auto" w:fill="auto"/>
                  <w:noWrap/>
                </w:tcPr>
                <w:p w:rsidR="007633B1" w:rsidRPr="007E22D7" w:rsidRDefault="007633B1"/>
                <w:p w:rsidR="00366987" w:rsidRPr="007E22D7" w:rsidRDefault="00366987">
                  <w:r w:rsidRPr="007E22D7">
                    <w:t>990</w:t>
                  </w:r>
                  <w:r w:rsidR="00D360E8" w:rsidRPr="007E22D7">
                    <w:t>0</w:t>
                  </w:r>
                  <w:r w:rsidR="00C32D2F" w:rsidRPr="007E22D7">
                    <w:t>0</w:t>
                  </w:r>
                  <w:r w:rsidRPr="007E22D7">
                    <w:t>304</w:t>
                  </w:r>
                  <w:r w:rsidR="00D360E8" w:rsidRPr="007E22D7">
                    <w:t>00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F0474F" w:rsidP="008C14C7">
                  <w:pPr>
                    <w:jc w:val="right"/>
                  </w:pPr>
                  <w:r w:rsidRPr="007E22D7">
                    <w:t>0,10</w:t>
                  </w:r>
                </w:p>
              </w:tc>
            </w:tr>
            <w:tr w:rsidR="00366987" w:rsidRPr="007E22D7" w:rsidTr="00C9249F">
              <w:trPr>
                <w:trHeight w:val="53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7E22D7" w:rsidRDefault="00366987" w:rsidP="002F4128">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12</w:t>
                  </w:r>
                </w:p>
              </w:tc>
              <w:tc>
                <w:tcPr>
                  <w:tcW w:w="1651" w:type="dxa"/>
                  <w:tcBorders>
                    <w:top w:val="nil"/>
                    <w:left w:val="nil"/>
                    <w:bottom w:val="single" w:sz="4" w:space="0" w:color="auto"/>
                    <w:right w:val="single" w:sz="4" w:space="0" w:color="auto"/>
                  </w:tcBorders>
                  <w:shd w:val="clear" w:color="auto" w:fill="auto"/>
                  <w:noWrap/>
                </w:tcPr>
                <w:p w:rsidR="007633B1" w:rsidRPr="007E22D7" w:rsidRDefault="007633B1"/>
                <w:p w:rsidR="00366987" w:rsidRPr="007E22D7" w:rsidRDefault="00366987" w:rsidP="00C32D2F">
                  <w:r w:rsidRPr="007E22D7">
                    <w:t>990</w:t>
                  </w:r>
                  <w:r w:rsidR="00D360E8" w:rsidRPr="007E22D7">
                    <w:t>00</w:t>
                  </w:r>
                  <w:r w:rsidR="00C32D2F" w:rsidRPr="007E22D7">
                    <w:t>0</w:t>
                  </w:r>
                  <w:r w:rsidRPr="007E22D7">
                    <w:t>304</w:t>
                  </w:r>
                  <w:r w:rsidR="00D360E8" w:rsidRPr="007E22D7">
                    <w:t>0</w:t>
                  </w:r>
                </w:p>
              </w:tc>
              <w:tc>
                <w:tcPr>
                  <w:tcW w:w="720" w:type="dxa"/>
                  <w:tcBorders>
                    <w:top w:val="nil"/>
                    <w:left w:val="nil"/>
                    <w:bottom w:val="single" w:sz="4" w:space="0" w:color="auto"/>
                    <w:right w:val="single" w:sz="4" w:space="0" w:color="auto"/>
                  </w:tcBorders>
                  <w:shd w:val="clear" w:color="auto" w:fill="auto"/>
                  <w:noWrap/>
                  <w:vAlign w:val="bottom"/>
                </w:tcPr>
                <w:p w:rsidR="00366987" w:rsidRPr="007E22D7" w:rsidRDefault="00366987" w:rsidP="002F4128">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366987" w:rsidRPr="007E22D7" w:rsidRDefault="00F0474F" w:rsidP="008C14C7">
                  <w:pPr>
                    <w:jc w:val="right"/>
                  </w:pPr>
                  <w:r w:rsidRPr="007E22D7">
                    <w:t>0,10</w:t>
                  </w:r>
                </w:p>
              </w:tc>
            </w:tr>
            <w:tr w:rsidR="00D766C8" w:rsidRPr="007E22D7" w:rsidTr="00C9249F">
              <w:trPr>
                <w:trHeight w:val="446"/>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221990" w:rsidP="0098085F">
                  <w:pPr>
                    <w:rPr>
                      <w:b/>
                      <w:bCs/>
                    </w:rPr>
                  </w:pPr>
                  <w:r w:rsidRPr="007E22D7">
                    <w:rPr>
                      <w:b/>
                      <w:bCs/>
                    </w:rPr>
                    <w:t>Малое и среднее предпринимательство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7633B1" w:rsidRPr="007E22D7" w:rsidRDefault="007633B1" w:rsidP="002F4128"/>
                <w:p w:rsidR="00D766C8" w:rsidRPr="007E22D7" w:rsidRDefault="00D766C8" w:rsidP="002F4128">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D766C8" w:rsidP="00BD19CE">
                  <w:pPr>
                    <w:jc w:val="right"/>
                    <w:rPr>
                      <w:b/>
                      <w:bCs/>
                    </w:rPr>
                  </w:pPr>
                  <w:r w:rsidRPr="007E22D7">
                    <w:rPr>
                      <w:b/>
                      <w:bCs/>
                    </w:rPr>
                    <w:t>0,</w:t>
                  </w:r>
                  <w:r w:rsidR="00BD19CE" w:rsidRPr="007E22D7">
                    <w:rPr>
                      <w:b/>
                      <w:bCs/>
                    </w:rPr>
                    <w:t>1</w:t>
                  </w:r>
                  <w:r w:rsidRPr="007E22D7">
                    <w:rPr>
                      <w:b/>
                      <w:bCs/>
                    </w:rPr>
                    <w:t>0</w:t>
                  </w:r>
                </w:p>
              </w:tc>
            </w:tr>
            <w:tr w:rsidR="00A832F2" w:rsidRPr="007E22D7" w:rsidTr="00C9249F">
              <w:trPr>
                <w:trHeight w:val="850"/>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7E22D7" w:rsidRDefault="00221990" w:rsidP="002F4128">
                  <w:r w:rsidRPr="007E22D7">
                    <w:rPr>
                      <w:b/>
                      <w:bCs/>
                    </w:rPr>
                    <w:t>Поддержка малого и среднего предпринимательства</w:t>
                  </w:r>
                </w:p>
              </w:tc>
              <w:tc>
                <w:tcPr>
                  <w:tcW w:w="837"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r w:rsidRPr="007E22D7">
                    <w:t>12</w:t>
                  </w:r>
                </w:p>
              </w:tc>
              <w:tc>
                <w:tcPr>
                  <w:tcW w:w="1651" w:type="dxa"/>
                  <w:tcBorders>
                    <w:top w:val="nil"/>
                    <w:left w:val="nil"/>
                    <w:bottom w:val="single" w:sz="4" w:space="0" w:color="auto"/>
                    <w:right w:val="single" w:sz="4" w:space="0" w:color="auto"/>
                  </w:tcBorders>
                  <w:shd w:val="clear" w:color="auto" w:fill="auto"/>
                  <w:noWrap/>
                </w:tcPr>
                <w:p w:rsidR="007633B1" w:rsidRPr="007E22D7" w:rsidRDefault="007633B1"/>
                <w:p w:rsidR="007633B1" w:rsidRPr="007E22D7" w:rsidRDefault="007633B1"/>
                <w:p w:rsidR="00A832F2" w:rsidRPr="007E22D7" w:rsidRDefault="00A832F2">
                  <w:r w:rsidRPr="007E22D7">
                    <w:t>990</w:t>
                  </w:r>
                  <w:r w:rsidR="00D360E8" w:rsidRPr="007E22D7">
                    <w:t>00</w:t>
                  </w:r>
                  <w:r w:rsidR="00C32D2F" w:rsidRPr="007E22D7">
                    <w:t>0</w:t>
                  </w:r>
                  <w:r w:rsidRPr="007E22D7">
                    <w:t>306</w:t>
                  </w:r>
                  <w:r w:rsidR="00D360E8" w:rsidRPr="007E22D7">
                    <w:t>0</w:t>
                  </w:r>
                </w:p>
              </w:tc>
              <w:tc>
                <w:tcPr>
                  <w:tcW w:w="720"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A832F2" w:rsidRPr="007E22D7" w:rsidRDefault="00A832F2" w:rsidP="00BD19CE">
                  <w:pPr>
                    <w:jc w:val="right"/>
                  </w:pPr>
                  <w:r w:rsidRPr="007E22D7">
                    <w:t>0</w:t>
                  </w:r>
                  <w:r w:rsidR="00BD19CE" w:rsidRPr="007E22D7">
                    <w:t>,10</w:t>
                  </w:r>
                </w:p>
              </w:tc>
            </w:tr>
            <w:tr w:rsidR="00A832F2"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7E22D7" w:rsidRDefault="00A832F2" w:rsidP="002F4128">
                  <w:pPr>
                    <w:rPr>
                      <w:color w:val="000000"/>
                    </w:rPr>
                  </w:pPr>
                  <w:r w:rsidRPr="007E22D7">
                    <w:rPr>
                      <w:color w:val="000000"/>
                    </w:rPr>
                    <w:t>Иные бюджетные ассигнования</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A832F2" w:rsidRPr="007E22D7" w:rsidRDefault="00A832F2" w:rsidP="002F4128">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r w:rsidRPr="007E22D7">
                    <w:t>12</w:t>
                  </w:r>
                </w:p>
              </w:tc>
              <w:tc>
                <w:tcPr>
                  <w:tcW w:w="1651" w:type="dxa"/>
                  <w:tcBorders>
                    <w:top w:val="nil"/>
                    <w:left w:val="nil"/>
                    <w:bottom w:val="single" w:sz="4" w:space="0" w:color="auto"/>
                    <w:right w:val="single" w:sz="4" w:space="0" w:color="auto"/>
                  </w:tcBorders>
                  <w:shd w:val="clear" w:color="auto" w:fill="auto"/>
                  <w:noWrap/>
                </w:tcPr>
                <w:p w:rsidR="00A832F2" w:rsidRPr="007E22D7" w:rsidRDefault="00A832F2">
                  <w:r w:rsidRPr="007E22D7">
                    <w:t>990</w:t>
                  </w:r>
                  <w:r w:rsidR="00D360E8" w:rsidRPr="007E22D7">
                    <w:t>00</w:t>
                  </w:r>
                  <w:r w:rsidR="00C32D2F" w:rsidRPr="007E22D7">
                    <w:t>0</w:t>
                  </w:r>
                  <w:r w:rsidRPr="007E22D7">
                    <w:t>306</w:t>
                  </w:r>
                  <w:r w:rsidR="00D360E8" w:rsidRPr="007E22D7">
                    <w:t>0</w:t>
                  </w:r>
                </w:p>
              </w:tc>
              <w:tc>
                <w:tcPr>
                  <w:tcW w:w="720"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r w:rsidRPr="007E22D7">
                    <w:t>800</w:t>
                  </w:r>
                </w:p>
              </w:tc>
              <w:tc>
                <w:tcPr>
                  <w:tcW w:w="1800" w:type="dxa"/>
                  <w:tcBorders>
                    <w:top w:val="nil"/>
                    <w:left w:val="nil"/>
                    <w:bottom w:val="single" w:sz="4" w:space="0" w:color="auto"/>
                    <w:right w:val="single" w:sz="4" w:space="0" w:color="auto"/>
                  </w:tcBorders>
                  <w:shd w:val="clear" w:color="auto" w:fill="auto"/>
                  <w:noWrap/>
                  <w:vAlign w:val="bottom"/>
                </w:tcPr>
                <w:p w:rsidR="00A832F2" w:rsidRPr="007E22D7" w:rsidRDefault="00A832F2" w:rsidP="00BD19CE">
                  <w:pPr>
                    <w:jc w:val="right"/>
                  </w:pPr>
                  <w:r w:rsidRPr="007E22D7">
                    <w:t>0,</w:t>
                  </w:r>
                  <w:r w:rsidR="00BD19CE" w:rsidRPr="007E22D7">
                    <w:t>1</w:t>
                  </w:r>
                  <w:r w:rsidRPr="007E22D7">
                    <w:t>0</w:t>
                  </w:r>
                </w:p>
              </w:tc>
            </w:tr>
            <w:tr w:rsidR="00DF25F4" w:rsidRPr="007E22D7"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DF25F4" w:rsidRPr="007E22D7" w:rsidRDefault="00DF25F4" w:rsidP="000B11FA">
                  <w:r w:rsidRPr="007E22D7">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DF25F4" w:rsidRPr="007E22D7" w:rsidRDefault="00DF25F4" w:rsidP="000B11FA">
                  <w:r w:rsidRPr="007E22D7">
                    <w:t>04</w:t>
                  </w:r>
                </w:p>
              </w:tc>
              <w:tc>
                <w:tcPr>
                  <w:tcW w:w="562" w:type="dxa"/>
                  <w:tcBorders>
                    <w:top w:val="nil"/>
                    <w:left w:val="nil"/>
                    <w:bottom w:val="single" w:sz="4" w:space="0" w:color="auto"/>
                    <w:right w:val="single" w:sz="4" w:space="0" w:color="auto"/>
                  </w:tcBorders>
                  <w:shd w:val="clear" w:color="auto" w:fill="auto"/>
                  <w:noWrap/>
                  <w:vAlign w:val="bottom"/>
                </w:tcPr>
                <w:p w:rsidR="00DF25F4" w:rsidRPr="007E22D7" w:rsidRDefault="00DF25F4" w:rsidP="000B11FA">
                  <w:r w:rsidRPr="007E22D7">
                    <w:t>12</w:t>
                  </w:r>
                </w:p>
              </w:tc>
              <w:tc>
                <w:tcPr>
                  <w:tcW w:w="1651" w:type="dxa"/>
                  <w:tcBorders>
                    <w:top w:val="nil"/>
                    <w:left w:val="nil"/>
                    <w:bottom w:val="single" w:sz="4" w:space="0" w:color="auto"/>
                    <w:right w:val="single" w:sz="4" w:space="0" w:color="auto"/>
                  </w:tcBorders>
                  <w:shd w:val="clear" w:color="auto" w:fill="auto"/>
                  <w:noWrap/>
                </w:tcPr>
                <w:p w:rsidR="00DF25F4" w:rsidRPr="007E22D7" w:rsidRDefault="00DF25F4" w:rsidP="000B11FA"/>
                <w:p w:rsidR="00DF25F4" w:rsidRPr="007E22D7" w:rsidRDefault="00DF25F4" w:rsidP="000B11FA"/>
                <w:p w:rsidR="00DF25F4" w:rsidRPr="007E22D7" w:rsidRDefault="00DF25F4" w:rsidP="000B11FA"/>
                <w:p w:rsidR="00DF25F4" w:rsidRPr="007E22D7" w:rsidRDefault="00DF25F4" w:rsidP="000B11FA"/>
                <w:p w:rsidR="00DF25F4" w:rsidRPr="007E22D7" w:rsidRDefault="00DF25F4" w:rsidP="000B11FA"/>
                <w:p w:rsidR="00DF25F4" w:rsidRPr="007E22D7" w:rsidRDefault="00DF25F4" w:rsidP="000B11FA">
                  <w:r w:rsidRPr="007E22D7">
                    <w:t>990</w:t>
                  </w:r>
                  <w:r w:rsidR="00D360E8" w:rsidRPr="007E22D7">
                    <w:t>00</w:t>
                  </w:r>
                  <w:r w:rsidR="00C32D2F" w:rsidRPr="007E22D7">
                    <w:t>0</w:t>
                  </w:r>
                  <w:r w:rsidRPr="007E22D7">
                    <w:t>306</w:t>
                  </w:r>
                  <w:r w:rsidR="00D360E8" w:rsidRPr="007E22D7">
                    <w:t>0</w:t>
                  </w:r>
                </w:p>
              </w:tc>
              <w:tc>
                <w:tcPr>
                  <w:tcW w:w="720" w:type="dxa"/>
                  <w:tcBorders>
                    <w:top w:val="nil"/>
                    <w:left w:val="nil"/>
                    <w:bottom w:val="single" w:sz="4" w:space="0" w:color="auto"/>
                    <w:right w:val="single" w:sz="4" w:space="0" w:color="auto"/>
                  </w:tcBorders>
                  <w:shd w:val="clear" w:color="auto" w:fill="auto"/>
                  <w:noWrap/>
                  <w:vAlign w:val="bottom"/>
                </w:tcPr>
                <w:p w:rsidR="00DF25F4" w:rsidRPr="007E22D7" w:rsidRDefault="00DF25F4" w:rsidP="000B11FA">
                  <w:r w:rsidRPr="007E22D7">
                    <w:t>810</w:t>
                  </w:r>
                </w:p>
              </w:tc>
              <w:tc>
                <w:tcPr>
                  <w:tcW w:w="1800" w:type="dxa"/>
                  <w:tcBorders>
                    <w:top w:val="nil"/>
                    <w:left w:val="nil"/>
                    <w:bottom w:val="single" w:sz="4" w:space="0" w:color="auto"/>
                    <w:right w:val="single" w:sz="4" w:space="0" w:color="auto"/>
                  </w:tcBorders>
                  <w:shd w:val="clear" w:color="auto" w:fill="auto"/>
                  <w:noWrap/>
                  <w:vAlign w:val="bottom"/>
                </w:tcPr>
                <w:p w:rsidR="00DF25F4" w:rsidRPr="007E22D7" w:rsidRDefault="00DF25F4" w:rsidP="00BD19CE">
                  <w:pPr>
                    <w:jc w:val="right"/>
                  </w:pPr>
                  <w:r w:rsidRPr="007E22D7">
                    <w:t>0,</w:t>
                  </w:r>
                  <w:r w:rsidR="00BD19CE" w:rsidRPr="007E22D7">
                    <w:t>1</w:t>
                  </w:r>
                  <w:r w:rsidRPr="007E22D7">
                    <w:t>0</w:t>
                  </w:r>
                </w:p>
              </w:tc>
            </w:tr>
            <w:tr w:rsidR="00D766C8" w:rsidRPr="007E22D7" w:rsidTr="00C9249F">
              <w:trPr>
                <w:trHeight w:val="66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bCs/>
                    </w:rPr>
                  </w:pPr>
                  <w:r w:rsidRPr="007E22D7">
                    <w:rPr>
                      <w:b/>
                      <w:bCs/>
                    </w:rPr>
                    <w:t>ЖИЛИЩНО-КОММУНАЛЬНОЕ ХОЗЯЙСТВО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00</w:t>
                  </w:r>
                </w:p>
              </w:tc>
              <w:tc>
                <w:tcPr>
                  <w:tcW w:w="1651" w:type="dxa"/>
                  <w:tcBorders>
                    <w:top w:val="single" w:sz="4" w:space="0" w:color="auto"/>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055AED" w:rsidP="00B65E7E">
                  <w:pPr>
                    <w:jc w:val="right"/>
                    <w:rPr>
                      <w:b/>
                      <w:bCs/>
                    </w:rPr>
                  </w:pPr>
                  <w:r w:rsidRPr="007E22D7">
                    <w:rPr>
                      <w:b/>
                      <w:bCs/>
                    </w:rPr>
                    <w:t>231,00</w:t>
                  </w:r>
                </w:p>
              </w:tc>
            </w:tr>
            <w:tr w:rsidR="00D766C8"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bCs/>
                    </w:rPr>
                  </w:pPr>
                  <w:r w:rsidRPr="007E22D7">
                    <w:rPr>
                      <w:b/>
                      <w:bCs/>
                    </w:rPr>
                    <w:t>Коммунальное хозяйство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02</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055AED" w:rsidP="008C14C7">
                  <w:pPr>
                    <w:jc w:val="right"/>
                    <w:rPr>
                      <w:b/>
                    </w:rPr>
                  </w:pPr>
                  <w:r w:rsidRPr="007E22D7">
                    <w:rPr>
                      <w:b/>
                    </w:rPr>
                    <w:t>1</w:t>
                  </w:r>
                  <w:r w:rsidR="00F0474F" w:rsidRPr="007E22D7">
                    <w:rPr>
                      <w:b/>
                    </w:rPr>
                    <w:t>,00</w:t>
                  </w:r>
                </w:p>
              </w:tc>
            </w:tr>
            <w:tr w:rsidR="00A832F2"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7E22D7" w:rsidRDefault="00A832F2" w:rsidP="00507677">
                  <w:pPr>
                    <w:rPr>
                      <w:b/>
                      <w:bCs/>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832F2" w:rsidRPr="007E22D7" w:rsidRDefault="00A832F2" w:rsidP="00507677">
                  <w:pPr>
                    <w:rPr>
                      <w:b/>
                      <w:bCs/>
                    </w:rPr>
                  </w:pPr>
                  <w:r w:rsidRPr="007E22D7">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A832F2" w:rsidRPr="007E22D7" w:rsidRDefault="00A832F2" w:rsidP="00507677">
                  <w:pPr>
                    <w:rPr>
                      <w:b/>
                      <w:bCs/>
                    </w:rPr>
                  </w:pPr>
                  <w:r w:rsidRPr="007E22D7">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832F2" w:rsidRPr="007E22D7" w:rsidRDefault="00A832F2" w:rsidP="00507677">
                  <w:pPr>
                    <w:rPr>
                      <w:b/>
                    </w:rPr>
                  </w:pPr>
                  <w:r w:rsidRPr="007E22D7">
                    <w:rPr>
                      <w:b/>
                    </w:rPr>
                    <w:t>9900000</w:t>
                  </w:r>
                  <w:r w:rsidR="00D360E8"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A832F2" w:rsidRPr="007E22D7" w:rsidRDefault="00A832F2" w:rsidP="00507677"/>
              </w:tc>
              <w:tc>
                <w:tcPr>
                  <w:tcW w:w="1800" w:type="dxa"/>
                  <w:tcBorders>
                    <w:top w:val="nil"/>
                    <w:left w:val="nil"/>
                    <w:bottom w:val="single" w:sz="4" w:space="0" w:color="auto"/>
                    <w:right w:val="single" w:sz="4" w:space="0" w:color="auto"/>
                  </w:tcBorders>
                  <w:shd w:val="clear" w:color="auto" w:fill="auto"/>
                  <w:noWrap/>
                  <w:vAlign w:val="bottom"/>
                </w:tcPr>
                <w:p w:rsidR="00A832F2" w:rsidRPr="007E22D7" w:rsidRDefault="00055AED" w:rsidP="008C14C7">
                  <w:pPr>
                    <w:jc w:val="right"/>
                    <w:rPr>
                      <w:b/>
                      <w:bCs/>
                    </w:rPr>
                  </w:pPr>
                  <w:r w:rsidRPr="007E22D7">
                    <w:rPr>
                      <w:b/>
                      <w:bCs/>
                    </w:rPr>
                    <w:t>1</w:t>
                  </w:r>
                  <w:r w:rsidR="00F0474F" w:rsidRPr="007E22D7">
                    <w:rPr>
                      <w:b/>
                      <w:bCs/>
                    </w:rPr>
                    <w:t>,00</w:t>
                  </w:r>
                </w:p>
              </w:tc>
            </w:tr>
            <w:tr w:rsidR="00D766C8" w:rsidRPr="007E22D7" w:rsidTr="00C9249F">
              <w:trPr>
                <w:trHeight w:val="5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r w:rsidRPr="007E22D7">
                    <w:t>Мероприятия в области коммунального хозяйства</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02</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A832F2" w:rsidP="002F4128">
                  <w:r w:rsidRPr="007E22D7">
                    <w:t>990</w:t>
                  </w:r>
                  <w:r w:rsidR="00D360E8" w:rsidRPr="007E22D7">
                    <w:t>00</w:t>
                  </w:r>
                  <w:r w:rsidR="00C32D2F" w:rsidRPr="007E22D7">
                    <w:t>0</w:t>
                  </w:r>
                  <w:r w:rsidRPr="007E22D7">
                    <w:t>419</w:t>
                  </w:r>
                  <w:r w:rsidR="00D360E8" w:rsidRPr="007E22D7">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055AED" w:rsidP="008C14C7">
                  <w:pPr>
                    <w:jc w:val="right"/>
                  </w:pPr>
                  <w:r w:rsidRPr="007E22D7">
                    <w:t>1</w:t>
                  </w:r>
                  <w:r w:rsidR="00F0474F" w:rsidRPr="007E22D7">
                    <w:t>,00</w:t>
                  </w:r>
                </w:p>
              </w:tc>
            </w:tr>
            <w:tr w:rsidR="00EE472F" w:rsidRPr="007E22D7" w:rsidTr="00C9249F">
              <w:trPr>
                <w:trHeight w:val="292"/>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7E22D7" w:rsidRDefault="00EE472F" w:rsidP="00DF53F8">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05</w:t>
                  </w:r>
                </w:p>
              </w:tc>
              <w:tc>
                <w:tcPr>
                  <w:tcW w:w="562"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02</w:t>
                  </w:r>
                </w:p>
              </w:tc>
              <w:tc>
                <w:tcPr>
                  <w:tcW w:w="1651" w:type="dxa"/>
                  <w:tcBorders>
                    <w:top w:val="nil"/>
                    <w:left w:val="nil"/>
                    <w:bottom w:val="single" w:sz="4" w:space="0" w:color="auto"/>
                    <w:right w:val="single" w:sz="4" w:space="0" w:color="auto"/>
                  </w:tcBorders>
                  <w:shd w:val="clear" w:color="auto" w:fill="auto"/>
                  <w:noWrap/>
                </w:tcPr>
                <w:p w:rsidR="00EE472F" w:rsidRPr="007E22D7" w:rsidRDefault="00EE472F">
                  <w:r w:rsidRPr="007E22D7">
                    <w:t>9900004190</w:t>
                  </w:r>
                </w:p>
              </w:tc>
              <w:tc>
                <w:tcPr>
                  <w:tcW w:w="720"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EE472F" w:rsidRPr="007E22D7" w:rsidRDefault="00055AED" w:rsidP="008C14C7">
                  <w:pPr>
                    <w:jc w:val="right"/>
                  </w:pPr>
                  <w:r w:rsidRPr="007E22D7">
                    <w:t>1</w:t>
                  </w:r>
                  <w:r w:rsidR="00F0474F" w:rsidRPr="007E22D7">
                    <w:t>,00</w:t>
                  </w:r>
                </w:p>
              </w:tc>
            </w:tr>
            <w:tr w:rsidR="00EE472F" w:rsidRPr="007E22D7" w:rsidTr="00EE472F">
              <w:trPr>
                <w:trHeight w:val="854"/>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7E22D7" w:rsidRDefault="00EE472F" w:rsidP="00DF53F8">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05</w:t>
                  </w:r>
                </w:p>
              </w:tc>
              <w:tc>
                <w:tcPr>
                  <w:tcW w:w="562"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02</w:t>
                  </w:r>
                </w:p>
              </w:tc>
              <w:tc>
                <w:tcPr>
                  <w:tcW w:w="1651" w:type="dxa"/>
                  <w:tcBorders>
                    <w:top w:val="nil"/>
                    <w:left w:val="nil"/>
                    <w:bottom w:val="single" w:sz="4" w:space="0" w:color="auto"/>
                    <w:right w:val="single" w:sz="4" w:space="0" w:color="auto"/>
                  </w:tcBorders>
                  <w:shd w:val="clear" w:color="auto" w:fill="auto"/>
                  <w:noWrap/>
                </w:tcPr>
                <w:p w:rsidR="00EE472F" w:rsidRPr="007E22D7" w:rsidRDefault="00EE472F"/>
                <w:p w:rsidR="00EE472F" w:rsidRPr="007E22D7" w:rsidRDefault="00EE472F"/>
                <w:p w:rsidR="00EE472F" w:rsidRPr="007E22D7" w:rsidRDefault="00EE472F"/>
                <w:p w:rsidR="00EE472F" w:rsidRPr="007E22D7" w:rsidRDefault="00EE472F"/>
                <w:p w:rsidR="00EE472F" w:rsidRPr="007E22D7" w:rsidRDefault="00EE472F"/>
                <w:p w:rsidR="00EE472F" w:rsidRPr="007E22D7" w:rsidRDefault="00EE472F">
                  <w:r w:rsidRPr="007E22D7">
                    <w:t>9900004190</w:t>
                  </w:r>
                </w:p>
              </w:tc>
              <w:tc>
                <w:tcPr>
                  <w:tcW w:w="720"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EE472F" w:rsidRPr="007E22D7" w:rsidRDefault="00055AED" w:rsidP="00BD19CE">
                  <w:pPr>
                    <w:jc w:val="right"/>
                  </w:pPr>
                  <w:r w:rsidRPr="007E22D7">
                    <w:t>1</w:t>
                  </w:r>
                  <w:r w:rsidR="00F0474F" w:rsidRPr="007E22D7">
                    <w:t>,00</w:t>
                  </w:r>
                </w:p>
              </w:tc>
            </w:tr>
            <w:tr w:rsidR="00D766C8"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bCs/>
                    </w:rPr>
                  </w:pPr>
                  <w:r w:rsidRPr="007E22D7">
                    <w:rPr>
                      <w:b/>
                      <w:bCs/>
                    </w:rPr>
                    <w:t>Благоустройство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055AED" w:rsidP="002134B3">
                  <w:pPr>
                    <w:jc w:val="right"/>
                    <w:rPr>
                      <w:b/>
                      <w:bCs/>
                      <w:iCs/>
                    </w:rPr>
                  </w:pPr>
                  <w:r w:rsidRPr="007E22D7">
                    <w:rPr>
                      <w:b/>
                      <w:bCs/>
                      <w:iCs/>
                    </w:rPr>
                    <w:t>23</w:t>
                  </w:r>
                  <w:r w:rsidR="00F0474F" w:rsidRPr="007E22D7">
                    <w:rPr>
                      <w:b/>
                      <w:bCs/>
                      <w:iCs/>
                    </w:rPr>
                    <w:t>0,00</w:t>
                  </w:r>
                </w:p>
              </w:tc>
            </w:tr>
            <w:tr w:rsidR="00A832F2"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7E22D7" w:rsidRDefault="00A832F2" w:rsidP="002F4128">
                  <w:pPr>
                    <w:rPr>
                      <w:b/>
                      <w:bCs/>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pPr>
                    <w:rPr>
                      <w:b/>
                      <w:bCs/>
                    </w:rPr>
                  </w:pPr>
                  <w:r w:rsidRPr="007E22D7">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pPr>
                    <w:rPr>
                      <w:b/>
                      <w:bCs/>
                    </w:rPr>
                  </w:pPr>
                  <w:r w:rsidRPr="007E22D7">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pPr>
                    <w:rPr>
                      <w:b/>
                    </w:rPr>
                  </w:pPr>
                  <w:r w:rsidRPr="007E22D7">
                    <w:rPr>
                      <w:b/>
                    </w:rPr>
                    <w:t>9900000</w:t>
                  </w:r>
                  <w:r w:rsidR="00D360E8"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tc>
              <w:tc>
                <w:tcPr>
                  <w:tcW w:w="1800" w:type="dxa"/>
                  <w:tcBorders>
                    <w:top w:val="nil"/>
                    <w:left w:val="nil"/>
                    <w:bottom w:val="single" w:sz="4" w:space="0" w:color="auto"/>
                    <w:right w:val="single" w:sz="4" w:space="0" w:color="auto"/>
                  </w:tcBorders>
                  <w:shd w:val="clear" w:color="auto" w:fill="auto"/>
                  <w:noWrap/>
                  <w:vAlign w:val="bottom"/>
                </w:tcPr>
                <w:p w:rsidR="00A832F2" w:rsidRPr="007E22D7" w:rsidRDefault="00055AED" w:rsidP="002134B3">
                  <w:pPr>
                    <w:jc w:val="right"/>
                    <w:rPr>
                      <w:b/>
                      <w:bCs/>
                      <w:iCs/>
                    </w:rPr>
                  </w:pPr>
                  <w:r w:rsidRPr="007E22D7">
                    <w:rPr>
                      <w:b/>
                      <w:bCs/>
                      <w:iCs/>
                    </w:rPr>
                    <w:t>23</w:t>
                  </w:r>
                  <w:r w:rsidR="00F0474F" w:rsidRPr="007E22D7">
                    <w:rPr>
                      <w:b/>
                      <w:bCs/>
                      <w:iCs/>
                    </w:rPr>
                    <w:t>0,00</w:t>
                  </w:r>
                </w:p>
              </w:tc>
            </w:tr>
            <w:tr w:rsidR="00D766C8"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A832F2" w:rsidP="002F4128">
                  <w:pPr>
                    <w:rPr>
                      <w:b/>
                      <w:bCs/>
                    </w:rPr>
                  </w:pPr>
                  <w:r w:rsidRPr="007E22D7">
                    <w:rPr>
                      <w:b/>
                    </w:rPr>
                    <w:t>Освещение улиц и установка указателей с назваваниями улиц и номерами домов на территории 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A832F2" w:rsidP="002F4128">
                  <w:pPr>
                    <w:rPr>
                      <w:b/>
                      <w:bCs/>
                    </w:rPr>
                  </w:pPr>
                  <w:r w:rsidRPr="007E22D7">
                    <w:rPr>
                      <w:b/>
                      <w:bCs/>
                    </w:rPr>
                    <w:t>990</w:t>
                  </w:r>
                  <w:r w:rsidR="00D360E8" w:rsidRPr="007E22D7">
                    <w:rPr>
                      <w:b/>
                      <w:bCs/>
                    </w:rPr>
                    <w:t>00</w:t>
                  </w:r>
                  <w:r w:rsidR="00C32D2F" w:rsidRPr="007E22D7">
                    <w:rPr>
                      <w:b/>
                      <w:bCs/>
                    </w:rPr>
                    <w:t>0</w:t>
                  </w:r>
                  <w:r w:rsidRPr="007E22D7">
                    <w:rPr>
                      <w:b/>
                      <w:bCs/>
                    </w:rPr>
                    <w:t>422</w:t>
                  </w:r>
                  <w:r w:rsidR="00D360E8" w:rsidRPr="007E22D7">
                    <w:rPr>
                      <w:b/>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8C14C7">
                  <w:pPr>
                    <w:jc w:val="right"/>
                    <w:rPr>
                      <w:b/>
                      <w:bCs/>
                    </w:rPr>
                  </w:pPr>
                  <w:r w:rsidRPr="007E22D7">
                    <w:rPr>
                      <w:b/>
                      <w:bCs/>
                    </w:rPr>
                    <w:t>210,00</w:t>
                  </w:r>
                </w:p>
              </w:tc>
            </w:tr>
            <w:tr w:rsidR="00D766C8" w:rsidRPr="007E22D7" w:rsidTr="00C9249F">
              <w:trPr>
                <w:trHeight w:val="499"/>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A832F2" w:rsidP="002F4128">
                  <w:r w:rsidRPr="007E22D7">
                    <w:t>990</w:t>
                  </w:r>
                  <w:r w:rsidR="00D360E8" w:rsidRPr="007E22D7">
                    <w:t>00</w:t>
                  </w:r>
                  <w:r w:rsidR="00C32D2F" w:rsidRPr="007E22D7">
                    <w:t>0</w:t>
                  </w:r>
                  <w:r w:rsidRPr="007E22D7">
                    <w:t>422</w:t>
                  </w:r>
                  <w:r w:rsidR="00D360E8" w:rsidRPr="007E22D7">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8C14C7">
                  <w:pPr>
                    <w:jc w:val="right"/>
                  </w:pPr>
                  <w:r w:rsidRPr="007E22D7">
                    <w:t>210,00</w:t>
                  </w:r>
                </w:p>
              </w:tc>
            </w:tr>
            <w:tr w:rsidR="00D766C8" w:rsidRPr="007E22D7" w:rsidTr="00C9249F">
              <w:trPr>
                <w:trHeight w:val="5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A832F2" w:rsidP="002F4128">
                  <w:r w:rsidRPr="007E22D7">
                    <w:t>990</w:t>
                  </w:r>
                  <w:r w:rsidR="00D360E8" w:rsidRPr="007E22D7">
                    <w:t>00</w:t>
                  </w:r>
                  <w:r w:rsidR="00C32D2F" w:rsidRPr="007E22D7">
                    <w:t>0</w:t>
                  </w:r>
                  <w:r w:rsidRPr="007E22D7">
                    <w:t>422</w:t>
                  </w:r>
                  <w:r w:rsidR="00D360E8" w:rsidRPr="007E22D7">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8C14C7">
                  <w:pPr>
                    <w:jc w:val="right"/>
                  </w:pPr>
                  <w:r w:rsidRPr="007E22D7">
                    <w:t>210,00</w:t>
                  </w:r>
                </w:p>
              </w:tc>
            </w:tr>
            <w:tr w:rsidR="00D766C8" w:rsidRPr="007E22D7" w:rsidTr="00C9249F">
              <w:trPr>
                <w:trHeight w:val="3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A832F2" w:rsidP="002F4128">
                  <w:pPr>
                    <w:rPr>
                      <w:b/>
                      <w:bCs/>
                    </w:rPr>
                  </w:pPr>
                  <w:r w:rsidRPr="007E22D7">
                    <w:rPr>
                      <w:b/>
                    </w:rPr>
                    <w:t>Организация ритуальных услуг и содержание мест захоронения</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A832F2" w:rsidP="002F4128">
                  <w:pPr>
                    <w:rPr>
                      <w:b/>
                      <w:bCs/>
                    </w:rPr>
                  </w:pPr>
                  <w:r w:rsidRPr="007E22D7">
                    <w:rPr>
                      <w:b/>
                      <w:bCs/>
                    </w:rPr>
                    <w:t>990</w:t>
                  </w:r>
                  <w:r w:rsidR="00D360E8" w:rsidRPr="007E22D7">
                    <w:rPr>
                      <w:b/>
                      <w:bCs/>
                    </w:rPr>
                    <w:t>00</w:t>
                  </w:r>
                  <w:r w:rsidR="00C32D2F" w:rsidRPr="007E22D7">
                    <w:rPr>
                      <w:b/>
                      <w:bCs/>
                    </w:rPr>
                    <w:t>0</w:t>
                  </w:r>
                  <w:r w:rsidRPr="007E22D7">
                    <w:rPr>
                      <w:b/>
                      <w:bCs/>
                    </w:rPr>
                    <w:t>42</w:t>
                  </w:r>
                  <w:r w:rsidR="00427B91" w:rsidRPr="007E22D7">
                    <w:rPr>
                      <w:b/>
                      <w:bCs/>
                    </w:rPr>
                    <w:t>3</w:t>
                  </w:r>
                  <w:r w:rsidR="00D360E8" w:rsidRPr="007E22D7">
                    <w:rPr>
                      <w:b/>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055AED" w:rsidP="008C14C7">
                  <w:pPr>
                    <w:jc w:val="right"/>
                    <w:rPr>
                      <w:b/>
                      <w:bCs/>
                    </w:rPr>
                  </w:pPr>
                  <w:r w:rsidRPr="007E22D7">
                    <w:rPr>
                      <w:b/>
                      <w:bCs/>
                    </w:rPr>
                    <w:t>1</w:t>
                  </w:r>
                  <w:r w:rsidR="00F0474F" w:rsidRPr="007E22D7">
                    <w:rPr>
                      <w:b/>
                      <w:bCs/>
                    </w:rPr>
                    <w:t>0</w:t>
                  </w:r>
                  <w:r w:rsidR="00D766C8" w:rsidRPr="007E22D7">
                    <w:rPr>
                      <w:b/>
                      <w:bCs/>
                    </w:rPr>
                    <w:t>,00</w:t>
                  </w:r>
                </w:p>
              </w:tc>
            </w:tr>
            <w:tr w:rsidR="00D766C8" w:rsidRPr="007E22D7" w:rsidTr="00C9249F">
              <w:trPr>
                <w:trHeight w:val="529"/>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A832F2" w:rsidP="002F4128">
                  <w:r w:rsidRPr="007E22D7">
                    <w:t>990</w:t>
                  </w:r>
                  <w:r w:rsidR="00407328" w:rsidRPr="007E22D7">
                    <w:t>00</w:t>
                  </w:r>
                  <w:r w:rsidR="00C32D2F" w:rsidRPr="007E22D7">
                    <w:t>0</w:t>
                  </w:r>
                  <w:r w:rsidRPr="007E22D7">
                    <w:t>42</w:t>
                  </w:r>
                  <w:r w:rsidR="00427B91" w:rsidRPr="007E22D7">
                    <w:t>3</w:t>
                  </w:r>
                  <w:r w:rsidR="00407328" w:rsidRPr="007E22D7">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055AED" w:rsidP="008C14C7">
                  <w:pPr>
                    <w:jc w:val="right"/>
                  </w:pPr>
                  <w:r w:rsidRPr="007E22D7">
                    <w:t>1</w:t>
                  </w:r>
                  <w:r w:rsidR="00F0474F" w:rsidRPr="007E22D7">
                    <w:t>0</w:t>
                  </w:r>
                  <w:r w:rsidR="00D766C8" w:rsidRPr="007E22D7">
                    <w:t>,00</w:t>
                  </w:r>
                </w:p>
              </w:tc>
            </w:tr>
            <w:tr w:rsidR="00A832F2" w:rsidRPr="007E22D7" w:rsidTr="00C9249F">
              <w:trPr>
                <w:trHeight w:val="491"/>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7E22D7" w:rsidRDefault="00A832F2" w:rsidP="002F4128">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r w:rsidRPr="007E22D7">
                    <w:t>05</w:t>
                  </w:r>
                </w:p>
              </w:tc>
              <w:tc>
                <w:tcPr>
                  <w:tcW w:w="562"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r w:rsidRPr="007E22D7">
                    <w:t>03</w:t>
                  </w:r>
                </w:p>
              </w:tc>
              <w:tc>
                <w:tcPr>
                  <w:tcW w:w="1651" w:type="dxa"/>
                  <w:tcBorders>
                    <w:top w:val="nil"/>
                    <w:left w:val="nil"/>
                    <w:bottom w:val="single" w:sz="4" w:space="0" w:color="auto"/>
                    <w:right w:val="single" w:sz="4" w:space="0" w:color="auto"/>
                  </w:tcBorders>
                  <w:shd w:val="clear" w:color="auto" w:fill="auto"/>
                  <w:noWrap/>
                </w:tcPr>
                <w:p w:rsidR="00A832F2" w:rsidRPr="007E22D7" w:rsidRDefault="00A832F2">
                  <w:r w:rsidRPr="007E22D7">
                    <w:t>990</w:t>
                  </w:r>
                  <w:r w:rsidR="00407328" w:rsidRPr="007E22D7">
                    <w:t>00</w:t>
                  </w:r>
                  <w:r w:rsidR="00C32D2F" w:rsidRPr="007E22D7">
                    <w:t>0</w:t>
                  </w:r>
                  <w:r w:rsidRPr="007E22D7">
                    <w:t>42</w:t>
                  </w:r>
                  <w:r w:rsidR="00427B91" w:rsidRPr="007E22D7">
                    <w:t>3</w:t>
                  </w:r>
                  <w:r w:rsidR="00407328" w:rsidRPr="007E22D7">
                    <w:t>0</w:t>
                  </w:r>
                </w:p>
              </w:tc>
              <w:tc>
                <w:tcPr>
                  <w:tcW w:w="720" w:type="dxa"/>
                  <w:tcBorders>
                    <w:top w:val="nil"/>
                    <w:left w:val="nil"/>
                    <w:bottom w:val="single" w:sz="4" w:space="0" w:color="auto"/>
                    <w:right w:val="single" w:sz="4" w:space="0" w:color="auto"/>
                  </w:tcBorders>
                  <w:shd w:val="clear" w:color="auto" w:fill="auto"/>
                  <w:noWrap/>
                  <w:vAlign w:val="bottom"/>
                </w:tcPr>
                <w:p w:rsidR="00A832F2" w:rsidRPr="007E22D7" w:rsidRDefault="00A832F2" w:rsidP="002F4128">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A832F2" w:rsidRPr="007E22D7" w:rsidRDefault="00055AED" w:rsidP="008C14C7">
                  <w:pPr>
                    <w:jc w:val="right"/>
                  </w:pPr>
                  <w:r w:rsidRPr="007E22D7">
                    <w:t>1</w:t>
                  </w:r>
                  <w:r w:rsidR="00F0474F" w:rsidRPr="007E22D7">
                    <w:t>0</w:t>
                  </w:r>
                  <w:r w:rsidR="00A832F2" w:rsidRPr="007E22D7">
                    <w:t>,00</w:t>
                  </w:r>
                </w:p>
              </w:tc>
            </w:tr>
            <w:tr w:rsidR="00D766C8" w:rsidRPr="007E22D7" w:rsidTr="00C9249F">
              <w:trPr>
                <w:trHeight w:val="71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bCs/>
                    </w:rPr>
                  </w:pPr>
                  <w:r w:rsidRPr="007E22D7">
                    <w:rPr>
                      <w:b/>
                      <w:bCs/>
                    </w:rPr>
                    <w:t xml:space="preserve">Прочие мероприятия по благоустройству </w:t>
                  </w:r>
                  <w:r w:rsidR="00427B91" w:rsidRPr="007E22D7">
                    <w:rPr>
                      <w:b/>
                      <w:bCs/>
                    </w:rPr>
                    <w:t>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427B91" w:rsidP="002F4128">
                  <w:pPr>
                    <w:rPr>
                      <w:b/>
                      <w:bCs/>
                    </w:rPr>
                  </w:pPr>
                  <w:r w:rsidRPr="007E22D7">
                    <w:rPr>
                      <w:bCs/>
                    </w:rPr>
                    <w:t>990</w:t>
                  </w:r>
                  <w:r w:rsidR="00407328" w:rsidRPr="007E22D7">
                    <w:rPr>
                      <w:bCs/>
                    </w:rPr>
                    <w:t>00</w:t>
                  </w:r>
                  <w:r w:rsidR="00C32D2F" w:rsidRPr="007E22D7">
                    <w:rPr>
                      <w:bCs/>
                    </w:rPr>
                    <w:t>0</w:t>
                  </w:r>
                  <w:r w:rsidRPr="007E22D7">
                    <w:rPr>
                      <w:bCs/>
                    </w:rPr>
                    <w:t>429</w:t>
                  </w:r>
                  <w:r w:rsidR="00407328" w:rsidRPr="007E22D7">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8C14C7">
                  <w:pPr>
                    <w:jc w:val="right"/>
                    <w:rPr>
                      <w:b/>
                      <w:bCs/>
                    </w:rPr>
                  </w:pPr>
                  <w:r w:rsidRPr="007E22D7">
                    <w:rPr>
                      <w:b/>
                      <w:bCs/>
                    </w:rPr>
                    <w:t>10,00</w:t>
                  </w:r>
                </w:p>
              </w:tc>
            </w:tr>
            <w:tr w:rsidR="00D766C8" w:rsidRPr="007E22D7" w:rsidTr="00C9249F">
              <w:trPr>
                <w:trHeight w:val="4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427B91" w:rsidP="002F4128">
                  <w:r w:rsidRPr="007E22D7">
                    <w:rPr>
                      <w:bCs/>
                    </w:rPr>
                    <w:t>990</w:t>
                  </w:r>
                  <w:r w:rsidR="00407328" w:rsidRPr="007E22D7">
                    <w:rPr>
                      <w:bCs/>
                    </w:rPr>
                    <w:t>00</w:t>
                  </w:r>
                  <w:r w:rsidR="00C32D2F" w:rsidRPr="007E22D7">
                    <w:rPr>
                      <w:bCs/>
                    </w:rPr>
                    <w:t>0</w:t>
                  </w:r>
                  <w:r w:rsidRPr="007E22D7">
                    <w:rPr>
                      <w:bCs/>
                    </w:rPr>
                    <w:t>429</w:t>
                  </w:r>
                  <w:r w:rsidR="00407328" w:rsidRPr="007E22D7">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8C14C7">
                  <w:pPr>
                    <w:jc w:val="right"/>
                  </w:pPr>
                  <w:r w:rsidRPr="007E22D7">
                    <w:t>10,00</w:t>
                  </w:r>
                </w:p>
              </w:tc>
            </w:tr>
            <w:tr w:rsidR="00D766C8" w:rsidRPr="007E22D7" w:rsidTr="00C9249F">
              <w:trPr>
                <w:trHeight w:val="68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05</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427B91" w:rsidP="002F4128">
                  <w:r w:rsidRPr="007E22D7">
                    <w:rPr>
                      <w:bCs/>
                    </w:rPr>
                    <w:t>990</w:t>
                  </w:r>
                  <w:r w:rsidR="00407328" w:rsidRPr="007E22D7">
                    <w:rPr>
                      <w:bCs/>
                    </w:rPr>
                    <w:t>00</w:t>
                  </w:r>
                  <w:r w:rsidR="00C32D2F" w:rsidRPr="007E22D7">
                    <w:rPr>
                      <w:bCs/>
                    </w:rPr>
                    <w:t>0</w:t>
                  </w:r>
                  <w:r w:rsidRPr="007E22D7">
                    <w:rPr>
                      <w:bCs/>
                    </w:rPr>
                    <w:t>429</w:t>
                  </w:r>
                  <w:r w:rsidR="00407328" w:rsidRPr="007E22D7">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240</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8C14C7">
                  <w:pPr>
                    <w:jc w:val="right"/>
                  </w:pPr>
                  <w:r w:rsidRPr="007E22D7">
                    <w:t>10,00</w:t>
                  </w:r>
                </w:p>
              </w:tc>
            </w:tr>
            <w:tr w:rsidR="00D766C8" w:rsidRPr="007E22D7"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bCs/>
                    </w:rPr>
                  </w:pPr>
                  <w:r w:rsidRPr="007E22D7">
                    <w:rPr>
                      <w:b/>
                      <w:bCs/>
                    </w:rPr>
                    <w:t>КУЛЬТУРА, КИНЕМАТОГРАФИЯ</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08</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055AED" w:rsidP="008C14C7">
                  <w:pPr>
                    <w:jc w:val="right"/>
                    <w:rPr>
                      <w:b/>
                      <w:bCs/>
                    </w:rPr>
                  </w:pPr>
                  <w:r w:rsidRPr="007E22D7">
                    <w:rPr>
                      <w:b/>
                      <w:bCs/>
                    </w:rPr>
                    <w:t>2029,90</w:t>
                  </w:r>
                </w:p>
              </w:tc>
            </w:tr>
            <w:tr w:rsidR="00D757D5" w:rsidRPr="007E22D7"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2F4128">
                  <w:pPr>
                    <w:rPr>
                      <w:b/>
                      <w:bCs/>
                    </w:rPr>
                  </w:pPr>
                  <w:r w:rsidRPr="007E22D7">
                    <w:rPr>
                      <w:b/>
                      <w:bCs/>
                    </w:rPr>
                    <w:t>Культура</w:t>
                  </w:r>
                </w:p>
              </w:tc>
              <w:tc>
                <w:tcPr>
                  <w:tcW w:w="837" w:type="dxa"/>
                  <w:tcBorders>
                    <w:top w:val="nil"/>
                    <w:left w:val="nil"/>
                    <w:bottom w:val="single" w:sz="4" w:space="0" w:color="auto"/>
                    <w:right w:val="single" w:sz="4" w:space="0" w:color="auto"/>
                  </w:tcBorders>
                  <w:shd w:val="clear" w:color="auto" w:fill="auto"/>
                  <w:noWrap/>
                  <w:vAlign w:val="bottom"/>
                </w:tcPr>
                <w:p w:rsidR="00D757D5" w:rsidRPr="007E22D7" w:rsidRDefault="00D757D5" w:rsidP="002F4128">
                  <w:pPr>
                    <w:rPr>
                      <w:b/>
                      <w:bCs/>
                    </w:rPr>
                  </w:pPr>
                  <w:r w:rsidRPr="007E22D7">
                    <w:rPr>
                      <w:b/>
                      <w:bCs/>
                    </w:rPr>
                    <w:t>08</w:t>
                  </w:r>
                </w:p>
              </w:tc>
              <w:tc>
                <w:tcPr>
                  <w:tcW w:w="562" w:type="dxa"/>
                  <w:tcBorders>
                    <w:top w:val="nil"/>
                    <w:left w:val="nil"/>
                    <w:bottom w:val="single" w:sz="4" w:space="0" w:color="auto"/>
                    <w:right w:val="single" w:sz="4" w:space="0" w:color="auto"/>
                  </w:tcBorders>
                  <w:shd w:val="clear" w:color="auto" w:fill="auto"/>
                  <w:noWrap/>
                  <w:vAlign w:val="bottom"/>
                </w:tcPr>
                <w:p w:rsidR="00D757D5" w:rsidRPr="007E22D7" w:rsidRDefault="00D757D5" w:rsidP="002F4128">
                  <w:pPr>
                    <w:rPr>
                      <w:b/>
                      <w:bCs/>
                    </w:rPr>
                  </w:pPr>
                  <w:r w:rsidRPr="007E22D7">
                    <w:rPr>
                      <w:b/>
                      <w:bCs/>
                    </w:rPr>
                    <w:t>01</w:t>
                  </w:r>
                </w:p>
              </w:tc>
              <w:tc>
                <w:tcPr>
                  <w:tcW w:w="1651" w:type="dxa"/>
                  <w:tcBorders>
                    <w:top w:val="nil"/>
                    <w:left w:val="nil"/>
                    <w:bottom w:val="single" w:sz="4" w:space="0" w:color="auto"/>
                    <w:right w:val="single" w:sz="4" w:space="0" w:color="auto"/>
                  </w:tcBorders>
                  <w:shd w:val="clear" w:color="auto" w:fill="auto"/>
                  <w:noWrap/>
                  <w:vAlign w:val="bottom"/>
                </w:tcPr>
                <w:p w:rsidR="00D757D5" w:rsidRPr="007E22D7" w:rsidRDefault="00D757D5" w:rsidP="002F4128">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2F4128"/>
              </w:tc>
              <w:tc>
                <w:tcPr>
                  <w:tcW w:w="1800" w:type="dxa"/>
                  <w:tcBorders>
                    <w:top w:val="nil"/>
                    <w:left w:val="nil"/>
                    <w:bottom w:val="single" w:sz="4" w:space="0" w:color="auto"/>
                    <w:right w:val="single" w:sz="4" w:space="0" w:color="auto"/>
                  </w:tcBorders>
                  <w:shd w:val="clear" w:color="auto" w:fill="auto"/>
                  <w:noWrap/>
                  <w:vAlign w:val="bottom"/>
                </w:tcPr>
                <w:p w:rsidR="00D757D5" w:rsidRPr="007E22D7" w:rsidRDefault="00055AED" w:rsidP="008C14C7">
                  <w:pPr>
                    <w:jc w:val="right"/>
                    <w:rPr>
                      <w:b/>
                      <w:bCs/>
                    </w:rPr>
                  </w:pPr>
                  <w:r w:rsidRPr="007E22D7">
                    <w:rPr>
                      <w:b/>
                      <w:bCs/>
                    </w:rPr>
                    <w:t>2029,90</w:t>
                  </w:r>
                </w:p>
              </w:tc>
            </w:tr>
            <w:tr w:rsidR="00055AED" w:rsidRPr="007E22D7"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055AED" w:rsidRPr="007E22D7" w:rsidRDefault="0098085F" w:rsidP="00C31835">
                  <w:pPr>
                    <w:rPr>
                      <w:b/>
                      <w:bCs/>
                    </w:rPr>
                  </w:pPr>
                  <w:r w:rsidRPr="007E22D7">
                    <w:rPr>
                      <w:b/>
                      <w:bCs/>
                    </w:rPr>
                    <w:t>Расходы на обеспечение сбалансированности местных бюджетов</w:t>
                  </w:r>
                </w:p>
              </w:tc>
              <w:tc>
                <w:tcPr>
                  <w:tcW w:w="837"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
                      <w:bCs/>
                    </w:rPr>
                  </w:pPr>
                  <w:r w:rsidRPr="007E22D7">
                    <w:rPr>
                      <w:b/>
                      <w:bCs/>
                    </w:rPr>
                    <w:t>08</w:t>
                  </w:r>
                </w:p>
              </w:tc>
              <w:tc>
                <w:tcPr>
                  <w:tcW w:w="562"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
                      <w:bCs/>
                    </w:rPr>
                  </w:pPr>
                  <w:r w:rsidRPr="007E22D7">
                    <w:rPr>
                      <w:b/>
                      <w:bCs/>
                    </w:rPr>
                    <w:t>01</w:t>
                  </w:r>
                </w:p>
              </w:tc>
              <w:tc>
                <w:tcPr>
                  <w:tcW w:w="1651"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
                      <w:bCs/>
                    </w:rPr>
                  </w:pPr>
                  <w:r w:rsidRPr="007E22D7">
                    <w:rPr>
                      <w:b/>
                      <w:bCs/>
                    </w:rPr>
                    <w:t>0300070510</w:t>
                  </w:r>
                </w:p>
              </w:tc>
              <w:tc>
                <w:tcPr>
                  <w:tcW w:w="720"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tc>
              <w:tc>
                <w:tcPr>
                  <w:tcW w:w="1800"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jc w:val="right"/>
                    <w:rPr>
                      <w:b/>
                      <w:bCs/>
                    </w:rPr>
                  </w:pPr>
                  <w:r w:rsidRPr="007E22D7">
                    <w:rPr>
                      <w:b/>
                      <w:bCs/>
                    </w:rPr>
                    <w:t>1702,70</w:t>
                  </w:r>
                </w:p>
              </w:tc>
            </w:tr>
            <w:tr w:rsidR="00055AED" w:rsidRPr="007E22D7"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055AED" w:rsidRPr="007E22D7" w:rsidRDefault="00055AED" w:rsidP="00C31835">
                  <w:pPr>
                    <w:rPr>
                      <w:b/>
                      <w:bCs/>
                    </w:rPr>
                  </w:pPr>
                  <w:r w:rsidRPr="007E22D7">
                    <w:rPr>
                      <w:bCs/>
                      <w:color w:val="00000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837"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Cs/>
                    </w:rPr>
                  </w:pPr>
                  <w:r w:rsidRPr="007E22D7">
                    <w:rPr>
                      <w:bCs/>
                    </w:rPr>
                    <w:t>08</w:t>
                  </w:r>
                </w:p>
              </w:tc>
              <w:tc>
                <w:tcPr>
                  <w:tcW w:w="562"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Cs/>
                    </w:rPr>
                  </w:pPr>
                  <w:r w:rsidRPr="007E22D7">
                    <w:rPr>
                      <w:bCs/>
                    </w:rPr>
                    <w:t>01</w:t>
                  </w:r>
                </w:p>
              </w:tc>
              <w:tc>
                <w:tcPr>
                  <w:tcW w:w="1651"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Cs/>
                    </w:rPr>
                  </w:pPr>
                  <w:r w:rsidRPr="007E22D7">
                    <w:rPr>
                      <w:bCs/>
                    </w:rPr>
                    <w:t>0300070510</w:t>
                  </w:r>
                </w:p>
              </w:tc>
              <w:tc>
                <w:tcPr>
                  <w:tcW w:w="720"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tc>
              <w:tc>
                <w:tcPr>
                  <w:tcW w:w="1800"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jc w:val="right"/>
                    <w:rPr>
                      <w:bCs/>
                    </w:rPr>
                  </w:pPr>
                  <w:r w:rsidRPr="007E22D7">
                    <w:rPr>
                      <w:bCs/>
                    </w:rPr>
                    <w:t>1702,70</w:t>
                  </w:r>
                </w:p>
              </w:tc>
            </w:tr>
            <w:tr w:rsidR="00055AED" w:rsidRPr="007E22D7"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055AED" w:rsidRPr="007E22D7" w:rsidRDefault="00055AED" w:rsidP="00C31835">
                  <w:r w:rsidRPr="007E22D7">
                    <w:t>Предоставление субсидий бюджетным, автономным  учреждениям и иным некоммерческим организациям</w:t>
                  </w:r>
                </w:p>
              </w:tc>
              <w:tc>
                <w:tcPr>
                  <w:tcW w:w="837"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Cs/>
                    </w:rPr>
                  </w:pPr>
                  <w:r w:rsidRPr="007E22D7">
                    <w:rPr>
                      <w:bCs/>
                    </w:rPr>
                    <w:t>08</w:t>
                  </w:r>
                </w:p>
              </w:tc>
              <w:tc>
                <w:tcPr>
                  <w:tcW w:w="562"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Cs/>
                    </w:rPr>
                  </w:pPr>
                  <w:r w:rsidRPr="007E22D7">
                    <w:rPr>
                      <w:bCs/>
                    </w:rPr>
                    <w:t>01</w:t>
                  </w:r>
                </w:p>
              </w:tc>
              <w:tc>
                <w:tcPr>
                  <w:tcW w:w="1651"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Cs/>
                    </w:rPr>
                  </w:pPr>
                  <w:r w:rsidRPr="007E22D7">
                    <w:rPr>
                      <w:bCs/>
                    </w:rPr>
                    <w:t>0300070510</w:t>
                  </w:r>
                </w:p>
              </w:tc>
              <w:tc>
                <w:tcPr>
                  <w:tcW w:w="720"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r w:rsidRPr="007E22D7">
                    <w:t>600</w:t>
                  </w:r>
                </w:p>
              </w:tc>
              <w:tc>
                <w:tcPr>
                  <w:tcW w:w="1800"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jc w:val="right"/>
                    <w:rPr>
                      <w:bCs/>
                    </w:rPr>
                  </w:pPr>
                  <w:r w:rsidRPr="007E22D7">
                    <w:rPr>
                      <w:bCs/>
                    </w:rPr>
                    <w:t>1702,70</w:t>
                  </w:r>
                </w:p>
              </w:tc>
            </w:tr>
            <w:tr w:rsidR="00055AED" w:rsidRPr="007E22D7"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055AED" w:rsidRPr="007E22D7" w:rsidRDefault="00055AED" w:rsidP="00C31835">
                  <w:r w:rsidRPr="007E22D7">
                    <w:t>Субсидии бюджетным учреждениям</w:t>
                  </w:r>
                </w:p>
              </w:tc>
              <w:tc>
                <w:tcPr>
                  <w:tcW w:w="837"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Cs/>
                    </w:rPr>
                  </w:pPr>
                  <w:r w:rsidRPr="007E22D7">
                    <w:rPr>
                      <w:bCs/>
                    </w:rPr>
                    <w:t>08</w:t>
                  </w:r>
                </w:p>
              </w:tc>
              <w:tc>
                <w:tcPr>
                  <w:tcW w:w="562"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Cs/>
                    </w:rPr>
                  </w:pPr>
                  <w:r w:rsidRPr="007E22D7">
                    <w:rPr>
                      <w:bCs/>
                    </w:rPr>
                    <w:t>01</w:t>
                  </w:r>
                </w:p>
              </w:tc>
              <w:tc>
                <w:tcPr>
                  <w:tcW w:w="1651"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rPr>
                      <w:bCs/>
                    </w:rPr>
                  </w:pPr>
                  <w:r w:rsidRPr="007E22D7">
                    <w:rPr>
                      <w:bCs/>
                    </w:rPr>
                    <w:t>0300070510</w:t>
                  </w:r>
                </w:p>
              </w:tc>
              <w:tc>
                <w:tcPr>
                  <w:tcW w:w="720"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r w:rsidRPr="007E22D7">
                    <w:t>610</w:t>
                  </w:r>
                </w:p>
              </w:tc>
              <w:tc>
                <w:tcPr>
                  <w:tcW w:w="1800" w:type="dxa"/>
                  <w:tcBorders>
                    <w:top w:val="nil"/>
                    <w:left w:val="nil"/>
                    <w:bottom w:val="single" w:sz="4" w:space="0" w:color="auto"/>
                    <w:right w:val="single" w:sz="4" w:space="0" w:color="auto"/>
                  </w:tcBorders>
                  <w:shd w:val="clear" w:color="auto" w:fill="auto"/>
                  <w:noWrap/>
                  <w:vAlign w:val="bottom"/>
                </w:tcPr>
                <w:p w:rsidR="00055AED" w:rsidRPr="007E22D7" w:rsidRDefault="00055AED" w:rsidP="00C31835">
                  <w:pPr>
                    <w:jc w:val="right"/>
                    <w:rPr>
                      <w:bCs/>
                    </w:rPr>
                  </w:pPr>
                  <w:r w:rsidRPr="007E22D7">
                    <w:rPr>
                      <w:bCs/>
                    </w:rPr>
                    <w:t>1702,70</w:t>
                  </w:r>
                </w:p>
              </w:tc>
            </w:tr>
            <w:tr w:rsidR="00427B91"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tcPr>
                <w:p w:rsidR="00427B91" w:rsidRPr="007E22D7" w:rsidRDefault="00427B91" w:rsidP="00507677">
                  <w:pPr>
                    <w:rPr>
                      <w:b/>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427B91" w:rsidRPr="007E22D7" w:rsidRDefault="00427B91" w:rsidP="002F4128">
                  <w:r w:rsidRPr="007E22D7">
                    <w:t>08</w:t>
                  </w:r>
                </w:p>
              </w:tc>
              <w:tc>
                <w:tcPr>
                  <w:tcW w:w="562" w:type="dxa"/>
                  <w:tcBorders>
                    <w:top w:val="nil"/>
                    <w:left w:val="nil"/>
                    <w:bottom w:val="single" w:sz="4" w:space="0" w:color="auto"/>
                    <w:right w:val="single" w:sz="4" w:space="0" w:color="auto"/>
                  </w:tcBorders>
                  <w:shd w:val="clear" w:color="auto" w:fill="auto"/>
                  <w:noWrap/>
                  <w:vAlign w:val="bottom"/>
                </w:tcPr>
                <w:p w:rsidR="00427B91" w:rsidRPr="007E22D7" w:rsidRDefault="00427B91" w:rsidP="002F4128">
                  <w:r w:rsidRPr="007E22D7">
                    <w:t>01</w:t>
                  </w:r>
                </w:p>
              </w:tc>
              <w:tc>
                <w:tcPr>
                  <w:tcW w:w="1651" w:type="dxa"/>
                  <w:tcBorders>
                    <w:top w:val="nil"/>
                    <w:left w:val="nil"/>
                    <w:bottom w:val="single" w:sz="4" w:space="0" w:color="auto"/>
                    <w:right w:val="single" w:sz="4" w:space="0" w:color="auto"/>
                  </w:tcBorders>
                  <w:shd w:val="clear" w:color="auto" w:fill="auto"/>
                  <w:noWrap/>
                  <w:vAlign w:val="bottom"/>
                </w:tcPr>
                <w:p w:rsidR="00427B91" w:rsidRPr="007E22D7" w:rsidRDefault="00427B91" w:rsidP="002F4128">
                  <w:r w:rsidRPr="007E22D7">
                    <w:t>9900000</w:t>
                  </w:r>
                  <w:r w:rsidR="00407328" w:rsidRPr="007E22D7">
                    <w:t>000</w:t>
                  </w:r>
                </w:p>
              </w:tc>
              <w:tc>
                <w:tcPr>
                  <w:tcW w:w="720" w:type="dxa"/>
                  <w:tcBorders>
                    <w:top w:val="nil"/>
                    <w:left w:val="nil"/>
                    <w:bottom w:val="single" w:sz="4" w:space="0" w:color="auto"/>
                    <w:right w:val="single" w:sz="4" w:space="0" w:color="auto"/>
                  </w:tcBorders>
                  <w:shd w:val="clear" w:color="auto" w:fill="auto"/>
                  <w:noWrap/>
                  <w:vAlign w:val="bottom"/>
                </w:tcPr>
                <w:p w:rsidR="00427B91" w:rsidRPr="007E22D7" w:rsidRDefault="00427B91" w:rsidP="002F4128">
                  <w:pPr>
                    <w:rPr>
                      <w:b/>
                      <w:bCs/>
                    </w:rPr>
                  </w:pPr>
                </w:p>
              </w:tc>
              <w:tc>
                <w:tcPr>
                  <w:tcW w:w="1800" w:type="dxa"/>
                  <w:tcBorders>
                    <w:top w:val="nil"/>
                    <w:left w:val="nil"/>
                    <w:bottom w:val="single" w:sz="4" w:space="0" w:color="auto"/>
                    <w:right w:val="single" w:sz="4" w:space="0" w:color="auto"/>
                  </w:tcBorders>
                  <w:shd w:val="clear" w:color="auto" w:fill="auto"/>
                  <w:noWrap/>
                  <w:vAlign w:val="bottom"/>
                </w:tcPr>
                <w:p w:rsidR="00427B91" w:rsidRPr="007E22D7" w:rsidRDefault="00055AED" w:rsidP="00055AED">
                  <w:pPr>
                    <w:jc w:val="right"/>
                  </w:pPr>
                  <w:r w:rsidRPr="007E22D7">
                    <w:t>327,20</w:t>
                  </w:r>
                </w:p>
              </w:tc>
            </w:tr>
            <w:tr w:rsidR="00EE472F" w:rsidRPr="007E22D7" w:rsidTr="00C9249F">
              <w:trPr>
                <w:trHeight w:val="649"/>
              </w:trPr>
              <w:tc>
                <w:tcPr>
                  <w:tcW w:w="4297" w:type="dxa"/>
                  <w:tcBorders>
                    <w:top w:val="nil"/>
                    <w:left w:val="single" w:sz="4" w:space="0" w:color="auto"/>
                    <w:bottom w:val="single" w:sz="4" w:space="0" w:color="auto"/>
                    <w:right w:val="single" w:sz="4" w:space="0" w:color="auto"/>
                  </w:tcBorders>
                  <w:shd w:val="clear" w:color="auto" w:fill="auto"/>
                </w:tcPr>
                <w:p w:rsidR="00EE472F" w:rsidRPr="007E22D7" w:rsidRDefault="00EE472F" w:rsidP="00507677">
                  <w:r w:rsidRPr="007E22D7">
                    <w:t>Расходы на обеспечение деятельности домов культуры</w:t>
                  </w:r>
                </w:p>
              </w:tc>
              <w:tc>
                <w:tcPr>
                  <w:tcW w:w="837"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08</w:t>
                  </w:r>
                </w:p>
              </w:tc>
              <w:tc>
                <w:tcPr>
                  <w:tcW w:w="562"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01</w:t>
                  </w:r>
                </w:p>
              </w:tc>
              <w:tc>
                <w:tcPr>
                  <w:tcW w:w="1651"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9900005210</w:t>
                  </w:r>
                </w:p>
              </w:tc>
              <w:tc>
                <w:tcPr>
                  <w:tcW w:w="720"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pPr>
                    <w:rPr>
                      <w:b/>
                      <w:bCs/>
                    </w:rPr>
                  </w:pPr>
                  <w:r w:rsidRPr="007E22D7">
                    <w:rPr>
                      <w:b/>
                      <w:bCs/>
                    </w:rPr>
                    <w:t> </w:t>
                  </w:r>
                </w:p>
              </w:tc>
              <w:tc>
                <w:tcPr>
                  <w:tcW w:w="1800" w:type="dxa"/>
                  <w:tcBorders>
                    <w:top w:val="nil"/>
                    <w:left w:val="nil"/>
                    <w:bottom w:val="single" w:sz="4" w:space="0" w:color="auto"/>
                    <w:right w:val="single" w:sz="4" w:space="0" w:color="auto"/>
                  </w:tcBorders>
                  <w:shd w:val="clear" w:color="auto" w:fill="auto"/>
                  <w:noWrap/>
                </w:tcPr>
                <w:p w:rsidR="00EE472F" w:rsidRPr="007E22D7" w:rsidRDefault="00055AED" w:rsidP="00055AED">
                  <w:pPr>
                    <w:jc w:val="right"/>
                  </w:pPr>
                  <w:r w:rsidRPr="007E22D7">
                    <w:t>327,20</w:t>
                  </w:r>
                </w:p>
              </w:tc>
            </w:tr>
            <w:tr w:rsidR="00EE472F" w:rsidRPr="007E22D7" w:rsidTr="00C9249F">
              <w:trPr>
                <w:trHeight w:val="832"/>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7E22D7" w:rsidRDefault="00EE472F" w:rsidP="002F4128">
                  <w:r w:rsidRPr="007E22D7">
                    <w:t>Предоставление субсидий бюджетным, автономным  учреждениям и иным некоммерческим организациям</w:t>
                  </w:r>
                </w:p>
              </w:tc>
              <w:tc>
                <w:tcPr>
                  <w:tcW w:w="837"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08</w:t>
                  </w:r>
                </w:p>
              </w:tc>
              <w:tc>
                <w:tcPr>
                  <w:tcW w:w="562"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01</w:t>
                  </w:r>
                </w:p>
              </w:tc>
              <w:tc>
                <w:tcPr>
                  <w:tcW w:w="1651" w:type="dxa"/>
                  <w:tcBorders>
                    <w:top w:val="nil"/>
                    <w:left w:val="nil"/>
                    <w:bottom w:val="single" w:sz="4" w:space="0" w:color="auto"/>
                    <w:right w:val="single" w:sz="4" w:space="0" w:color="auto"/>
                  </w:tcBorders>
                  <w:shd w:val="clear" w:color="auto" w:fill="auto"/>
                  <w:noWrap/>
                </w:tcPr>
                <w:p w:rsidR="00EE472F" w:rsidRPr="007E22D7" w:rsidRDefault="00EE472F">
                  <w:r w:rsidRPr="007E22D7">
                    <w:t>9900005210</w:t>
                  </w:r>
                </w:p>
              </w:tc>
              <w:tc>
                <w:tcPr>
                  <w:tcW w:w="720"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600</w:t>
                  </w:r>
                </w:p>
              </w:tc>
              <w:tc>
                <w:tcPr>
                  <w:tcW w:w="1800" w:type="dxa"/>
                  <w:tcBorders>
                    <w:top w:val="nil"/>
                    <w:left w:val="nil"/>
                    <w:bottom w:val="single" w:sz="4" w:space="0" w:color="auto"/>
                    <w:right w:val="single" w:sz="4" w:space="0" w:color="auto"/>
                  </w:tcBorders>
                  <w:shd w:val="clear" w:color="auto" w:fill="auto"/>
                  <w:noWrap/>
                </w:tcPr>
                <w:p w:rsidR="00EE472F" w:rsidRPr="007E22D7" w:rsidRDefault="00055AED" w:rsidP="00055AED">
                  <w:pPr>
                    <w:jc w:val="right"/>
                  </w:pPr>
                  <w:r w:rsidRPr="007E22D7">
                    <w:t>327,20</w:t>
                  </w:r>
                </w:p>
              </w:tc>
            </w:tr>
            <w:tr w:rsidR="00EE472F" w:rsidRPr="007E22D7" w:rsidTr="00C9249F">
              <w:trPr>
                <w:trHeight w:val="338"/>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7E22D7" w:rsidRDefault="00EE472F" w:rsidP="002F4128">
                  <w:r w:rsidRPr="007E22D7">
                    <w:t xml:space="preserve">Субсидии бюджетным учреждениям </w:t>
                  </w:r>
                </w:p>
              </w:tc>
              <w:tc>
                <w:tcPr>
                  <w:tcW w:w="837"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08</w:t>
                  </w:r>
                </w:p>
              </w:tc>
              <w:tc>
                <w:tcPr>
                  <w:tcW w:w="562"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01</w:t>
                  </w:r>
                </w:p>
              </w:tc>
              <w:tc>
                <w:tcPr>
                  <w:tcW w:w="1651" w:type="dxa"/>
                  <w:tcBorders>
                    <w:top w:val="nil"/>
                    <w:left w:val="nil"/>
                    <w:bottom w:val="single" w:sz="4" w:space="0" w:color="auto"/>
                    <w:right w:val="single" w:sz="4" w:space="0" w:color="auto"/>
                  </w:tcBorders>
                  <w:shd w:val="clear" w:color="auto" w:fill="auto"/>
                  <w:noWrap/>
                </w:tcPr>
                <w:p w:rsidR="00EE472F" w:rsidRPr="007E22D7" w:rsidRDefault="00EE472F">
                  <w:r w:rsidRPr="007E22D7">
                    <w:t>9900005210</w:t>
                  </w:r>
                </w:p>
              </w:tc>
              <w:tc>
                <w:tcPr>
                  <w:tcW w:w="720" w:type="dxa"/>
                  <w:tcBorders>
                    <w:top w:val="nil"/>
                    <w:left w:val="nil"/>
                    <w:bottom w:val="single" w:sz="4" w:space="0" w:color="auto"/>
                    <w:right w:val="single" w:sz="4" w:space="0" w:color="auto"/>
                  </w:tcBorders>
                  <w:shd w:val="clear" w:color="auto" w:fill="auto"/>
                  <w:noWrap/>
                  <w:vAlign w:val="bottom"/>
                </w:tcPr>
                <w:p w:rsidR="00EE472F" w:rsidRPr="007E22D7" w:rsidRDefault="00EE472F" w:rsidP="002F4128">
                  <w:r w:rsidRPr="007E22D7">
                    <w:t>610</w:t>
                  </w:r>
                </w:p>
              </w:tc>
              <w:tc>
                <w:tcPr>
                  <w:tcW w:w="1800" w:type="dxa"/>
                  <w:tcBorders>
                    <w:top w:val="nil"/>
                    <w:left w:val="nil"/>
                    <w:bottom w:val="single" w:sz="4" w:space="0" w:color="auto"/>
                    <w:right w:val="single" w:sz="4" w:space="0" w:color="auto"/>
                  </w:tcBorders>
                  <w:shd w:val="clear" w:color="auto" w:fill="auto"/>
                  <w:noWrap/>
                </w:tcPr>
                <w:p w:rsidR="00EE472F" w:rsidRPr="007E22D7" w:rsidRDefault="00055AED" w:rsidP="00055AED">
                  <w:pPr>
                    <w:jc w:val="right"/>
                  </w:pPr>
                  <w:r w:rsidRPr="007E22D7">
                    <w:t>327,20</w:t>
                  </w:r>
                </w:p>
              </w:tc>
            </w:tr>
            <w:tr w:rsidR="00D766C8"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bCs/>
                    </w:rPr>
                  </w:pPr>
                  <w:r w:rsidRPr="007E22D7">
                    <w:rPr>
                      <w:b/>
                      <w:bCs/>
                    </w:rPr>
                    <w:t>СОЦИАЛЬНАЯ ПОЛИТИКА</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10</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C25981">
                  <w:pPr>
                    <w:jc w:val="right"/>
                    <w:rPr>
                      <w:b/>
                      <w:bCs/>
                    </w:rPr>
                  </w:pPr>
                  <w:r w:rsidRPr="007E22D7">
                    <w:rPr>
                      <w:b/>
                      <w:bCs/>
                    </w:rPr>
                    <w:t>155,00</w:t>
                  </w:r>
                </w:p>
              </w:tc>
            </w:tr>
            <w:tr w:rsidR="00D766C8" w:rsidRPr="007E22D7" w:rsidTr="00C9249F">
              <w:trPr>
                <w:trHeight w:val="38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7E22D7" w:rsidRDefault="00D766C8" w:rsidP="002F4128">
                  <w:pPr>
                    <w:rPr>
                      <w:b/>
                    </w:rPr>
                  </w:pPr>
                  <w:r w:rsidRPr="007E22D7">
                    <w:rPr>
                      <w:b/>
                    </w:rPr>
                    <w:t>Пенсионное обеспечение</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10</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01</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F0474F" w:rsidP="008C14C7">
                  <w:pPr>
                    <w:jc w:val="right"/>
                  </w:pPr>
                  <w:r w:rsidRPr="007E22D7">
                    <w:t>155,00</w:t>
                  </w:r>
                </w:p>
              </w:tc>
            </w:tr>
            <w:tr w:rsidR="00993F20" w:rsidRPr="007E22D7" w:rsidTr="00701B8C">
              <w:trPr>
                <w:trHeight w:val="383"/>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7E22D7" w:rsidRDefault="00993F20" w:rsidP="002F4128">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10</w:t>
                  </w:r>
                </w:p>
              </w:tc>
              <w:tc>
                <w:tcPr>
                  <w:tcW w:w="562"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01</w:t>
                  </w:r>
                </w:p>
              </w:tc>
              <w:tc>
                <w:tcPr>
                  <w:tcW w:w="1651"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9900000000</w:t>
                  </w:r>
                </w:p>
              </w:tc>
              <w:tc>
                <w:tcPr>
                  <w:tcW w:w="720"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tc>
              <w:tc>
                <w:tcPr>
                  <w:tcW w:w="1800" w:type="dxa"/>
                  <w:tcBorders>
                    <w:top w:val="nil"/>
                    <w:left w:val="nil"/>
                    <w:bottom w:val="single" w:sz="4" w:space="0" w:color="auto"/>
                    <w:right w:val="single" w:sz="4" w:space="0" w:color="auto"/>
                  </w:tcBorders>
                  <w:shd w:val="clear" w:color="auto" w:fill="auto"/>
                  <w:noWrap/>
                </w:tcPr>
                <w:p w:rsidR="00993F20" w:rsidRPr="007E22D7" w:rsidRDefault="00F0474F" w:rsidP="00993F20">
                  <w:pPr>
                    <w:jc w:val="right"/>
                  </w:pPr>
                  <w:r w:rsidRPr="007E22D7">
                    <w:t>155,00</w:t>
                  </w:r>
                </w:p>
              </w:tc>
            </w:tr>
            <w:tr w:rsidR="00993F20" w:rsidRPr="007E22D7" w:rsidTr="00C9249F">
              <w:trPr>
                <w:trHeight w:val="713"/>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7E22D7" w:rsidRDefault="00993F20" w:rsidP="0098085F">
                  <w:r w:rsidRPr="007E22D7">
                    <w:t>Доплаты к пенсиям муниципальных служащих</w:t>
                  </w:r>
                </w:p>
              </w:tc>
              <w:tc>
                <w:tcPr>
                  <w:tcW w:w="837"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10</w:t>
                  </w:r>
                </w:p>
              </w:tc>
              <w:tc>
                <w:tcPr>
                  <w:tcW w:w="562"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01</w:t>
                  </w:r>
                </w:p>
              </w:tc>
              <w:tc>
                <w:tcPr>
                  <w:tcW w:w="1651" w:type="dxa"/>
                  <w:tcBorders>
                    <w:top w:val="nil"/>
                    <w:left w:val="nil"/>
                    <w:bottom w:val="single" w:sz="4" w:space="0" w:color="auto"/>
                    <w:right w:val="single" w:sz="4" w:space="0" w:color="auto"/>
                  </w:tcBorders>
                  <w:shd w:val="clear" w:color="auto" w:fill="auto"/>
                  <w:noWrap/>
                  <w:vAlign w:val="bottom"/>
                </w:tcPr>
                <w:p w:rsidR="00993F20" w:rsidRPr="007E22D7" w:rsidRDefault="00C32D2F" w:rsidP="002F4128">
                  <w:r w:rsidRPr="007E22D7">
                    <w:t>990000</w:t>
                  </w:r>
                  <w:r w:rsidR="00993F20" w:rsidRPr="007E22D7">
                    <w:t>8010</w:t>
                  </w:r>
                </w:p>
              </w:tc>
              <w:tc>
                <w:tcPr>
                  <w:tcW w:w="720"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pPr>
                    <w:rPr>
                      <w:b/>
                      <w:bCs/>
                    </w:rPr>
                  </w:pPr>
                  <w:r w:rsidRPr="007E22D7">
                    <w:rPr>
                      <w:b/>
                      <w:bCs/>
                    </w:rPr>
                    <w:t> </w:t>
                  </w:r>
                </w:p>
              </w:tc>
              <w:tc>
                <w:tcPr>
                  <w:tcW w:w="1800" w:type="dxa"/>
                  <w:tcBorders>
                    <w:top w:val="nil"/>
                    <w:left w:val="nil"/>
                    <w:bottom w:val="single" w:sz="4" w:space="0" w:color="auto"/>
                    <w:right w:val="single" w:sz="4" w:space="0" w:color="auto"/>
                  </w:tcBorders>
                  <w:shd w:val="clear" w:color="auto" w:fill="auto"/>
                  <w:noWrap/>
                </w:tcPr>
                <w:p w:rsidR="00993F20" w:rsidRPr="007E22D7" w:rsidRDefault="00F0474F" w:rsidP="00993F20">
                  <w:pPr>
                    <w:jc w:val="right"/>
                  </w:pPr>
                  <w:r w:rsidRPr="007E22D7">
                    <w:t>155,00</w:t>
                  </w:r>
                </w:p>
              </w:tc>
            </w:tr>
            <w:tr w:rsidR="00993F20" w:rsidRPr="007E22D7" w:rsidTr="00C9249F">
              <w:trPr>
                <w:trHeight w:val="585"/>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7E22D7" w:rsidRDefault="00993F20" w:rsidP="002F4128">
                  <w:r w:rsidRPr="007E22D7">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10</w:t>
                  </w:r>
                </w:p>
              </w:tc>
              <w:tc>
                <w:tcPr>
                  <w:tcW w:w="562"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01</w:t>
                  </w:r>
                </w:p>
              </w:tc>
              <w:tc>
                <w:tcPr>
                  <w:tcW w:w="1651" w:type="dxa"/>
                  <w:tcBorders>
                    <w:top w:val="nil"/>
                    <w:left w:val="nil"/>
                    <w:bottom w:val="single" w:sz="4" w:space="0" w:color="auto"/>
                    <w:right w:val="single" w:sz="4" w:space="0" w:color="auto"/>
                  </w:tcBorders>
                  <w:shd w:val="clear" w:color="auto" w:fill="auto"/>
                  <w:noWrap/>
                </w:tcPr>
                <w:p w:rsidR="00993F20" w:rsidRPr="007E22D7" w:rsidRDefault="00993F20">
                  <w:r w:rsidRPr="007E22D7">
                    <w:t>99000</w:t>
                  </w:r>
                  <w:r w:rsidR="00C32D2F" w:rsidRPr="007E22D7">
                    <w:t>0</w:t>
                  </w:r>
                  <w:r w:rsidRPr="007E22D7">
                    <w:t>8010</w:t>
                  </w:r>
                </w:p>
              </w:tc>
              <w:tc>
                <w:tcPr>
                  <w:tcW w:w="720"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300</w:t>
                  </w:r>
                </w:p>
              </w:tc>
              <w:tc>
                <w:tcPr>
                  <w:tcW w:w="1800" w:type="dxa"/>
                  <w:tcBorders>
                    <w:top w:val="nil"/>
                    <w:left w:val="nil"/>
                    <w:bottom w:val="single" w:sz="4" w:space="0" w:color="auto"/>
                    <w:right w:val="single" w:sz="4" w:space="0" w:color="auto"/>
                  </w:tcBorders>
                  <w:shd w:val="clear" w:color="auto" w:fill="auto"/>
                  <w:noWrap/>
                </w:tcPr>
                <w:p w:rsidR="00993F20" w:rsidRPr="007E22D7" w:rsidRDefault="00F0474F" w:rsidP="00993F20">
                  <w:pPr>
                    <w:jc w:val="right"/>
                  </w:pPr>
                  <w:r w:rsidRPr="007E22D7">
                    <w:t>155,00</w:t>
                  </w:r>
                </w:p>
              </w:tc>
            </w:tr>
            <w:tr w:rsidR="00993F20" w:rsidRPr="007E22D7" w:rsidTr="00C9249F">
              <w:trPr>
                <w:trHeight w:val="637"/>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7E22D7" w:rsidRDefault="00993F20" w:rsidP="002F4128">
                  <w:r w:rsidRPr="007E22D7">
                    <w:t>Публичные нормативные,социальные выплаты гражданая</w:t>
                  </w:r>
                </w:p>
              </w:tc>
              <w:tc>
                <w:tcPr>
                  <w:tcW w:w="837"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10</w:t>
                  </w:r>
                </w:p>
              </w:tc>
              <w:tc>
                <w:tcPr>
                  <w:tcW w:w="562"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01</w:t>
                  </w:r>
                </w:p>
              </w:tc>
              <w:tc>
                <w:tcPr>
                  <w:tcW w:w="1651" w:type="dxa"/>
                  <w:tcBorders>
                    <w:top w:val="nil"/>
                    <w:left w:val="nil"/>
                    <w:bottom w:val="single" w:sz="4" w:space="0" w:color="auto"/>
                    <w:right w:val="single" w:sz="4" w:space="0" w:color="auto"/>
                  </w:tcBorders>
                  <w:shd w:val="clear" w:color="auto" w:fill="auto"/>
                  <w:noWrap/>
                </w:tcPr>
                <w:p w:rsidR="00993F20" w:rsidRPr="007E22D7" w:rsidRDefault="00993F20"/>
                <w:p w:rsidR="00993F20" w:rsidRPr="007E22D7" w:rsidRDefault="00993F20">
                  <w:r w:rsidRPr="007E22D7">
                    <w:t>99000</w:t>
                  </w:r>
                  <w:r w:rsidR="00C32D2F" w:rsidRPr="007E22D7">
                    <w:t>0</w:t>
                  </w:r>
                  <w:r w:rsidRPr="007E22D7">
                    <w:t>8010</w:t>
                  </w:r>
                </w:p>
              </w:tc>
              <w:tc>
                <w:tcPr>
                  <w:tcW w:w="720" w:type="dxa"/>
                  <w:tcBorders>
                    <w:top w:val="nil"/>
                    <w:left w:val="nil"/>
                    <w:bottom w:val="single" w:sz="4" w:space="0" w:color="auto"/>
                    <w:right w:val="single" w:sz="4" w:space="0" w:color="auto"/>
                  </w:tcBorders>
                  <w:shd w:val="clear" w:color="auto" w:fill="auto"/>
                  <w:noWrap/>
                  <w:vAlign w:val="bottom"/>
                </w:tcPr>
                <w:p w:rsidR="00993F20" w:rsidRPr="007E22D7" w:rsidRDefault="00993F20" w:rsidP="002F4128">
                  <w:r w:rsidRPr="007E22D7">
                    <w:t>310</w:t>
                  </w:r>
                </w:p>
              </w:tc>
              <w:tc>
                <w:tcPr>
                  <w:tcW w:w="1800" w:type="dxa"/>
                  <w:tcBorders>
                    <w:top w:val="nil"/>
                    <w:left w:val="nil"/>
                    <w:bottom w:val="single" w:sz="4" w:space="0" w:color="auto"/>
                    <w:right w:val="single" w:sz="4" w:space="0" w:color="auto"/>
                  </w:tcBorders>
                  <w:shd w:val="clear" w:color="auto" w:fill="auto"/>
                  <w:noWrap/>
                </w:tcPr>
                <w:p w:rsidR="00993F20" w:rsidRPr="007E22D7" w:rsidRDefault="00F0474F" w:rsidP="00993F20">
                  <w:pPr>
                    <w:jc w:val="right"/>
                  </w:pPr>
                  <w:r w:rsidRPr="007E22D7">
                    <w:t>155,00</w:t>
                  </w:r>
                </w:p>
              </w:tc>
            </w:tr>
            <w:tr w:rsidR="00507677" w:rsidRPr="007E22D7"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507677" w:rsidRPr="007E22D7" w:rsidRDefault="00507677" w:rsidP="00507677">
                  <w:pPr>
                    <w:rPr>
                      <w:b/>
                      <w:color w:val="000000"/>
                    </w:rPr>
                  </w:pPr>
                  <w:r w:rsidRPr="007E22D7">
                    <w:rPr>
                      <w:b/>
                      <w:color w:val="000000"/>
                    </w:rPr>
                    <w:t>Физическая культура и спорт</w:t>
                  </w:r>
                </w:p>
              </w:tc>
              <w:tc>
                <w:tcPr>
                  <w:tcW w:w="837" w:type="dxa"/>
                  <w:tcBorders>
                    <w:top w:val="nil"/>
                    <w:left w:val="nil"/>
                    <w:bottom w:val="single" w:sz="4" w:space="0" w:color="auto"/>
                    <w:right w:val="single" w:sz="4" w:space="0" w:color="auto"/>
                  </w:tcBorders>
                  <w:shd w:val="clear" w:color="auto" w:fill="auto"/>
                  <w:noWrap/>
                  <w:vAlign w:val="bottom"/>
                </w:tcPr>
                <w:p w:rsidR="00507677" w:rsidRPr="007E22D7" w:rsidRDefault="00507677" w:rsidP="002F4128">
                  <w:pPr>
                    <w:rPr>
                      <w:b/>
                      <w:bCs/>
                    </w:rPr>
                  </w:pPr>
                  <w:r w:rsidRPr="007E22D7">
                    <w:rPr>
                      <w:b/>
                      <w:bCs/>
                    </w:rPr>
                    <w:t>11</w:t>
                  </w:r>
                </w:p>
              </w:tc>
              <w:tc>
                <w:tcPr>
                  <w:tcW w:w="562" w:type="dxa"/>
                  <w:tcBorders>
                    <w:top w:val="nil"/>
                    <w:left w:val="nil"/>
                    <w:bottom w:val="single" w:sz="4" w:space="0" w:color="auto"/>
                    <w:right w:val="single" w:sz="4" w:space="0" w:color="auto"/>
                  </w:tcBorders>
                  <w:shd w:val="clear" w:color="auto" w:fill="auto"/>
                  <w:noWrap/>
                  <w:vAlign w:val="bottom"/>
                </w:tcPr>
                <w:p w:rsidR="00507677" w:rsidRPr="007E22D7" w:rsidRDefault="00507677" w:rsidP="002F4128">
                  <w:pPr>
                    <w:rPr>
                      <w:b/>
                      <w:bCs/>
                    </w:rPr>
                  </w:pPr>
                  <w:r w:rsidRPr="007E22D7">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507677" w:rsidRPr="007E22D7" w:rsidRDefault="00507677" w:rsidP="002F4128">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507677" w:rsidRPr="007E22D7" w:rsidRDefault="00507677"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507677" w:rsidRPr="007E22D7" w:rsidRDefault="00F0474F" w:rsidP="008C14C7">
                  <w:pPr>
                    <w:jc w:val="right"/>
                    <w:rPr>
                      <w:b/>
                      <w:bCs/>
                    </w:rPr>
                  </w:pPr>
                  <w:r w:rsidRPr="007E22D7">
                    <w:rPr>
                      <w:b/>
                      <w:bCs/>
                    </w:rPr>
                    <w:t>0,90</w:t>
                  </w:r>
                </w:p>
              </w:tc>
            </w:tr>
            <w:tr w:rsidR="00507677" w:rsidRPr="007E22D7" w:rsidTr="00C9249F">
              <w:trPr>
                <w:trHeight w:val="531"/>
              </w:trPr>
              <w:tc>
                <w:tcPr>
                  <w:tcW w:w="4297" w:type="dxa"/>
                  <w:tcBorders>
                    <w:top w:val="nil"/>
                    <w:left w:val="single" w:sz="4" w:space="0" w:color="auto"/>
                    <w:bottom w:val="single" w:sz="4" w:space="0" w:color="auto"/>
                    <w:right w:val="single" w:sz="4" w:space="0" w:color="auto"/>
                  </w:tcBorders>
                  <w:shd w:val="clear" w:color="auto" w:fill="auto"/>
                  <w:vAlign w:val="bottom"/>
                </w:tcPr>
                <w:p w:rsidR="00507677" w:rsidRPr="007E22D7" w:rsidRDefault="00507677" w:rsidP="00507677">
                  <w:pPr>
                    <w:rPr>
                      <w:b/>
                      <w:color w:val="000000"/>
                    </w:rPr>
                  </w:pPr>
                  <w:r w:rsidRPr="007E22D7">
                    <w:rPr>
                      <w:b/>
                      <w:color w:val="000000"/>
                    </w:rPr>
                    <w:t>Другие вопросы в области физической культуры и спорта</w:t>
                  </w:r>
                </w:p>
              </w:tc>
              <w:tc>
                <w:tcPr>
                  <w:tcW w:w="837" w:type="dxa"/>
                  <w:tcBorders>
                    <w:top w:val="nil"/>
                    <w:left w:val="nil"/>
                    <w:bottom w:val="single" w:sz="4" w:space="0" w:color="auto"/>
                    <w:right w:val="single" w:sz="4" w:space="0" w:color="auto"/>
                  </w:tcBorders>
                  <w:shd w:val="clear" w:color="auto" w:fill="auto"/>
                  <w:noWrap/>
                  <w:vAlign w:val="bottom"/>
                </w:tcPr>
                <w:p w:rsidR="00507677" w:rsidRPr="007E22D7" w:rsidRDefault="00507677" w:rsidP="002F4128">
                  <w:pPr>
                    <w:rPr>
                      <w:b/>
                    </w:rPr>
                  </w:pPr>
                  <w:r w:rsidRPr="007E22D7">
                    <w:rPr>
                      <w:b/>
                    </w:rPr>
                    <w:t>11</w:t>
                  </w:r>
                </w:p>
              </w:tc>
              <w:tc>
                <w:tcPr>
                  <w:tcW w:w="562" w:type="dxa"/>
                  <w:tcBorders>
                    <w:top w:val="nil"/>
                    <w:left w:val="nil"/>
                    <w:bottom w:val="single" w:sz="4" w:space="0" w:color="auto"/>
                    <w:right w:val="single" w:sz="4" w:space="0" w:color="auto"/>
                  </w:tcBorders>
                  <w:shd w:val="clear" w:color="auto" w:fill="auto"/>
                  <w:noWrap/>
                  <w:vAlign w:val="bottom"/>
                </w:tcPr>
                <w:p w:rsidR="00507677" w:rsidRPr="007E22D7" w:rsidRDefault="00507677" w:rsidP="002F4128">
                  <w:pPr>
                    <w:rPr>
                      <w:b/>
                    </w:rPr>
                  </w:pPr>
                  <w:r w:rsidRPr="007E22D7">
                    <w:rPr>
                      <w:b/>
                    </w:rPr>
                    <w:t>05</w:t>
                  </w:r>
                </w:p>
              </w:tc>
              <w:tc>
                <w:tcPr>
                  <w:tcW w:w="1651" w:type="dxa"/>
                  <w:tcBorders>
                    <w:top w:val="nil"/>
                    <w:left w:val="nil"/>
                    <w:bottom w:val="single" w:sz="4" w:space="0" w:color="auto"/>
                    <w:right w:val="single" w:sz="4" w:space="0" w:color="auto"/>
                  </w:tcBorders>
                  <w:shd w:val="clear" w:color="auto" w:fill="auto"/>
                  <w:noWrap/>
                  <w:vAlign w:val="bottom"/>
                </w:tcPr>
                <w:p w:rsidR="00507677" w:rsidRPr="007E22D7" w:rsidRDefault="00507677" w:rsidP="002F4128">
                  <w:pPr>
                    <w:rPr>
                      <w:b/>
                      <w:bCs/>
                    </w:rPr>
                  </w:pPr>
                  <w:r w:rsidRPr="007E22D7">
                    <w:rPr>
                      <w:b/>
                      <w:bCs/>
                    </w:rPr>
                    <w:t> </w:t>
                  </w:r>
                </w:p>
              </w:tc>
              <w:tc>
                <w:tcPr>
                  <w:tcW w:w="720" w:type="dxa"/>
                  <w:tcBorders>
                    <w:top w:val="nil"/>
                    <w:left w:val="nil"/>
                    <w:bottom w:val="single" w:sz="4" w:space="0" w:color="auto"/>
                    <w:right w:val="single" w:sz="4" w:space="0" w:color="auto"/>
                  </w:tcBorders>
                  <w:shd w:val="clear" w:color="auto" w:fill="auto"/>
                  <w:noWrap/>
                  <w:vAlign w:val="bottom"/>
                </w:tcPr>
                <w:p w:rsidR="00507677" w:rsidRPr="007E22D7" w:rsidRDefault="00507677" w:rsidP="002F4128">
                  <w:pPr>
                    <w:rPr>
                      <w:b/>
                      <w:bCs/>
                    </w:rPr>
                  </w:pPr>
                  <w:r w:rsidRPr="007E22D7">
                    <w:rPr>
                      <w:b/>
                      <w:bCs/>
                    </w:rPr>
                    <w:t> </w:t>
                  </w:r>
                </w:p>
              </w:tc>
              <w:tc>
                <w:tcPr>
                  <w:tcW w:w="1800" w:type="dxa"/>
                  <w:tcBorders>
                    <w:top w:val="nil"/>
                    <w:left w:val="nil"/>
                    <w:bottom w:val="single" w:sz="4" w:space="0" w:color="auto"/>
                    <w:right w:val="single" w:sz="4" w:space="0" w:color="auto"/>
                  </w:tcBorders>
                  <w:shd w:val="clear" w:color="auto" w:fill="auto"/>
                  <w:noWrap/>
                </w:tcPr>
                <w:p w:rsidR="00507677" w:rsidRPr="007E22D7" w:rsidRDefault="00F0474F" w:rsidP="008C14C7">
                  <w:pPr>
                    <w:jc w:val="right"/>
                  </w:pPr>
                  <w:r w:rsidRPr="007E22D7">
                    <w:t>0,90</w:t>
                  </w:r>
                </w:p>
              </w:tc>
            </w:tr>
            <w:tr w:rsidR="00D454D7" w:rsidRPr="007E22D7" w:rsidTr="00C9249F">
              <w:trPr>
                <w:trHeight w:val="531"/>
              </w:trPr>
              <w:tc>
                <w:tcPr>
                  <w:tcW w:w="4297" w:type="dxa"/>
                  <w:tcBorders>
                    <w:top w:val="nil"/>
                    <w:left w:val="single" w:sz="4" w:space="0" w:color="auto"/>
                    <w:bottom w:val="single" w:sz="4" w:space="0" w:color="auto"/>
                    <w:right w:val="single" w:sz="4" w:space="0" w:color="auto"/>
                  </w:tcBorders>
                  <w:shd w:val="clear" w:color="auto" w:fill="auto"/>
                </w:tcPr>
                <w:p w:rsidR="00D454D7" w:rsidRPr="007E22D7" w:rsidRDefault="00D454D7" w:rsidP="00507677">
                  <w:pPr>
                    <w:rPr>
                      <w:b/>
                    </w:rPr>
                  </w:pPr>
                  <w:r w:rsidRPr="007E22D7">
                    <w:rPr>
                      <w:b/>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pPr>
                    <w:rPr>
                      <w:b/>
                    </w:rPr>
                  </w:pPr>
                  <w:r w:rsidRPr="007E22D7">
                    <w:rPr>
                      <w:b/>
                    </w:rPr>
                    <w:t>11</w:t>
                  </w:r>
                </w:p>
              </w:tc>
              <w:tc>
                <w:tcPr>
                  <w:tcW w:w="562"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pPr>
                    <w:rPr>
                      <w:b/>
                    </w:rPr>
                  </w:pPr>
                  <w:r w:rsidRPr="007E22D7">
                    <w:rPr>
                      <w:b/>
                    </w:rPr>
                    <w:t>05</w:t>
                  </w:r>
                </w:p>
              </w:tc>
              <w:tc>
                <w:tcPr>
                  <w:tcW w:w="1651"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pPr>
                    <w:rPr>
                      <w:b/>
                      <w:bCs/>
                    </w:rPr>
                  </w:pPr>
                  <w:r w:rsidRPr="007E22D7">
                    <w:rPr>
                      <w:b/>
                      <w:bCs/>
                    </w:rPr>
                    <w:t>9900000</w:t>
                  </w:r>
                  <w:r w:rsidR="00407328" w:rsidRPr="007E22D7">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pPr>
                    <w:rPr>
                      <w:b/>
                      <w:bCs/>
                    </w:rPr>
                  </w:pPr>
                </w:p>
              </w:tc>
              <w:tc>
                <w:tcPr>
                  <w:tcW w:w="1800" w:type="dxa"/>
                  <w:tcBorders>
                    <w:top w:val="nil"/>
                    <w:left w:val="nil"/>
                    <w:bottom w:val="single" w:sz="4" w:space="0" w:color="auto"/>
                    <w:right w:val="single" w:sz="4" w:space="0" w:color="auto"/>
                  </w:tcBorders>
                  <w:shd w:val="clear" w:color="auto" w:fill="auto"/>
                  <w:noWrap/>
                </w:tcPr>
                <w:p w:rsidR="00D454D7" w:rsidRPr="007E22D7" w:rsidRDefault="00F0474F" w:rsidP="00D454D7">
                  <w:pPr>
                    <w:jc w:val="right"/>
                  </w:pPr>
                  <w:r w:rsidRPr="007E22D7">
                    <w:t>0,90</w:t>
                  </w:r>
                </w:p>
              </w:tc>
            </w:tr>
            <w:tr w:rsidR="00D454D7" w:rsidRPr="007E22D7" w:rsidTr="00C9249F">
              <w:trPr>
                <w:trHeight w:val="705"/>
              </w:trPr>
              <w:tc>
                <w:tcPr>
                  <w:tcW w:w="4297" w:type="dxa"/>
                  <w:tcBorders>
                    <w:top w:val="nil"/>
                    <w:left w:val="single" w:sz="4" w:space="0" w:color="auto"/>
                    <w:bottom w:val="single" w:sz="4" w:space="0" w:color="auto"/>
                    <w:right w:val="single" w:sz="4" w:space="0" w:color="auto"/>
                  </w:tcBorders>
                  <w:shd w:val="clear" w:color="auto" w:fill="auto"/>
                </w:tcPr>
                <w:p w:rsidR="00D454D7" w:rsidRPr="007E22D7" w:rsidRDefault="00D454D7" w:rsidP="00507677">
                  <w:r w:rsidRPr="007E22D7">
                    <w:t>Прочие мероприятия в сфере физической культуры и спорта</w:t>
                  </w:r>
                </w:p>
              </w:tc>
              <w:tc>
                <w:tcPr>
                  <w:tcW w:w="837"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r w:rsidRPr="007E22D7">
                    <w:t>11</w:t>
                  </w:r>
                </w:p>
              </w:tc>
              <w:tc>
                <w:tcPr>
                  <w:tcW w:w="562"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r w:rsidRPr="007E22D7">
                    <w:t>05</w:t>
                  </w:r>
                </w:p>
              </w:tc>
              <w:tc>
                <w:tcPr>
                  <w:tcW w:w="1651"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r w:rsidRPr="007E22D7">
                    <w:t>990</w:t>
                  </w:r>
                  <w:r w:rsidR="00407328" w:rsidRPr="007E22D7">
                    <w:t>00</w:t>
                  </w:r>
                  <w:r w:rsidR="00C32D2F" w:rsidRPr="007E22D7">
                    <w:t>0</w:t>
                  </w:r>
                  <w:r w:rsidRPr="007E22D7">
                    <w:t>708</w:t>
                  </w:r>
                  <w:r w:rsidR="00407328" w:rsidRPr="007E22D7">
                    <w:t>0</w:t>
                  </w:r>
                </w:p>
              </w:tc>
              <w:tc>
                <w:tcPr>
                  <w:tcW w:w="720" w:type="dxa"/>
                  <w:tcBorders>
                    <w:top w:val="nil"/>
                    <w:left w:val="nil"/>
                    <w:bottom w:val="single" w:sz="4" w:space="0" w:color="auto"/>
                    <w:right w:val="single" w:sz="4" w:space="0" w:color="auto"/>
                  </w:tcBorders>
                  <w:shd w:val="clear" w:color="auto" w:fill="auto"/>
                  <w:noWrap/>
                  <w:vAlign w:val="bottom"/>
                </w:tcPr>
                <w:p w:rsidR="00D454D7" w:rsidRPr="007E22D7" w:rsidRDefault="00D454D7" w:rsidP="00670B37">
                  <w:r w:rsidRPr="007E22D7">
                    <w:t> </w:t>
                  </w:r>
                </w:p>
              </w:tc>
              <w:tc>
                <w:tcPr>
                  <w:tcW w:w="1800" w:type="dxa"/>
                  <w:tcBorders>
                    <w:top w:val="nil"/>
                    <w:left w:val="nil"/>
                    <w:bottom w:val="single" w:sz="4" w:space="0" w:color="auto"/>
                    <w:right w:val="single" w:sz="4" w:space="0" w:color="auto"/>
                  </w:tcBorders>
                  <w:shd w:val="clear" w:color="auto" w:fill="auto"/>
                  <w:noWrap/>
                </w:tcPr>
                <w:p w:rsidR="00D454D7" w:rsidRPr="007E22D7" w:rsidRDefault="00F0474F" w:rsidP="00D454D7">
                  <w:pPr>
                    <w:jc w:val="right"/>
                  </w:pPr>
                  <w:r w:rsidRPr="007E22D7">
                    <w:t>0,90</w:t>
                  </w:r>
                </w:p>
              </w:tc>
            </w:tr>
            <w:tr w:rsidR="00D454D7" w:rsidRPr="007E22D7" w:rsidTr="00C9249F">
              <w:trPr>
                <w:trHeight w:val="358"/>
              </w:trPr>
              <w:tc>
                <w:tcPr>
                  <w:tcW w:w="4297" w:type="dxa"/>
                  <w:tcBorders>
                    <w:top w:val="nil"/>
                    <w:left w:val="single" w:sz="4" w:space="0" w:color="auto"/>
                    <w:bottom w:val="single" w:sz="4" w:space="0" w:color="auto"/>
                    <w:right w:val="single" w:sz="4" w:space="0" w:color="auto"/>
                  </w:tcBorders>
                  <w:shd w:val="clear" w:color="auto" w:fill="auto"/>
                  <w:vAlign w:val="bottom"/>
                </w:tcPr>
                <w:p w:rsidR="00D454D7" w:rsidRPr="007E22D7" w:rsidRDefault="00D454D7" w:rsidP="002F4128">
                  <w:r w:rsidRPr="007E22D7">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r w:rsidRPr="007E22D7">
                    <w:t>11</w:t>
                  </w:r>
                </w:p>
              </w:tc>
              <w:tc>
                <w:tcPr>
                  <w:tcW w:w="562"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r w:rsidRPr="007E22D7">
                    <w:t>05</w:t>
                  </w:r>
                </w:p>
              </w:tc>
              <w:tc>
                <w:tcPr>
                  <w:tcW w:w="1651" w:type="dxa"/>
                  <w:tcBorders>
                    <w:top w:val="nil"/>
                    <w:left w:val="nil"/>
                    <w:bottom w:val="single" w:sz="4" w:space="0" w:color="auto"/>
                    <w:right w:val="single" w:sz="4" w:space="0" w:color="auto"/>
                  </w:tcBorders>
                  <w:shd w:val="clear" w:color="auto" w:fill="auto"/>
                  <w:noWrap/>
                </w:tcPr>
                <w:p w:rsidR="00D454D7" w:rsidRPr="007E22D7" w:rsidRDefault="00D454D7">
                  <w:r w:rsidRPr="007E22D7">
                    <w:t>990</w:t>
                  </w:r>
                  <w:r w:rsidR="00407328" w:rsidRPr="007E22D7">
                    <w:t>00</w:t>
                  </w:r>
                  <w:r w:rsidR="00C32D2F" w:rsidRPr="007E22D7">
                    <w:t>0</w:t>
                  </w:r>
                  <w:r w:rsidRPr="007E22D7">
                    <w:t>708</w:t>
                  </w:r>
                  <w:r w:rsidR="00407328" w:rsidRPr="007E22D7">
                    <w:t>0</w:t>
                  </w:r>
                </w:p>
              </w:tc>
              <w:tc>
                <w:tcPr>
                  <w:tcW w:w="720" w:type="dxa"/>
                  <w:tcBorders>
                    <w:top w:val="nil"/>
                    <w:left w:val="nil"/>
                    <w:bottom w:val="single" w:sz="4" w:space="0" w:color="auto"/>
                    <w:right w:val="single" w:sz="4" w:space="0" w:color="auto"/>
                  </w:tcBorders>
                  <w:shd w:val="clear" w:color="auto" w:fill="auto"/>
                  <w:noWrap/>
                  <w:vAlign w:val="bottom"/>
                </w:tcPr>
                <w:p w:rsidR="00D454D7" w:rsidRPr="007E22D7" w:rsidRDefault="00D454D7" w:rsidP="00670B37">
                  <w:r w:rsidRPr="007E22D7">
                    <w:t>200</w:t>
                  </w:r>
                </w:p>
              </w:tc>
              <w:tc>
                <w:tcPr>
                  <w:tcW w:w="1800" w:type="dxa"/>
                  <w:tcBorders>
                    <w:top w:val="nil"/>
                    <w:left w:val="nil"/>
                    <w:bottom w:val="single" w:sz="4" w:space="0" w:color="auto"/>
                    <w:right w:val="single" w:sz="4" w:space="0" w:color="auto"/>
                  </w:tcBorders>
                  <w:shd w:val="clear" w:color="auto" w:fill="auto"/>
                  <w:noWrap/>
                </w:tcPr>
                <w:p w:rsidR="00D454D7" w:rsidRPr="007E22D7" w:rsidRDefault="00F0474F" w:rsidP="00D454D7">
                  <w:pPr>
                    <w:jc w:val="right"/>
                  </w:pPr>
                  <w:r w:rsidRPr="007E22D7">
                    <w:t>0,90</w:t>
                  </w:r>
                </w:p>
              </w:tc>
            </w:tr>
            <w:tr w:rsidR="00D454D7" w:rsidRPr="007E22D7" w:rsidTr="00C9249F">
              <w:trPr>
                <w:trHeight w:val="703"/>
              </w:trPr>
              <w:tc>
                <w:tcPr>
                  <w:tcW w:w="4297" w:type="dxa"/>
                  <w:tcBorders>
                    <w:top w:val="nil"/>
                    <w:left w:val="single" w:sz="4" w:space="0" w:color="auto"/>
                    <w:bottom w:val="single" w:sz="4" w:space="0" w:color="auto"/>
                    <w:right w:val="single" w:sz="4" w:space="0" w:color="auto"/>
                  </w:tcBorders>
                  <w:shd w:val="clear" w:color="auto" w:fill="auto"/>
                  <w:vAlign w:val="bottom"/>
                </w:tcPr>
                <w:p w:rsidR="00D454D7" w:rsidRPr="007E22D7" w:rsidRDefault="00D454D7" w:rsidP="002F4128">
                  <w:r w:rsidRPr="007E22D7">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r w:rsidRPr="007E22D7">
                    <w:t>11</w:t>
                  </w:r>
                </w:p>
              </w:tc>
              <w:tc>
                <w:tcPr>
                  <w:tcW w:w="562" w:type="dxa"/>
                  <w:tcBorders>
                    <w:top w:val="nil"/>
                    <w:left w:val="nil"/>
                    <w:bottom w:val="single" w:sz="4" w:space="0" w:color="auto"/>
                    <w:right w:val="single" w:sz="4" w:space="0" w:color="auto"/>
                  </w:tcBorders>
                  <w:shd w:val="clear" w:color="auto" w:fill="auto"/>
                  <w:noWrap/>
                  <w:vAlign w:val="bottom"/>
                </w:tcPr>
                <w:p w:rsidR="00D454D7" w:rsidRPr="007E22D7" w:rsidRDefault="00D454D7" w:rsidP="002F4128">
                  <w:r w:rsidRPr="007E22D7">
                    <w:t>05</w:t>
                  </w:r>
                </w:p>
              </w:tc>
              <w:tc>
                <w:tcPr>
                  <w:tcW w:w="1651" w:type="dxa"/>
                  <w:tcBorders>
                    <w:top w:val="nil"/>
                    <w:left w:val="nil"/>
                    <w:bottom w:val="single" w:sz="4" w:space="0" w:color="auto"/>
                    <w:right w:val="single" w:sz="4" w:space="0" w:color="auto"/>
                  </w:tcBorders>
                  <w:shd w:val="clear" w:color="auto" w:fill="auto"/>
                  <w:noWrap/>
                </w:tcPr>
                <w:p w:rsidR="00D454D7" w:rsidRPr="007E22D7" w:rsidRDefault="00D454D7">
                  <w:r w:rsidRPr="007E22D7">
                    <w:t>990</w:t>
                  </w:r>
                  <w:r w:rsidR="00407328" w:rsidRPr="007E22D7">
                    <w:t>00</w:t>
                  </w:r>
                  <w:r w:rsidR="00C32D2F" w:rsidRPr="007E22D7">
                    <w:t>0</w:t>
                  </w:r>
                  <w:r w:rsidRPr="007E22D7">
                    <w:t>708</w:t>
                  </w:r>
                  <w:r w:rsidR="00407328" w:rsidRPr="007E22D7">
                    <w:t>0</w:t>
                  </w:r>
                </w:p>
              </w:tc>
              <w:tc>
                <w:tcPr>
                  <w:tcW w:w="720" w:type="dxa"/>
                  <w:tcBorders>
                    <w:top w:val="nil"/>
                    <w:left w:val="nil"/>
                    <w:bottom w:val="single" w:sz="4" w:space="0" w:color="auto"/>
                    <w:right w:val="single" w:sz="4" w:space="0" w:color="auto"/>
                  </w:tcBorders>
                  <w:shd w:val="clear" w:color="auto" w:fill="auto"/>
                  <w:noWrap/>
                  <w:vAlign w:val="bottom"/>
                </w:tcPr>
                <w:p w:rsidR="00D454D7" w:rsidRPr="007E22D7" w:rsidRDefault="00D454D7" w:rsidP="00670B37">
                  <w:r w:rsidRPr="007E22D7">
                    <w:t>240</w:t>
                  </w:r>
                </w:p>
              </w:tc>
              <w:tc>
                <w:tcPr>
                  <w:tcW w:w="1800" w:type="dxa"/>
                  <w:tcBorders>
                    <w:top w:val="nil"/>
                    <w:left w:val="nil"/>
                    <w:bottom w:val="single" w:sz="4" w:space="0" w:color="auto"/>
                    <w:right w:val="single" w:sz="4" w:space="0" w:color="auto"/>
                  </w:tcBorders>
                  <w:shd w:val="clear" w:color="auto" w:fill="auto"/>
                  <w:noWrap/>
                </w:tcPr>
                <w:p w:rsidR="00D454D7" w:rsidRPr="007E22D7" w:rsidRDefault="00F0474F" w:rsidP="00D454D7">
                  <w:pPr>
                    <w:jc w:val="right"/>
                  </w:pPr>
                  <w:r w:rsidRPr="007E22D7">
                    <w:t>0,90</w:t>
                  </w:r>
                </w:p>
              </w:tc>
            </w:tr>
            <w:tr w:rsidR="00D766C8" w:rsidRPr="007E22D7" w:rsidTr="00C9249F">
              <w:trPr>
                <w:trHeight w:val="315"/>
              </w:trPr>
              <w:tc>
                <w:tcPr>
                  <w:tcW w:w="4297" w:type="dxa"/>
                  <w:tcBorders>
                    <w:top w:val="nil"/>
                    <w:left w:val="single" w:sz="4" w:space="0" w:color="auto"/>
                    <w:bottom w:val="single" w:sz="4" w:space="0" w:color="auto"/>
                    <w:right w:val="single" w:sz="4" w:space="0" w:color="auto"/>
                  </w:tcBorders>
                  <w:shd w:val="clear" w:color="auto" w:fill="auto"/>
                  <w:noWrap/>
                  <w:vAlign w:val="bottom"/>
                </w:tcPr>
                <w:p w:rsidR="00D766C8" w:rsidRPr="007E22D7" w:rsidRDefault="00D766C8" w:rsidP="002F4128">
                  <w:pPr>
                    <w:rPr>
                      <w:b/>
                      <w:bCs/>
                    </w:rPr>
                  </w:pPr>
                  <w:r w:rsidRPr="007E22D7">
                    <w:rPr>
                      <w:b/>
                      <w:bCs/>
                    </w:rPr>
                    <w:t>ИТОГО РАСХОДОВ</w:t>
                  </w:r>
                </w:p>
              </w:tc>
              <w:tc>
                <w:tcPr>
                  <w:tcW w:w="837"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562"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651"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66C8" w:rsidRPr="007E22D7" w:rsidRDefault="00D766C8" w:rsidP="002F4128">
                  <w:r w:rsidRPr="007E22D7">
                    <w:t> </w:t>
                  </w:r>
                </w:p>
              </w:tc>
              <w:tc>
                <w:tcPr>
                  <w:tcW w:w="1800" w:type="dxa"/>
                  <w:tcBorders>
                    <w:top w:val="nil"/>
                    <w:left w:val="nil"/>
                    <w:bottom w:val="single" w:sz="4" w:space="0" w:color="auto"/>
                    <w:right w:val="single" w:sz="4" w:space="0" w:color="auto"/>
                  </w:tcBorders>
                  <w:shd w:val="clear" w:color="auto" w:fill="auto"/>
                  <w:noWrap/>
                  <w:vAlign w:val="bottom"/>
                </w:tcPr>
                <w:p w:rsidR="00D766C8" w:rsidRPr="007E22D7" w:rsidRDefault="00055AED" w:rsidP="008C14C7">
                  <w:pPr>
                    <w:jc w:val="right"/>
                    <w:rPr>
                      <w:b/>
                      <w:bCs/>
                    </w:rPr>
                  </w:pPr>
                  <w:r w:rsidRPr="007E22D7">
                    <w:rPr>
                      <w:b/>
                      <w:bCs/>
                    </w:rPr>
                    <w:t>5204,60</w:t>
                  </w:r>
                </w:p>
              </w:tc>
            </w:tr>
          </w:tbl>
          <w:p w:rsidR="00E43484" w:rsidRPr="007E22D7" w:rsidRDefault="00E43484" w:rsidP="002F4128">
            <w:pPr>
              <w:tabs>
                <w:tab w:val="right" w:pos="9838"/>
              </w:tabs>
              <w:autoSpaceDE w:val="0"/>
              <w:autoSpaceDN w:val="0"/>
              <w:adjustRightInd w:val="0"/>
              <w:rPr>
                <w:color w:val="000000"/>
              </w:rPr>
            </w:pPr>
            <w:r w:rsidRPr="007E22D7">
              <w:rPr>
                <w:color w:val="000000"/>
              </w:rPr>
              <w:t xml:space="preserve">          </w:t>
            </w:r>
            <w:r w:rsidR="002F4128" w:rsidRPr="007E22D7">
              <w:rPr>
                <w:color w:val="000000"/>
              </w:rPr>
              <w:tab/>
            </w:r>
          </w:p>
          <w:p w:rsidR="009F52A0" w:rsidRPr="007E22D7" w:rsidRDefault="009F52A0">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rsidP="00A14EB5">
            <w:pPr>
              <w:autoSpaceDE w:val="0"/>
              <w:autoSpaceDN w:val="0"/>
              <w:adjustRightInd w:val="0"/>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p w:rsidR="00055AED" w:rsidRPr="007E22D7" w:rsidRDefault="00055AED">
            <w:pPr>
              <w:autoSpaceDE w:val="0"/>
              <w:autoSpaceDN w:val="0"/>
              <w:adjustRightInd w:val="0"/>
              <w:jc w:val="center"/>
              <w:rPr>
                <w:rFonts w:ascii="Arial" w:hAnsi="Arial" w:cs="Arial"/>
                <w:color w:val="000000"/>
              </w:rPr>
            </w:pPr>
          </w:p>
        </w:tc>
      </w:tr>
    </w:tbl>
    <w:bookmarkEnd w:id="3"/>
    <w:p w:rsidR="00A719FB" w:rsidRPr="007E22D7" w:rsidRDefault="00A719FB" w:rsidP="00A719FB">
      <w:pPr>
        <w:pStyle w:val="a9"/>
        <w:jc w:val="center"/>
        <w:rPr>
          <w:b/>
          <w:bCs/>
        </w:rPr>
      </w:pPr>
      <w:r w:rsidRPr="007E22D7">
        <w:rPr>
          <w:b/>
          <w:bCs/>
          <w:color w:val="000000"/>
        </w:rPr>
        <w:t>Распределение бюджетных ассигнований по разделам, подразделам, целевым статьям (</w:t>
      </w:r>
      <w:r w:rsidR="00EF11AC" w:rsidRPr="007E22D7">
        <w:rPr>
          <w:b/>
          <w:bCs/>
          <w:color w:val="000000"/>
        </w:rPr>
        <w:t>муниципальным</w:t>
      </w:r>
      <w:r w:rsidRPr="007E22D7">
        <w:rPr>
          <w:b/>
          <w:bCs/>
          <w:color w:val="000000"/>
        </w:rPr>
        <w:t xml:space="preserve"> программам  и непрограммным направлениям деятельности ), группам (группам и подгруппам) видов расходов классификации расходов бюджета на 20</w:t>
      </w:r>
      <w:r w:rsidR="00A05F77" w:rsidRPr="007E22D7">
        <w:rPr>
          <w:b/>
          <w:bCs/>
          <w:color w:val="000000"/>
        </w:rPr>
        <w:t>20</w:t>
      </w:r>
      <w:r w:rsidR="00F0474F" w:rsidRPr="007E22D7">
        <w:rPr>
          <w:b/>
          <w:bCs/>
          <w:color w:val="000000"/>
        </w:rPr>
        <w:t>-202</w:t>
      </w:r>
      <w:r w:rsidR="00A05F77" w:rsidRPr="007E22D7">
        <w:rPr>
          <w:b/>
          <w:bCs/>
          <w:color w:val="000000"/>
        </w:rPr>
        <w:t>1</w:t>
      </w:r>
      <w:r w:rsidRPr="007E22D7">
        <w:rPr>
          <w:b/>
          <w:bCs/>
          <w:color w:val="000000"/>
        </w:rPr>
        <w:t xml:space="preserve"> годы</w:t>
      </w:r>
    </w:p>
    <w:p w:rsidR="00C1024A" w:rsidRPr="007E22D7" w:rsidRDefault="0092146E" w:rsidP="00A111E2">
      <w:pPr>
        <w:jc w:val="right"/>
        <w:rPr>
          <w:b/>
          <w:bCs/>
          <w:color w:val="000000"/>
        </w:rPr>
      </w:pPr>
      <w:r w:rsidRPr="007E22D7">
        <w:rPr>
          <w:b/>
          <w:bCs/>
          <w:color w:val="000000"/>
        </w:rPr>
        <w:t xml:space="preserve">                                                                                                                                                           Таблица 2</w:t>
      </w:r>
    </w:p>
    <w:p w:rsidR="00BD661B" w:rsidRPr="007E22D7" w:rsidRDefault="009F52A0" w:rsidP="00A111E2">
      <w:pPr>
        <w:jc w:val="right"/>
        <w:rPr>
          <w:b/>
          <w:bCs/>
          <w:color w:val="000000"/>
        </w:rPr>
      </w:pPr>
      <w:r w:rsidRPr="007E22D7">
        <w:rPr>
          <w:b/>
          <w:bCs/>
          <w:color w:val="000000"/>
        </w:rPr>
        <w:t>Приложени</w:t>
      </w:r>
      <w:r w:rsidR="00BD661B" w:rsidRPr="007E22D7">
        <w:rPr>
          <w:b/>
          <w:bCs/>
          <w:color w:val="000000"/>
        </w:rPr>
        <w:t>е 4</w:t>
      </w:r>
    </w:p>
    <w:tbl>
      <w:tblPr>
        <w:tblW w:w="10983" w:type="dxa"/>
        <w:tblInd w:w="-266" w:type="dxa"/>
        <w:tblLayout w:type="fixed"/>
        <w:tblLook w:val="0000"/>
      </w:tblPr>
      <w:tblGrid>
        <w:gridCol w:w="266"/>
        <w:gridCol w:w="3794"/>
        <w:gridCol w:w="94"/>
        <w:gridCol w:w="542"/>
        <w:gridCol w:w="358"/>
        <w:gridCol w:w="362"/>
        <w:gridCol w:w="178"/>
        <w:gridCol w:w="540"/>
        <w:gridCol w:w="900"/>
        <w:gridCol w:w="720"/>
        <w:gridCol w:w="720"/>
        <w:gridCol w:w="511"/>
        <w:gridCol w:w="1276"/>
        <w:gridCol w:w="13"/>
        <w:gridCol w:w="709"/>
      </w:tblGrid>
      <w:tr w:rsidR="006F6EBC" w:rsidRPr="007E22D7" w:rsidTr="00407328">
        <w:trPr>
          <w:gridBefore w:val="1"/>
          <w:gridAfter w:val="2"/>
          <w:wBefore w:w="266" w:type="dxa"/>
          <w:wAfter w:w="722" w:type="dxa"/>
          <w:trHeight w:val="225"/>
        </w:trPr>
        <w:tc>
          <w:tcPr>
            <w:tcW w:w="3794" w:type="dxa"/>
            <w:vMerge w:val="restart"/>
            <w:tcBorders>
              <w:top w:val="single" w:sz="4" w:space="0" w:color="auto"/>
              <w:left w:val="single" w:sz="8" w:space="0" w:color="auto"/>
              <w:right w:val="single" w:sz="8" w:space="0" w:color="auto"/>
            </w:tcBorders>
            <w:shd w:val="clear" w:color="auto" w:fill="auto"/>
            <w:noWrap/>
            <w:vAlign w:val="center"/>
          </w:tcPr>
          <w:p w:rsidR="006F6EBC" w:rsidRPr="007E22D7" w:rsidRDefault="006F6EBC" w:rsidP="00C64763">
            <w:pPr>
              <w:jc w:val="center"/>
              <w:rPr>
                <w:b/>
                <w:bCs/>
              </w:rPr>
            </w:pPr>
            <w:r w:rsidRPr="007E22D7">
              <w:rPr>
                <w:b/>
                <w:bCs/>
              </w:rPr>
              <w:t>Наименование</w:t>
            </w:r>
          </w:p>
        </w:tc>
        <w:tc>
          <w:tcPr>
            <w:tcW w:w="636" w:type="dxa"/>
            <w:gridSpan w:val="2"/>
            <w:vMerge w:val="restart"/>
            <w:tcBorders>
              <w:top w:val="single" w:sz="4" w:space="0" w:color="auto"/>
              <w:left w:val="nil"/>
              <w:right w:val="single" w:sz="8" w:space="0" w:color="auto"/>
            </w:tcBorders>
            <w:shd w:val="clear" w:color="auto" w:fill="auto"/>
            <w:noWrap/>
            <w:vAlign w:val="center"/>
          </w:tcPr>
          <w:p w:rsidR="006F6EBC" w:rsidRPr="007E22D7" w:rsidRDefault="006F6EBC" w:rsidP="00C64763">
            <w:pPr>
              <w:jc w:val="center"/>
              <w:rPr>
                <w:b/>
                <w:bCs/>
              </w:rPr>
            </w:pPr>
            <w:r w:rsidRPr="007E22D7">
              <w:rPr>
                <w:b/>
                <w:bCs/>
              </w:rPr>
              <w:t>РЗ</w:t>
            </w:r>
          </w:p>
        </w:tc>
        <w:tc>
          <w:tcPr>
            <w:tcW w:w="720" w:type="dxa"/>
            <w:gridSpan w:val="2"/>
            <w:vMerge w:val="restart"/>
            <w:tcBorders>
              <w:top w:val="single" w:sz="4" w:space="0" w:color="auto"/>
              <w:left w:val="nil"/>
              <w:right w:val="single" w:sz="8" w:space="0" w:color="auto"/>
            </w:tcBorders>
            <w:shd w:val="clear" w:color="auto" w:fill="auto"/>
            <w:noWrap/>
            <w:vAlign w:val="center"/>
          </w:tcPr>
          <w:p w:rsidR="006F6EBC" w:rsidRPr="007E22D7" w:rsidRDefault="006F6EBC" w:rsidP="00C64763">
            <w:pPr>
              <w:jc w:val="center"/>
              <w:rPr>
                <w:b/>
                <w:bCs/>
              </w:rPr>
            </w:pPr>
            <w:r w:rsidRPr="007E22D7">
              <w:rPr>
                <w:b/>
                <w:bCs/>
              </w:rPr>
              <w:t>ПР</w:t>
            </w:r>
          </w:p>
        </w:tc>
        <w:tc>
          <w:tcPr>
            <w:tcW w:w="1618" w:type="dxa"/>
            <w:gridSpan w:val="3"/>
            <w:vMerge w:val="restart"/>
            <w:tcBorders>
              <w:top w:val="single" w:sz="4" w:space="0" w:color="auto"/>
              <w:left w:val="nil"/>
              <w:right w:val="single" w:sz="8" w:space="0" w:color="auto"/>
            </w:tcBorders>
            <w:shd w:val="clear" w:color="auto" w:fill="auto"/>
            <w:noWrap/>
            <w:vAlign w:val="center"/>
          </w:tcPr>
          <w:p w:rsidR="006F6EBC" w:rsidRPr="007E22D7" w:rsidRDefault="006F6EBC" w:rsidP="00C64763">
            <w:pPr>
              <w:jc w:val="center"/>
              <w:rPr>
                <w:b/>
                <w:bCs/>
              </w:rPr>
            </w:pPr>
            <w:r w:rsidRPr="007E22D7">
              <w:rPr>
                <w:b/>
                <w:bCs/>
              </w:rPr>
              <w:t>ЦСР</w:t>
            </w:r>
          </w:p>
        </w:tc>
        <w:tc>
          <w:tcPr>
            <w:tcW w:w="720" w:type="dxa"/>
            <w:vMerge w:val="restart"/>
            <w:tcBorders>
              <w:top w:val="single" w:sz="4" w:space="0" w:color="auto"/>
              <w:left w:val="nil"/>
              <w:right w:val="single" w:sz="8" w:space="0" w:color="auto"/>
            </w:tcBorders>
            <w:shd w:val="clear" w:color="auto" w:fill="auto"/>
            <w:noWrap/>
            <w:vAlign w:val="center"/>
          </w:tcPr>
          <w:p w:rsidR="006F6EBC" w:rsidRPr="007E22D7" w:rsidRDefault="006F6EBC" w:rsidP="00C64763">
            <w:pPr>
              <w:jc w:val="center"/>
              <w:rPr>
                <w:b/>
                <w:bCs/>
              </w:rPr>
            </w:pPr>
            <w:r w:rsidRPr="007E22D7">
              <w:rPr>
                <w:b/>
                <w:bCs/>
              </w:rPr>
              <w:t>ВР</w:t>
            </w:r>
          </w:p>
        </w:tc>
        <w:tc>
          <w:tcPr>
            <w:tcW w:w="2507" w:type="dxa"/>
            <w:gridSpan w:val="3"/>
            <w:tcBorders>
              <w:top w:val="single" w:sz="4" w:space="0" w:color="auto"/>
              <w:left w:val="nil"/>
              <w:bottom w:val="single" w:sz="4" w:space="0" w:color="auto"/>
              <w:right w:val="single" w:sz="8" w:space="0" w:color="auto"/>
            </w:tcBorders>
            <w:shd w:val="clear" w:color="auto" w:fill="auto"/>
            <w:noWrap/>
            <w:vAlign w:val="center"/>
          </w:tcPr>
          <w:p w:rsidR="006F6EBC" w:rsidRPr="007E22D7" w:rsidRDefault="006F6EBC" w:rsidP="009C3939">
            <w:pPr>
              <w:jc w:val="center"/>
              <w:rPr>
                <w:b/>
                <w:bCs/>
              </w:rPr>
            </w:pPr>
            <w:r w:rsidRPr="007E22D7">
              <w:rPr>
                <w:b/>
                <w:bCs/>
              </w:rPr>
              <w:t>Сумма</w:t>
            </w:r>
          </w:p>
        </w:tc>
      </w:tr>
      <w:tr w:rsidR="006F6EBC" w:rsidRPr="007E22D7" w:rsidTr="00407328">
        <w:trPr>
          <w:gridBefore w:val="1"/>
          <w:gridAfter w:val="2"/>
          <w:wBefore w:w="266" w:type="dxa"/>
          <w:wAfter w:w="722" w:type="dxa"/>
          <w:trHeight w:val="420"/>
        </w:trPr>
        <w:tc>
          <w:tcPr>
            <w:tcW w:w="3794" w:type="dxa"/>
            <w:vMerge/>
            <w:tcBorders>
              <w:left w:val="single" w:sz="8" w:space="0" w:color="auto"/>
              <w:bottom w:val="single" w:sz="8" w:space="0" w:color="auto"/>
              <w:right w:val="single" w:sz="8" w:space="0" w:color="auto"/>
            </w:tcBorders>
            <w:shd w:val="clear" w:color="auto" w:fill="auto"/>
            <w:noWrap/>
            <w:vAlign w:val="center"/>
          </w:tcPr>
          <w:p w:rsidR="006F6EBC" w:rsidRPr="007E22D7" w:rsidRDefault="006F6EBC" w:rsidP="00C64763">
            <w:pPr>
              <w:jc w:val="center"/>
              <w:rPr>
                <w:b/>
                <w:bCs/>
              </w:rPr>
            </w:pPr>
          </w:p>
        </w:tc>
        <w:tc>
          <w:tcPr>
            <w:tcW w:w="636" w:type="dxa"/>
            <w:gridSpan w:val="2"/>
            <w:vMerge/>
            <w:tcBorders>
              <w:left w:val="nil"/>
              <w:bottom w:val="single" w:sz="8" w:space="0" w:color="auto"/>
              <w:right w:val="single" w:sz="8" w:space="0" w:color="auto"/>
            </w:tcBorders>
            <w:shd w:val="clear" w:color="auto" w:fill="auto"/>
            <w:noWrap/>
            <w:vAlign w:val="center"/>
          </w:tcPr>
          <w:p w:rsidR="006F6EBC" w:rsidRPr="007E22D7" w:rsidRDefault="006F6EBC" w:rsidP="00C64763">
            <w:pPr>
              <w:jc w:val="center"/>
              <w:rPr>
                <w:b/>
                <w:bCs/>
              </w:rPr>
            </w:pPr>
          </w:p>
        </w:tc>
        <w:tc>
          <w:tcPr>
            <w:tcW w:w="720" w:type="dxa"/>
            <w:gridSpan w:val="2"/>
            <w:vMerge/>
            <w:tcBorders>
              <w:left w:val="nil"/>
              <w:bottom w:val="single" w:sz="8" w:space="0" w:color="auto"/>
              <w:right w:val="single" w:sz="8" w:space="0" w:color="auto"/>
            </w:tcBorders>
            <w:shd w:val="clear" w:color="auto" w:fill="auto"/>
            <w:noWrap/>
            <w:vAlign w:val="center"/>
          </w:tcPr>
          <w:p w:rsidR="006F6EBC" w:rsidRPr="007E22D7" w:rsidRDefault="006F6EBC" w:rsidP="00C64763">
            <w:pPr>
              <w:jc w:val="center"/>
              <w:rPr>
                <w:b/>
                <w:bCs/>
              </w:rPr>
            </w:pPr>
          </w:p>
        </w:tc>
        <w:tc>
          <w:tcPr>
            <w:tcW w:w="1618" w:type="dxa"/>
            <w:gridSpan w:val="3"/>
            <w:vMerge/>
            <w:tcBorders>
              <w:left w:val="nil"/>
              <w:bottom w:val="single" w:sz="8" w:space="0" w:color="auto"/>
              <w:right w:val="single" w:sz="8" w:space="0" w:color="auto"/>
            </w:tcBorders>
            <w:shd w:val="clear" w:color="auto" w:fill="auto"/>
            <w:noWrap/>
            <w:vAlign w:val="center"/>
          </w:tcPr>
          <w:p w:rsidR="006F6EBC" w:rsidRPr="007E22D7" w:rsidRDefault="006F6EBC" w:rsidP="00C64763">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6F6EBC" w:rsidRPr="007E22D7" w:rsidRDefault="006F6EBC" w:rsidP="00C64763">
            <w:pPr>
              <w:jc w:val="center"/>
              <w:rPr>
                <w:b/>
                <w:bCs/>
              </w:rPr>
            </w:pPr>
          </w:p>
        </w:tc>
        <w:tc>
          <w:tcPr>
            <w:tcW w:w="1231" w:type="dxa"/>
            <w:gridSpan w:val="2"/>
            <w:tcBorders>
              <w:top w:val="single" w:sz="4" w:space="0" w:color="auto"/>
              <w:left w:val="nil"/>
              <w:bottom w:val="single" w:sz="8" w:space="0" w:color="auto"/>
              <w:right w:val="single" w:sz="4" w:space="0" w:color="auto"/>
            </w:tcBorders>
            <w:shd w:val="clear" w:color="auto" w:fill="auto"/>
            <w:noWrap/>
            <w:vAlign w:val="center"/>
          </w:tcPr>
          <w:p w:rsidR="006F6EBC" w:rsidRPr="007E22D7" w:rsidRDefault="006F6EBC" w:rsidP="00A05F77">
            <w:pPr>
              <w:rPr>
                <w:b/>
                <w:bCs/>
              </w:rPr>
            </w:pPr>
            <w:r w:rsidRPr="007E22D7">
              <w:rPr>
                <w:b/>
                <w:bCs/>
              </w:rPr>
              <w:t>20</w:t>
            </w:r>
            <w:r w:rsidR="00A05F77" w:rsidRPr="007E22D7">
              <w:rPr>
                <w:b/>
                <w:bCs/>
              </w:rPr>
              <w:t>20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6F6EBC" w:rsidRPr="007E22D7" w:rsidRDefault="006F6EBC" w:rsidP="00C32D2F">
            <w:pPr>
              <w:rPr>
                <w:b/>
                <w:bCs/>
              </w:rPr>
            </w:pPr>
            <w:r w:rsidRPr="007E22D7">
              <w:rPr>
                <w:b/>
                <w:bCs/>
              </w:rPr>
              <w:t>20</w:t>
            </w:r>
            <w:r w:rsidR="00F0474F" w:rsidRPr="007E22D7">
              <w:rPr>
                <w:b/>
                <w:bCs/>
              </w:rPr>
              <w:t>2</w:t>
            </w:r>
            <w:r w:rsidR="00A05F77" w:rsidRPr="007E22D7">
              <w:rPr>
                <w:b/>
                <w:bCs/>
              </w:rPr>
              <w:t>1</w:t>
            </w:r>
          </w:p>
        </w:tc>
      </w:tr>
      <w:tr w:rsidR="006F6EBC" w:rsidRPr="007E22D7" w:rsidTr="00407328">
        <w:trPr>
          <w:gridBefore w:val="1"/>
          <w:gridAfter w:val="2"/>
          <w:wBefore w:w="266" w:type="dxa"/>
          <w:wAfter w:w="722" w:type="dxa"/>
          <w:trHeight w:val="645"/>
        </w:trPr>
        <w:tc>
          <w:tcPr>
            <w:tcW w:w="3794" w:type="dxa"/>
            <w:tcBorders>
              <w:top w:val="nil"/>
              <w:left w:val="single" w:sz="4" w:space="0" w:color="auto"/>
              <w:bottom w:val="single" w:sz="4" w:space="0" w:color="auto"/>
              <w:right w:val="single" w:sz="4" w:space="0" w:color="auto"/>
            </w:tcBorders>
            <w:shd w:val="clear" w:color="auto" w:fill="auto"/>
            <w:vAlign w:val="bottom"/>
          </w:tcPr>
          <w:p w:rsidR="006F6EBC" w:rsidRPr="007E22D7" w:rsidRDefault="006F6EBC" w:rsidP="00C64763">
            <w:pPr>
              <w:rPr>
                <w:b/>
                <w:bCs/>
              </w:rPr>
            </w:pPr>
            <w:r w:rsidRPr="007E22D7">
              <w:rPr>
                <w:b/>
                <w:bCs/>
              </w:rPr>
              <w:t>ОБЩЕГОСУДАРСТВЕННЫЕ ВОПРОСЫ</w:t>
            </w:r>
          </w:p>
        </w:tc>
        <w:tc>
          <w:tcPr>
            <w:tcW w:w="636" w:type="dxa"/>
            <w:gridSpan w:val="2"/>
            <w:tcBorders>
              <w:top w:val="nil"/>
              <w:left w:val="nil"/>
              <w:bottom w:val="single" w:sz="4" w:space="0" w:color="auto"/>
              <w:right w:val="single" w:sz="4" w:space="0" w:color="auto"/>
            </w:tcBorders>
            <w:shd w:val="clear" w:color="auto" w:fill="auto"/>
            <w:noWrap/>
            <w:vAlign w:val="bottom"/>
          </w:tcPr>
          <w:p w:rsidR="006F6EBC" w:rsidRPr="007E22D7" w:rsidRDefault="006F6EBC" w:rsidP="00C64763">
            <w:pPr>
              <w:rPr>
                <w:b/>
                <w:bCs/>
              </w:rPr>
            </w:pPr>
            <w:r w:rsidRPr="007E22D7">
              <w:rPr>
                <w:b/>
                <w:bCs/>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6F6EBC" w:rsidRPr="007E22D7" w:rsidRDefault="006F6EBC" w:rsidP="00C64763">
            <w:pPr>
              <w:rPr>
                <w:b/>
                <w:bCs/>
              </w:rPr>
            </w:pPr>
            <w:r w:rsidRPr="007E22D7">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6F6EBC" w:rsidRPr="007E22D7" w:rsidRDefault="006F6EBC"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6F6EBC" w:rsidRPr="007E22D7" w:rsidRDefault="006F6EBC"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6F6EBC" w:rsidRPr="007E22D7" w:rsidRDefault="00A33BE2" w:rsidP="00707760">
            <w:pPr>
              <w:jc w:val="right"/>
              <w:rPr>
                <w:b/>
                <w:bCs/>
              </w:rPr>
            </w:pPr>
            <w:r w:rsidRPr="007E22D7">
              <w:rPr>
                <w:b/>
                <w:bCs/>
              </w:rPr>
              <w:t>1541,20</w:t>
            </w:r>
          </w:p>
        </w:tc>
        <w:tc>
          <w:tcPr>
            <w:tcW w:w="1276" w:type="dxa"/>
            <w:tcBorders>
              <w:top w:val="nil"/>
              <w:left w:val="nil"/>
              <w:bottom w:val="single" w:sz="4" w:space="0" w:color="auto"/>
              <w:right w:val="single" w:sz="4" w:space="0" w:color="auto"/>
            </w:tcBorders>
            <w:shd w:val="clear" w:color="auto" w:fill="auto"/>
            <w:vAlign w:val="bottom"/>
          </w:tcPr>
          <w:p w:rsidR="006F6EBC" w:rsidRPr="007E22D7" w:rsidRDefault="00A33BE2" w:rsidP="00707760">
            <w:pPr>
              <w:jc w:val="right"/>
              <w:rPr>
                <w:b/>
                <w:bCs/>
              </w:rPr>
            </w:pPr>
            <w:r w:rsidRPr="007E22D7">
              <w:rPr>
                <w:b/>
                <w:bCs/>
              </w:rPr>
              <w:t>1541,20</w:t>
            </w:r>
          </w:p>
        </w:tc>
      </w:tr>
      <w:tr w:rsidR="00A33BE2" w:rsidRPr="007E22D7" w:rsidTr="00C31835">
        <w:trPr>
          <w:gridBefore w:val="1"/>
          <w:gridAfter w:val="2"/>
          <w:wBefore w:w="266" w:type="dxa"/>
          <w:wAfter w:w="722" w:type="dxa"/>
          <w:trHeight w:val="765"/>
        </w:trPr>
        <w:tc>
          <w:tcPr>
            <w:tcW w:w="3794" w:type="dxa"/>
            <w:tcBorders>
              <w:top w:val="nil"/>
              <w:left w:val="single" w:sz="4" w:space="0" w:color="auto"/>
              <w:bottom w:val="single" w:sz="4" w:space="0" w:color="auto"/>
              <w:right w:val="single" w:sz="4" w:space="0" w:color="auto"/>
            </w:tcBorders>
            <w:shd w:val="clear" w:color="auto" w:fill="auto"/>
            <w:vAlign w:val="bottom"/>
          </w:tcPr>
          <w:p w:rsidR="00A33BE2" w:rsidRPr="007E22D7" w:rsidRDefault="00A33BE2" w:rsidP="004500AC">
            <w:pPr>
              <w:rPr>
                <w:b/>
                <w:bCs/>
              </w:rPr>
            </w:pPr>
            <w:r w:rsidRPr="007E22D7">
              <w:rPr>
                <w:b/>
                <w:bCs/>
              </w:rPr>
              <w:t>Функционирование высшего должностного лица субъекта Российской Федерации и муниципального образования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64763">
            <w:pPr>
              <w:rPr>
                <w:b/>
                <w:bCs/>
              </w:rPr>
            </w:pPr>
            <w:r w:rsidRPr="007E22D7">
              <w:rPr>
                <w:b/>
                <w:bCs/>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64763">
            <w:pPr>
              <w:rPr>
                <w:b/>
                <w:bCs/>
              </w:rPr>
            </w:pPr>
            <w:r w:rsidRPr="007E22D7">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 </w:t>
            </w:r>
          </w:p>
        </w:tc>
        <w:tc>
          <w:tcPr>
            <w:tcW w:w="1231" w:type="dxa"/>
            <w:gridSpan w:val="2"/>
            <w:tcBorders>
              <w:top w:val="nil"/>
              <w:left w:val="nil"/>
              <w:bottom w:val="single" w:sz="4" w:space="0" w:color="auto"/>
              <w:right w:val="single" w:sz="4" w:space="0" w:color="auto"/>
            </w:tcBorders>
            <w:shd w:val="clear" w:color="auto" w:fill="auto"/>
            <w:noWrap/>
          </w:tcPr>
          <w:p w:rsidR="00A33BE2" w:rsidRPr="007E22D7" w:rsidRDefault="00A33BE2" w:rsidP="00A33BE2">
            <w:pPr>
              <w:jc w:val="right"/>
            </w:pPr>
          </w:p>
          <w:p w:rsidR="00A33BE2" w:rsidRPr="007E22D7" w:rsidRDefault="00A33BE2" w:rsidP="00A33BE2">
            <w:pPr>
              <w:jc w:val="right"/>
            </w:pPr>
          </w:p>
          <w:p w:rsidR="00A33BE2" w:rsidRPr="007E22D7" w:rsidRDefault="00A33BE2" w:rsidP="00A33BE2">
            <w:pPr>
              <w:jc w:val="right"/>
            </w:pPr>
            <w:r w:rsidRPr="007E22D7">
              <w:t>597,30</w:t>
            </w:r>
          </w:p>
        </w:tc>
        <w:tc>
          <w:tcPr>
            <w:tcW w:w="1276" w:type="dxa"/>
            <w:tcBorders>
              <w:top w:val="nil"/>
              <w:left w:val="nil"/>
              <w:bottom w:val="single" w:sz="4" w:space="0" w:color="auto"/>
              <w:right w:val="single" w:sz="4" w:space="0" w:color="auto"/>
            </w:tcBorders>
            <w:shd w:val="clear" w:color="auto" w:fill="auto"/>
          </w:tcPr>
          <w:p w:rsidR="00A33BE2" w:rsidRPr="007E22D7" w:rsidRDefault="00A33BE2" w:rsidP="00A33BE2">
            <w:pPr>
              <w:jc w:val="right"/>
            </w:pPr>
          </w:p>
          <w:p w:rsidR="00A33BE2" w:rsidRPr="007E22D7" w:rsidRDefault="00A33BE2" w:rsidP="00A33BE2">
            <w:pPr>
              <w:jc w:val="right"/>
            </w:pPr>
          </w:p>
          <w:p w:rsidR="00A33BE2" w:rsidRPr="007E22D7" w:rsidRDefault="00A33BE2" w:rsidP="00A33BE2">
            <w:pPr>
              <w:jc w:val="right"/>
            </w:pPr>
            <w:r w:rsidRPr="007E22D7">
              <w:t>597,30</w:t>
            </w:r>
          </w:p>
        </w:tc>
      </w:tr>
      <w:tr w:rsidR="00A33BE2" w:rsidRPr="007E22D7" w:rsidTr="00C31835">
        <w:trPr>
          <w:gridBefore w:val="1"/>
          <w:gridAfter w:val="2"/>
          <w:wBefore w:w="266" w:type="dxa"/>
          <w:wAfter w:w="722" w:type="dxa"/>
          <w:trHeight w:val="711"/>
        </w:trPr>
        <w:tc>
          <w:tcPr>
            <w:tcW w:w="3794" w:type="dxa"/>
            <w:tcBorders>
              <w:top w:val="nil"/>
              <w:left w:val="single" w:sz="4" w:space="0" w:color="auto"/>
              <w:bottom w:val="single" w:sz="4" w:space="0" w:color="auto"/>
              <w:right w:val="single" w:sz="4" w:space="0" w:color="auto"/>
            </w:tcBorders>
            <w:shd w:val="clear" w:color="auto" w:fill="auto"/>
            <w:vAlign w:val="center"/>
          </w:tcPr>
          <w:p w:rsidR="00A33BE2" w:rsidRPr="007E22D7" w:rsidRDefault="00A33BE2" w:rsidP="004500AC">
            <w:pPr>
              <w:rPr>
                <w:b/>
              </w:rPr>
            </w:pPr>
            <w:r w:rsidRPr="007E22D7">
              <w:rPr>
                <w:b/>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02</w:t>
            </w:r>
          </w:p>
        </w:tc>
        <w:tc>
          <w:tcPr>
            <w:tcW w:w="1618" w:type="dxa"/>
            <w:gridSpan w:val="3"/>
            <w:tcBorders>
              <w:top w:val="nil"/>
              <w:left w:val="nil"/>
              <w:bottom w:val="single" w:sz="4" w:space="0" w:color="auto"/>
              <w:right w:val="single" w:sz="4" w:space="0" w:color="auto"/>
            </w:tcBorders>
            <w:shd w:val="clear" w:color="auto" w:fill="auto"/>
            <w:noWrap/>
            <w:vAlign w:val="bottom"/>
          </w:tcPr>
          <w:p w:rsidR="00A33BE2" w:rsidRPr="007E22D7" w:rsidRDefault="00A33BE2" w:rsidP="004500AC">
            <w:r w:rsidRPr="007E22D7">
              <w:t>9900000000</w:t>
            </w:r>
          </w:p>
        </w:tc>
        <w:tc>
          <w:tcPr>
            <w:tcW w:w="720" w:type="dxa"/>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 </w:t>
            </w:r>
          </w:p>
        </w:tc>
        <w:tc>
          <w:tcPr>
            <w:tcW w:w="1231" w:type="dxa"/>
            <w:gridSpan w:val="2"/>
            <w:tcBorders>
              <w:top w:val="nil"/>
              <w:left w:val="nil"/>
              <w:bottom w:val="single" w:sz="4" w:space="0" w:color="auto"/>
              <w:right w:val="single" w:sz="4" w:space="0" w:color="auto"/>
            </w:tcBorders>
            <w:shd w:val="clear" w:color="auto" w:fill="auto"/>
            <w:noWrap/>
          </w:tcPr>
          <w:p w:rsidR="00A33BE2" w:rsidRPr="007E22D7" w:rsidRDefault="00A33BE2" w:rsidP="00A33BE2">
            <w:pPr>
              <w:jc w:val="right"/>
            </w:pPr>
          </w:p>
          <w:p w:rsidR="00A33BE2" w:rsidRPr="007E22D7" w:rsidRDefault="00A33BE2" w:rsidP="00A33BE2">
            <w:pPr>
              <w:jc w:val="right"/>
            </w:pPr>
          </w:p>
          <w:p w:rsidR="00A33BE2" w:rsidRPr="007E22D7" w:rsidRDefault="00A33BE2" w:rsidP="00A33BE2">
            <w:pPr>
              <w:jc w:val="right"/>
            </w:pPr>
            <w:r w:rsidRPr="007E22D7">
              <w:t>597,30</w:t>
            </w:r>
          </w:p>
        </w:tc>
        <w:tc>
          <w:tcPr>
            <w:tcW w:w="1276" w:type="dxa"/>
            <w:tcBorders>
              <w:top w:val="nil"/>
              <w:left w:val="nil"/>
              <w:bottom w:val="single" w:sz="4" w:space="0" w:color="auto"/>
              <w:right w:val="single" w:sz="4" w:space="0" w:color="auto"/>
            </w:tcBorders>
            <w:shd w:val="clear" w:color="auto" w:fill="auto"/>
          </w:tcPr>
          <w:p w:rsidR="00A33BE2" w:rsidRPr="007E22D7" w:rsidRDefault="00A33BE2" w:rsidP="00A33BE2">
            <w:pPr>
              <w:jc w:val="right"/>
            </w:pPr>
          </w:p>
          <w:p w:rsidR="00A33BE2" w:rsidRPr="007E22D7" w:rsidRDefault="00A33BE2" w:rsidP="00A33BE2">
            <w:pPr>
              <w:jc w:val="right"/>
            </w:pPr>
          </w:p>
          <w:p w:rsidR="00A33BE2" w:rsidRPr="007E22D7" w:rsidRDefault="00A33BE2" w:rsidP="00A33BE2">
            <w:pPr>
              <w:jc w:val="right"/>
            </w:pPr>
            <w:r w:rsidRPr="007E22D7">
              <w:t>597,30</w:t>
            </w:r>
          </w:p>
        </w:tc>
      </w:tr>
      <w:tr w:rsidR="00A33BE2" w:rsidRPr="007E22D7" w:rsidTr="00C31835">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tcPr>
          <w:p w:rsidR="00A33BE2" w:rsidRPr="007E22D7" w:rsidRDefault="00A33BE2" w:rsidP="004500AC">
            <w:r w:rsidRPr="007E22D7">
              <w:t>Обеспечение деятельности главы органа муниципального самоуправления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02</w:t>
            </w:r>
          </w:p>
        </w:tc>
        <w:tc>
          <w:tcPr>
            <w:tcW w:w="1618" w:type="dxa"/>
            <w:gridSpan w:val="3"/>
            <w:tcBorders>
              <w:top w:val="nil"/>
              <w:left w:val="nil"/>
              <w:bottom w:val="single" w:sz="4" w:space="0" w:color="auto"/>
              <w:right w:val="single" w:sz="4" w:space="0" w:color="auto"/>
            </w:tcBorders>
            <w:shd w:val="clear" w:color="auto" w:fill="auto"/>
            <w:noWrap/>
            <w:vAlign w:val="bottom"/>
          </w:tcPr>
          <w:p w:rsidR="00A33BE2" w:rsidRPr="007E22D7" w:rsidRDefault="00A33BE2" w:rsidP="004500AC">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 </w:t>
            </w:r>
          </w:p>
        </w:tc>
        <w:tc>
          <w:tcPr>
            <w:tcW w:w="1231" w:type="dxa"/>
            <w:gridSpan w:val="2"/>
            <w:tcBorders>
              <w:top w:val="nil"/>
              <w:left w:val="nil"/>
              <w:bottom w:val="single" w:sz="4" w:space="0" w:color="auto"/>
              <w:right w:val="single" w:sz="4" w:space="0" w:color="auto"/>
            </w:tcBorders>
            <w:shd w:val="clear" w:color="auto" w:fill="auto"/>
            <w:noWrap/>
          </w:tcPr>
          <w:p w:rsidR="00A33BE2" w:rsidRPr="007E22D7" w:rsidRDefault="00A33BE2" w:rsidP="00A33BE2">
            <w:pPr>
              <w:jc w:val="right"/>
            </w:pPr>
          </w:p>
          <w:p w:rsidR="00A33BE2" w:rsidRPr="007E22D7" w:rsidRDefault="00A33BE2" w:rsidP="00A33BE2">
            <w:pPr>
              <w:jc w:val="right"/>
            </w:pPr>
            <w:r w:rsidRPr="007E22D7">
              <w:t>597,30</w:t>
            </w:r>
          </w:p>
        </w:tc>
        <w:tc>
          <w:tcPr>
            <w:tcW w:w="1276" w:type="dxa"/>
            <w:tcBorders>
              <w:top w:val="nil"/>
              <w:left w:val="nil"/>
              <w:bottom w:val="single" w:sz="4" w:space="0" w:color="auto"/>
              <w:right w:val="single" w:sz="4" w:space="0" w:color="auto"/>
            </w:tcBorders>
            <w:shd w:val="clear" w:color="auto" w:fill="auto"/>
          </w:tcPr>
          <w:p w:rsidR="00A33BE2" w:rsidRPr="007E22D7" w:rsidRDefault="00A33BE2" w:rsidP="00A33BE2">
            <w:pPr>
              <w:jc w:val="right"/>
            </w:pPr>
          </w:p>
          <w:p w:rsidR="00A33BE2" w:rsidRPr="007E22D7" w:rsidRDefault="00A33BE2" w:rsidP="00A33BE2">
            <w:pPr>
              <w:jc w:val="right"/>
            </w:pPr>
            <w:r w:rsidRPr="007E22D7">
              <w:t>597,30</w:t>
            </w:r>
          </w:p>
        </w:tc>
      </w:tr>
      <w:tr w:rsidR="00221990" w:rsidRPr="007E22D7" w:rsidTr="00C31835">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tcPr>
          <w:p w:rsidR="00221990" w:rsidRPr="007E22D7" w:rsidRDefault="00221990" w:rsidP="004500AC">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gridSpan w:val="2"/>
            <w:tcBorders>
              <w:top w:val="nil"/>
              <w:left w:val="nil"/>
              <w:bottom w:val="single" w:sz="4" w:space="0" w:color="auto"/>
              <w:right w:val="single" w:sz="4" w:space="0" w:color="auto"/>
            </w:tcBorders>
            <w:shd w:val="clear" w:color="auto" w:fill="auto"/>
            <w:noWrap/>
            <w:vAlign w:val="bottom"/>
          </w:tcPr>
          <w:p w:rsidR="00221990" w:rsidRPr="007E22D7" w:rsidRDefault="00221990" w:rsidP="00221990">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221990" w:rsidRPr="007E22D7" w:rsidRDefault="00221990" w:rsidP="00221990">
            <w:r w:rsidRPr="007E22D7">
              <w:t>02</w:t>
            </w:r>
          </w:p>
        </w:tc>
        <w:tc>
          <w:tcPr>
            <w:tcW w:w="1618" w:type="dxa"/>
            <w:gridSpan w:val="3"/>
            <w:tcBorders>
              <w:top w:val="nil"/>
              <w:left w:val="nil"/>
              <w:bottom w:val="single" w:sz="4" w:space="0" w:color="auto"/>
              <w:right w:val="single" w:sz="4" w:space="0" w:color="auto"/>
            </w:tcBorders>
            <w:shd w:val="clear" w:color="auto" w:fill="auto"/>
            <w:noWrap/>
            <w:vAlign w:val="bottom"/>
          </w:tcPr>
          <w:p w:rsidR="00221990" w:rsidRPr="007E22D7" w:rsidRDefault="00221990" w:rsidP="00221990">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221990" w:rsidRPr="007E22D7" w:rsidRDefault="00221990" w:rsidP="00221990">
            <w:r w:rsidRPr="007E22D7">
              <w:t> 100</w:t>
            </w:r>
          </w:p>
        </w:tc>
        <w:tc>
          <w:tcPr>
            <w:tcW w:w="1231" w:type="dxa"/>
            <w:gridSpan w:val="2"/>
            <w:tcBorders>
              <w:top w:val="nil"/>
              <w:left w:val="nil"/>
              <w:bottom w:val="single" w:sz="4" w:space="0" w:color="auto"/>
              <w:right w:val="single" w:sz="4" w:space="0" w:color="auto"/>
            </w:tcBorders>
            <w:shd w:val="clear" w:color="auto" w:fill="auto"/>
            <w:noWrap/>
          </w:tcPr>
          <w:p w:rsidR="00221990" w:rsidRPr="007E22D7" w:rsidRDefault="00221990" w:rsidP="00221990">
            <w:pPr>
              <w:jc w:val="right"/>
            </w:pPr>
          </w:p>
          <w:p w:rsidR="00221990" w:rsidRPr="007E22D7" w:rsidRDefault="00221990" w:rsidP="00221990">
            <w:pPr>
              <w:jc w:val="right"/>
            </w:pPr>
          </w:p>
          <w:p w:rsidR="00221990" w:rsidRPr="007E22D7" w:rsidRDefault="00221990" w:rsidP="00221990">
            <w:pPr>
              <w:jc w:val="right"/>
            </w:pPr>
          </w:p>
          <w:p w:rsidR="00221990" w:rsidRPr="007E22D7" w:rsidRDefault="00221990" w:rsidP="00221990">
            <w:pPr>
              <w:jc w:val="right"/>
            </w:pPr>
          </w:p>
          <w:p w:rsidR="00221990" w:rsidRPr="007E22D7" w:rsidRDefault="00221990" w:rsidP="00221990">
            <w:pPr>
              <w:jc w:val="right"/>
            </w:pPr>
          </w:p>
          <w:p w:rsidR="00221990" w:rsidRPr="007E22D7" w:rsidRDefault="00221990" w:rsidP="00221990">
            <w:pPr>
              <w:jc w:val="right"/>
            </w:pPr>
            <w:r w:rsidRPr="007E22D7">
              <w:t>597,30</w:t>
            </w:r>
          </w:p>
        </w:tc>
        <w:tc>
          <w:tcPr>
            <w:tcW w:w="1276" w:type="dxa"/>
            <w:tcBorders>
              <w:top w:val="nil"/>
              <w:left w:val="nil"/>
              <w:bottom w:val="single" w:sz="4" w:space="0" w:color="auto"/>
              <w:right w:val="single" w:sz="4" w:space="0" w:color="auto"/>
            </w:tcBorders>
            <w:shd w:val="clear" w:color="auto" w:fill="auto"/>
          </w:tcPr>
          <w:p w:rsidR="00221990" w:rsidRPr="007E22D7" w:rsidRDefault="00221990" w:rsidP="00221990">
            <w:pPr>
              <w:jc w:val="right"/>
            </w:pPr>
          </w:p>
          <w:p w:rsidR="00221990" w:rsidRPr="007E22D7" w:rsidRDefault="00221990" w:rsidP="00221990">
            <w:pPr>
              <w:jc w:val="right"/>
            </w:pPr>
          </w:p>
          <w:p w:rsidR="00221990" w:rsidRPr="007E22D7" w:rsidRDefault="00221990" w:rsidP="00221990">
            <w:pPr>
              <w:jc w:val="right"/>
            </w:pPr>
          </w:p>
          <w:p w:rsidR="00221990" w:rsidRPr="007E22D7" w:rsidRDefault="00221990" w:rsidP="00221990">
            <w:pPr>
              <w:jc w:val="right"/>
            </w:pPr>
          </w:p>
          <w:p w:rsidR="00221990" w:rsidRPr="007E22D7" w:rsidRDefault="00221990" w:rsidP="00221990">
            <w:pPr>
              <w:jc w:val="right"/>
            </w:pPr>
          </w:p>
          <w:p w:rsidR="00221990" w:rsidRPr="007E22D7" w:rsidRDefault="00221990" w:rsidP="00221990">
            <w:pPr>
              <w:jc w:val="right"/>
            </w:pPr>
            <w:r w:rsidRPr="007E22D7">
              <w:t>597,30</w:t>
            </w:r>
          </w:p>
        </w:tc>
      </w:tr>
      <w:tr w:rsidR="00A33BE2" w:rsidRPr="007E22D7" w:rsidTr="00C31835">
        <w:trPr>
          <w:gridBefore w:val="1"/>
          <w:gridAfter w:val="2"/>
          <w:wBefore w:w="266" w:type="dxa"/>
          <w:wAfter w:w="722" w:type="dxa"/>
          <w:trHeight w:val="746"/>
        </w:trPr>
        <w:tc>
          <w:tcPr>
            <w:tcW w:w="3794" w:type="dxa"/>
            <w:tcBorders>
              <w:top w:val="nil"/>
              <w:left w:val="single" w:sz="4" w:space="0" w:color="auto"/>
              <w:bottom w:val="single" w:sz="4" w:space="0" w:color="auto"/>
              <w:right w:val="single" w:sz="4" w:space="0" w:color="auto"/>
            </w:tcBorders>
            <w:shd w:val="clear" w:color="auto" w:fill="auto"/>
            <w:vAlign w:val="bottom"/>
          </w:tcPr>
          <w:p w:rsidR="00A33BE2" w:rsidRPr="007E22D7" w:rsidRDefault="00A33BE2" w:rsidP="004500AC">
            <w:r w:rsidRPr="007E22D7">
              <w:t>Расходы на выплату персоналу государственных (муниципальных) органов</w:t>
            </w:r>
          </w:p>
        </w:tc>
        <w:tc>
          <w:tcPr>
            <w:tcW w:w="636"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02</w:t>
            </w:r>
          </w:p>
        </w:tc>
        <w:tc>
          <w:tcPr>
            <w:tcW w:w="1618" w:type="dxa"/>
            <w:gridSpan w:val="3"/>
            <w:tcBorders>
              <w:top w:val="nil"/>
              <w:left w:val="nil"/>
              <w:bottom w:val="single" w:sz="4" w:space="0" w:color="auto"/>
              <w:right w:val="single" w:sz="4" w:space="0" w:color="auto"/>
            </w:tcBorders>
            <w:shd w:val="clear" w:color="auto" w:fill="auto"/>
            <w:noWrap/>
          </w:tcPr>
          <w:p w:rsidR="00A33BE2" w:rsidRPr="007E22D7" w:rsidRDefault="00A33BE2" w:rsidP="004500AC"/>
          <w:p w:rsidR="00A33BE2" w:rsidRPr="007E22D7" w:rsidRDefault="00A33BE2" w:rsidP="004500AC"/>
          <w:p w:rsidR="00A33BE2" w:rsidRPr="007E22D7" w:rsidRDefault="00A33BE2" w:rsidP="004500AC">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A33BE2" w:rsidRPr="007E22D7" w:rsidRDefault="00A33BE2" w:rsidP="00C64763">
            <w:r w:rsidRPr="007E22D7">
              <w:t>120</w:t>
            </w:r>
          </w:p>
        </w:tc>
        <w:tc>
          <w:tcPr>
            <w:tcW w:w="1231" w:type="dxa"/>
            <w:gridSpan w:val="2"/>
            <w:tcBorders>
              <w:top w:val="nil"/>
              <w:left w:val="nil"/>
              <w:bottom w:val="single" w:sz="4" w:space="0" w:color="auto"/>
              <w:right w:val="single" w:sz="4" w:space="0" w:color="auto"/>
            </w:tcBorders>
            <w:shd w:val="clear" w:color="auto" w:fill="auto"/>
            <w:noWrap/>
          </w:tcPr>
          <w:p w:rsidR="00A33BE2" w:rsidRPr="007E22D7" w:rsidRDefault="00A33BE2" w:rsidP="00A33BE2">
            <w:pPr>
              <w:jc w:val="right"/>
            </w:pPr>
          </w:p>
          <w:p w:rsidR="00A33BE2" w:rsidRPr="007E22D7" w:rsidRDefault="00A33BE2" w:rsidP="00A33BE2">
            <w:pPr>
              <w:jc w:val="right"/>
            </w:pPr>
            <w:r w:rsidRPr="007E22D7">
              <w:t>597,30</w:t>
            </w:r>
          </w:p>
        </w:tc>
        <w:tc>
          <w:tcPr>
            <w:tcW w:w="1276" w:type="dxa"/>
            <w:tcBorders>
              <w:top w:val="nil"/>
              <w:left w:val="nil"/>
              <w:bottom w:val="single" w:sz="4" w:space="0" w:color="auto"/>
              <w:right w:val="single" w:sz="4" w:space="0" w:color="auto"/>
            </w:tcBorders>
            <w:shd w:val="clear" w:color="auto" w:fill="auto"/>
          </w:tcPr>
          <w:p w:rsidR="00A33BE2" w:rsidRPr="007E22D7" w:rsidRDefault="00A33BE2" w:rsidP="00A33BE2">
            <w:pPr>
              <w:jc w:val="right"/>
            </w:pPr>
          </w:p>
          <w:p w:rsidR="00A33BE2" w:rsidRPr="007E22D7" w:rsidRDefault="00A33BE2" w:rsidP="00A33BE2">
            <w:pPr>
              <w:jc w:val="right"/>
            </w:pPr>
            <w:r w:rsidRPr="007E22D7">
              <w:t>597,30</w:t>
            </w:r>
          </w:p>
        </w:tc>
      </w:tr>
      <w:tr w:rsidR="00150E9B" w:rsidRPr="007E22D7" w:rsidTr="00407328">
        <w:trPr>
          <w:gridBefore w:val="1"/>
          <w:gridAfter w:val="2"/>
          <w:wBefore w:w="266" w:type="dxa"/>
          <w:wAfter w:w="722" w:type="dxa"/>
          <w:trHeight w:val="1306"/>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150E9B" w:rsidRPr="007E22D7" w:rsidRDefault="00150E9B" w:rsidP="00C64763">
            <w:pPr>
              <w:rPr>
                <w:b/>
                <w:bCs/>
              </w:rPr>
            </w:pPr>
            <w:r w:rsidRPr="007E22D7">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7E22D7" w:rsidRDefault="00150E9B" w:rsidP="00C64763">
            <w:pPr>
              <w:rPr>
                <w:b/>
                <w:bCs/>
              </w:rPr>
            </w:pPr>
            <w:r w:rsidRPr="007E22D7">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7E22D7" w:rsidRDefault="00150E9B" w:rsidP="00C64763">
            <w:pPr>
              <w:rPr>
                <w:b/>
                <w:bCs/>
              </w:rPr>
            </w:pPr>
            <w:r w:rsidRPr="007E22D7">
              <w:rPr>
                <w:b/>
                <w:bCs/>
              </w:rPr>
              <w:t>04</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150E9B" w:rsidRPr="007E22D7" w:rsidRDefault="00150E9B" w:rsidP="00C64763">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50E9B" w:rsidRPr="007E22D7" w:rsidRDefault="00150E9B"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7E22D7" w:rsidRDefault="00150E9B" w:rsidP="00707760">
            <w:pPr>
              <w:jc w:val="right"/>
              <w:rPr>
                <w:b/>
                <w:bCs/>
              </w:rPr>
            </w:pPr>
            <w:r w:rsidRPr="007E22D7">
              <w:rPr>
                <w:b/>
                <w:bCs/>
              </w:rPr>
              <w:t>919,80</w:t>
            </w:r>
          </w:p>
        </w:tc>
        <w:tc>
          <w:tcPr>
            <w:tcW w:w="1276" w:type="dxa"/>
            <w:tcBorders>
              <w:top w:val="single" w:sz="4" w:space="0" w:color="auto"/>
              <w:left w:val="nil"/>
              <w:bottom w:val="single" w:sz="4" w:space="0" w:color="auto"/>
              <w:right w:val="single" w:sz="4" w:space="0" w:color="auto"/>
            </w:tcBorders>
            <w:shd w:val="clear" w:color="auto" w:fill="auto"/>
            <w:vAlign w:val="bottom"/>
          </w:tcPr>
          <w:p w:rsidR="00150E9B" w:rsidRPr="007E22D7" w:rsidRDefault="00150E9B" w:rsidP="008D49C8">
            <w:pPr>
              <w:jc w:val="right"/>
              <w:rPr>
                <w:b/>
                <w:bCs/>
              </w:rPr>
            </w:pPr>
            <w:r w:rsidRPr="007E22D7">
              <w:rPr>
                <w:b/>
                <w:bCs/>
              </w:rPr>
              <w:t>919,80</w:t>
            </w:r>
          </w:p>
        </w:tc>
      </w:tr>
      <w:tr w:rsidR="00150E9B" w:rsidRPr="007E22D7" w:rsidTr="00407328">
        <w:trPr>
          <w:gridBefore w:val="1"/>
          <w:gridAfter w:val="2"/>
          <w:wBefore w:w="266" w:type="dxa"/>
          <w:wAfter w:w="722" w:type="dxa"/>
          <w:trHeight w:val="875"/>
        </w:trPr>
        <w:tc>
          <w:tcPr>
            <w:tcW w:w="3794" w:type="dxa"/>
            <w:tcBorders>
              <w:top w:val="nil"/>
              <w:left w:val="single" w:sz="4" w:space="0" w:color="auto"/>
              <w:bottom w:val="single" w:sz="4" w:space="0" w:color="auto"/>
              <w:right w:val="single" w:sz="4" w:space="0" w:color="auto"/>
            </w:tcBorders>
            <w:shd w:val="clear" w:color="auto" w:fill="auto"/>
          </w:tcPr>
          <w:p w:rsidR="00150E9B" w:rsidRPr="007E22D7" w:rsidRDefault="00150E9B" w:rsidP="004500AC">
            <w:pPr>
              <w:rPr>
                <w:b/>
              </w:rPr>
            </w:pPr>
            <w:r w:rsidRPr="007E22D7">
              <w:rPr>
                <w:b/>
              </w:rPr>
              <w:t xml:space="preserve">Государственная программа Новосибирской области "Юстиция" на 2014 - 2020 годы </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pPr>
              <w:rPr>
                <w:b/>
              </w:rPr>
            </w:pPr>
            <w:r w:rsidRPr="007E22D7">
              <w:rPr>
                <w:b/>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pPr>
              <w:rPr>
                <w:b/>
              </w:rPr>
            </w:pPr>
            <w:r w:rsidRPr="007E22D7">
              <w:rPr>
                <w:b/>
              </w:rPr>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7E22D7" w:rsidRDefault="00150E9B" w:rsidP="004500AC">
            <w:pPr>
              <w:rPr>
                <w:b/>
              </w:rPr>
            </w:pPr>
            <w:r w:rsidRPr="007E22D7">
              <w:rPr>
                <w:b/>
              </w:rPr>
              <w:t>0500000000</w:t>
            </w:r>
          </w:p>
        </w:tc>
        <w:tc>
          <w:tcPr>
            <w:tcW w:w="720" w:type="dxa"/>
            <w:tcBorders>
              <w:top w:val="nil"/>
              <w:left w:val="nil"/>
              <w:bottom w:val="single" w:sz="4" w:space="0" w:color="auto"/>
              <w:right w:val="single" w:sz="4" w:space="0" w:color="auto"/>
            </w:tcBorders>
            <w:shd w:val="clear" w:color="auto" w:fill="auto"/>
            <w:noWrap/>
            <w:vAlign w:val="bottom"/>
          </w:tcPr>
          <w:p w:rsidR="00150E9B" w:rsidRPr="007E22D7" w:rsidRDefault="00150E9B"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8C14C7">
            <w:pPr>
              <w:jc w:val="right"/>
              <w:rPr>
                <w:b/>
              </w:rPr>
            </w:pPr>
            <w:r w:rsidRPr="007E22D7">
              <w:rPr>
                <w:b/>
              </w:rPr>
              <w:t>0,10</w:t>
            </w:r>
          </w:p>
        </w:tc>
        <w:tc>
          <w:tcPr>
            <w:tcW w:w="1276" w:type="dxa"/>
            <w:tcBorders>
              <w:top w:val="nil"/>
              <w:left w:val="nil"/>
              <w:bottom w:val="single" w:sz="4" w:space="0" w:color="auto"/>
              <w:right w:val="single" w:sz="4" w:space="0" w:color="auto"/>
            </w:tcBorders>
            <w:shd w:val="clear" w:color="auto" w:fill="auto"/>
            <w:vAlign w:val="bottom"/>
          </w:tcPr>
          <w:p w:rsidR="00150E9B" w:rsidRPr="007E22D7" w:rsidRDefault="00150E9B" w:rsidP="008D49C8">
            <w:pPr>
              <w:jc w:val="right"/>
              <w:rPr>
                <w:b/>
              </w:rPr>
            </w:pPr>
            <w:r w:rsidRPr="007E22D7">
              <w:rPr>
                <w:b/>
              </w:rPr>
              <w:t>0,10</w:t>
            </w:r>
          </w:p>
        </w:tc>
      </w:tr>
      <w:tr w:rsidR="00150E9B" w:rsidRPr="007E22D7" w:rsidTr="00407328">
        <w:trPr>
          <w:gridBefore w:val="1"/>
          <w:gridAfter w:val="2"/>
          <w:wBefore w:w="266" w:type="dxa"/>
          <w:wAfter w:w="722" w:type="dxa"/>
          <w:trHeight w:val="1136"/>
        </w:trPr>
        <w:tc>
          <w:tcPr>
            <w:tcW w:w="3794" w:type="dxa"/>
            <w:tcBorders>
              <w:top w:val="nil"/>
              <w:left w:val="single" w:sz="4" w:space="0" w:color="auto"/>
              <w:bottom w:val="single" w:sz="4" w:space="0" w:color="auto"/>
              <w:right w:val="single" w:sz="4" w:space="0" w:color="auto"/>
            </w:tcBorders>
            <w:shd w:val="clear" w:color="auto" w:fill="auto"/>
          </w:tcPr>
          <w:p w:rsidR="00150E9B" w:rsidRPr="007E22D7" w:rsidRDefault="00150E9B" w:rsidP="004500AC">
            <w:r w:rsidRPr="007E22D7">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0500000000</w:t>
            </w:r>
          </w:p>
        </w:tc>
        <w:tc>
          <w:tcPr>
            <w:tcW w:w="720" w:type="dxa"/>
            <w:tcBorders>
              <w:top w:val="nil"/>
              <w:left w:val="nil"/>
              <w:bottom w:val="single" w:sz="4" w:space="0" w:color="auto"/>
              <w:right w:val="single" w:sz="4" w:space="0" w:color="auto"/>
            </w:tcBorders>
            <w:shd w:val="clear" w:color="auto" w:fill="auto"/>
            <w:noWrap/>
            <w:vAlign w:val="bottom"/>
          </w:tcPr>
          <w:p w:rsidR="00150E9B" w:rsidRPr="007E22D7" w:rsidRDefault="00150E9B" w:rsidP="00C64763"/>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8C14C7">
            <w:pPr>
              <w:jc w:val="right"/>
            </w:pPr>
            <w:r w:rsidRPr="007E22D7">
              <w:t>0,10</w:t>
            </w:r>
          </w:p>
        </w:tc>
        <w:tc>
          <w:tcPr>
            <w:tcW w:w="1276" w:type="dxa"/>
            <w:tcBorders>
              <w:top w:val="nil"/>
              <w:left w:val="nil"/>
              <w:bottom w:val="single" w:sz="4" w:space="0" w:color="auto"/>
              <w:right w:val="single" w:sz="4" w:space="0" w:color="auto"/>
            </w:tcBorders>
            <w:shd w:val="clear" w:color="auto" w:fill="auto"/>
            <w:vAlign w:val="bottom"/>
          </w:tcPr>
          <w:p w:rsidR="00150E9B" w:rsidRPr="007E22D7" w:rsidRDefault="00150E9B" w:rsidP="008D49C8">
            <w:pPr>
              <w:jc w:val="right"/>
            </w:pPr>
            <w:r w:rsidRPr="007E22D7">
              <w:t>0,10</w:t>
            </w:r>
          </w:p>
        </w:tc>
      </w:tr>
      <w:tr w:rsidR="00150E9B" w:rsidRPr="007E22D7" w:rsidTr="00407328">
        <w:trPr>
          <w:gridBefore w:val="1"/>
          <w:gridAfter w:val="2"/>
          <w:wBefore w:w="266" w:type="dxa"/>
          <w:wAfter w:w="722" w:type="dxa"/>
          <w:trHeight w:val="617"/>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7E22D7" w:rsidRDefault="00150E9B" w:rsidP="004500AC">
            <w:r w:rsidRPr="007E22D7">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0500070190</w:t>
            </w:r>
          </w:p>
        </w:tc>
        <w:tc>
          <w:tcPr>
            <w:tcW w:w="720" w:type="dxa"/>
            <w:tcBorders>
              <w:top w:val="nil"/>
              <w:left w:val="nil"/>
              <w:bottom w:val="single" w:sz="4" w:space="0" w:color="auto"/>
              <w:right w:val="single" w:sz="4" w:space="0" w:color="auto"/>
            </w:tcBorders>
            <w:shd w:val="clear" w:color="auto" w:fill="auto"/>
            <w:noWrap/>
            <w:vAlign w:val="bottom"/>
          </w:tcPr>
          <w:p w:rsidR="00150E9B" w:rsidRPr="007E22D7" w:rsidRDefault="00150E9B" w:rsidP="00C64763">
            <w:r w:rsidRPr="007E22D7">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8C14C7">
            <w:pPr>
              <w:jc w:val="right"/>
            </w:pPr>
            <w:r w:rsidRPr="007E22D7">
              <w:t>0,10</w:t>
            </w:r>
          </w:p>
        </w:tc>
        <w:tc>
          <w:tcPr>
            <w:tcW w:w="1276" w:type="dxa"/>
            <w:tcBorders>
              <w:top w:val="nil"/>
              <w:left w:val="nil"/>
              <w:bottom w:val="single" w:sz="4" w:space="0" w:color="auto"/>
              <w:right w:val="single" w:sz="4" w:space="0" w:color="auto"/>
            </w:tcBorders>
            <w:shd w:val="clear" w:color="auto" w:fill="auto"/>
            <w:vAlign w:val="bottom"/>
          </w:tcPr>
          <w:p w:rsidR="00150E9B" w:rsidRPr="007E22D7" w:rsidRDefault="00150E9B" w:rsidP="008D49C8">
            <w:pPr>
              <w:jc w:val="right"/>
            </w:pPr>
            <w:r w:rsidRPr="007E22D7">
              <w:t>0,10</w:t>
            </w:r>
          </w:p>
        </w:tc>
      </w:tr>
      <w:tr w:rsidR="00150E9B" w:rsidRPr="007E22D7" w:rsidTr="00407328">
        <w:trPr>
          <w:gridBefore w:val="1"/>
          <w:gridAfter w:val="2"/>
          <w:wBefore w:w="266" w:type="dxa"/>
          <w:wAfter w:w="722" w:type="dxa"/>
          <w:trHeight w:val="706"/>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7E22D7" w:rsidRDefault="00150E9B" w:rsidP="004500AC">
            <w:r w:rsidRPr="007E22D7">
              <w:t>Иные закупки товаров, работ и услуг для обеспечения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0500070190</w:t>
            </w:r>
          </w:p>
        </w:tc>
        <w:tc>
          <w:tcPr>
            <w:tcW w:w="720" w:type="dxa"/>
            <w:tcBorders>
              <w:top w:val="nil"/>
              <w:left w:val="nil"/>
              <w:bottom w:val="single" w:sz="4" w:space="0" w:color="auto"/>
              <w:right w:val="single" w:sz="4" w:space="0" w:color="auto"/>
            </w:tcBorders>
            <w:shd w:val="clear" w:color="auto" w:fill="auto"/>
            <w:noWrap/>
            <w:vAlign w:val="bottom"/>
          </w:tcPr>
          <w:p w:rsidR="00150E9B" w:rsidRPr="007E22D7" w:rsidRDefault="00150E9B" w:rsidP="00C64763">
            <w:r w:rsidRPr="007E22D7">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8C14C7">
            <w:pPr>
              <w:jc w:val="right"/>
            </w:pPr>
            <w:r w:rsidRPr="007E22D7">
              <w:t>0,10</w:t>
            </w:r>
          </w:p>
        </w:tc>
        <w:tc>
          <w:tcPr>
            <w:tcW w:w="1276" w:type="dxa"/>
            <w:tcBorders>
              <w:top w:val="nil"/>
              <w:left w:val="nil"/>
              <w:bottom w:val="single" w:sz="4" w:space="0" w:color="auto"/>
              <w:right w:val="single" w:sz="4" w:space="0" w:color="auto"/>
            </w:tcBorders>
            <w:shd w:val="clear" w:color="auto" w:fill="auto"/>
            <w:vAlign w:val="bottom"/>
          </w:tcPr>
          <w:p w:rsidR="00150E9B" w:rsidRPr="007E22D7" w:rsidRDefault="00150E9B" w:rsidP="008D49C8">
            <w:pPr>
              <w:jc w:val="right"/>
            </w:pPr>
            <w:r w:rsidRPr="007E22D7">
              <w:t>0,10</w:t>
            </w:r>
          </w:p>
        </w:tc>
      </w:tr>
      <w:tr w:rsidR="00150E9B" w:rsidRPr="007E22D7" w:rsidTr="00407328">
        <w:trPr>
          <w:gridBefore w:val="1"/>
          <w:gridAfter w:val="2"/>
          <w:wBefore w:w="266" w:type="dxa"/>
          <w:wAfter w:w="722" w:type="dxa"/>
          <w:trHeight w:val="581"/>
        </w:trPr>
        <w:tc>
          <w:tcPr>
            <w:tcW w:w="3794" w:type="dxa"/>
            <w:tcBorders>
              <w:top w:val="nil"/>
              <w:left w:val="single" w:sz="4" w:space="0" w:color="auto"/>
              <w:bottom w:val="single" w:sz="4" w:space="0" w:color="auto"/>
              <w:right w:val="single" w:sz="4" w:space="0" w:color="auto"/>
            </w:tcBorders>
            <w:shd w:val="clear" w:color="auto" w:fill="auto"/>
          </w:tcPr>
          <w:p w:rsidR="00150E9B" w:rsidRPr="007E22D7" w:rsidRDefault="00150E9B" w:rsidP="004500AC">
            <w:pPr>
              <w:rPr>
                <w:b/>
              </w:rPr>
            </w:pPr>
          </w:p>
          <w:p w:rsidR="00150E9B" w:rsidRPr="007E22D7" w:rsidRDefault="00150E9B" w:rsidP="004500AC">
            <w:pPr>
              <w:rPr>
                <w:b/>
              </w:rPr>
            </w:pPr>
          </w:p>
          <w:p w:rsidR="00150E9B" w:rsidRPr="007E22D7" w:rsidRDefault="00150E9B" w:rsidP="004500AC">
            <w:pPr>
              <w:rPr>
                <w:b/>
              </w:rPr>
            </w:pPr>
            <w:r w:rsidRPr="007E22D7">
              <w:rPr>
                <w:b/>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pPr>
              <w:rPr>
                <w:b/>
              </w:rPr>
            </w:pPr>
            <w:r w:rsidRPr="007E22D7">
              <w:rPr>
                <w:b/>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pPr>
              <w:rPr>
                <w:b/>
              </w:rPr>
            </w:pPr>
            <w:r w:rsidRPr="007E22D7">
              <w:rPr>
                <w:b/>
              </w:rPr>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7E22D7" w:rsidRDefault="00150E9B" w:rsidP="004500AC">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150E9B" w:rsidRPr="007E22D7" w:rsidRDefault="00150E9B" w:rsidP="00C64763"/>
        </w:tc>
        <w:tc>
          <w:tcPr>
            <w:tcW w:w="1231" w:type="dxa"/>
            <w:gridSpan w:val="2"/>
            <w:tcBorders>
              <w:top w:val="nil"/>
              <w:left w:val="nil"/>
              <w:bottom w:val="single" w:sz="4" w:space="0" w:color="auto"/>
              <w:right w:val="single" w:sz="4" w:space="0" w:color="auto"/>
            </w:tcBorders>
            <w:shd w:val="clear" w:color="auto" w:fill="auto"/>
            <w:noWrap/>
          </w:tcPr>
          <w:p w:rsidR="00150E9B" w:rsidRPr="007E22D7" w:rsidRDefault="00150E9B" w:rsidP="008C14C7">
            <w:pPr>
              <w:jc w:val="right"/>
              <w:rPr>
                <w:b/>
              </w:rPr>
            </w:pPr>
          </w:p>
          <w:p w:rsidR="00150E9B" w:rsidRPr="007E22D7" w:rsidRDefault="00150E9B" w:rsidP="008C14C7">
            <w:pPr>
              <w:jc w:val="right"/>
              <w:rPr>
                <w:b/>
              </w:rPr>
            </w:pPr>
          </w:p>
          <w:p w:rsidR="00150E9B" w:rsidRPr="007E22D7" w:rsidRDefault="00150E9B" w:rsidP="008C14C7">
            <w:pPr>
              <w:jc w:val="right"/>
              <w:rPr>
                <w:b/>
              </w:rPr>
            </w:pPr>
          </w:p>
          <w:p w:rsidR="00150E9B" w:rsidRPr="007E22D7" w:rsidRDefault="00150E9B" w:rsidP="00707760">
            <w:pPr>
              <w:jc w:val="right"/>
              <w:rPr>
                <w:b/>
              </w:rPr>
            </w:pPr>
            <w:r w:rsidRPr="007E22D7">
              <w:rPr>
                <w:b/>
              </w:rPr>
              <w:t>919,70</w:t>
            </w:r>
          </w:p>
        </w:tc>
        <w:tc>
          <w:tcPr>
            <w:tcW w:w="1276" w:type="dxa"/>
            <w:tcBorders>
              <w:top w:val="nil"/>
              <w:left w:val="nil"/>
              <w:bottom w:val="single" w:sz="4" w:space="0" w:color="auto"/>
              <w:right w:val="single" w:sz="4" w:space="0" w:color="auto"/>
            </w:tcBorders>
            <w:shd w:val="clear" w:color="auto" w:fill="auto"/>
          </w:tcPr>
          <w:p w:rsidR="00150E9B" w:rsidRPr="007E22D7" w:rsidRDefault="00150E9B" w:rsidP="008D49C8">
            <w:pPr>
              <w:jc w:val="right"/>
              <w:rPr>
                <w:b/>
              </w:rPr>
            </w:pPr>
          </w:p>
          <w:p w:rsidR="00150E9B" w:rsidRPr="007E22D7" w:rsidRDefault="00150E9B" w:rsidP="008D49C8">
            <w:pPr>
              <w:jc w:val="right"/>
              <w:rPr>
                <w:b/>
              </w:rPr>
            </w:pPr>
          </w:p>
          <w:p w:rsidR="00150E9B" w:rsidRPr="007E22D7" w:rsidRDefault="00150E9B" w:rsidP="008D49C8">
            <w:pPr>
              <w:jc w:val="right"/>
              <w:rPr>
                <w:b/>
              </w:rPr>
            </w:pPr>
          </w:p>
          <w:p w:rsidR="00150E9B" w:rsidRPr="007E22D7" w:rsidRDefault="00150E9B" w:rsidP="008D49C8">
            <w:pPr>
              <w:jc w:val="right"/>
              <w:rPr>
                <w:b/>
              </w:rPr>
            </w:pPr>
            <w:r w:rsidRPr="007E22D7">
              <w:rPr>
                <w:b/>
              </w:rPr>
              <w:t>919,70</w:t>
            </w:r>
          </w:p>
        </w:tc>
      </w:tr>
      <w:tr w:rsidR="00150E9B" w:rsidRPr="007E22D7" w:rsidTr="00407328">
        <w:trPr>
          <w:gridBefore w:val="1"/>
          <w:gridAfter w:val="2"/>
          <w:wBefore w:w="266" w:type="dxa"/>
          <w:wAfter w:w="722" w:type="dxa"/>
          <w:trHeight w:val="725"/>
        </w:trPr>
        <w:tc>
          <w:tcPr>
            <w:tcW w:w="3794" w:type="dxa"/>
            <w:tcBorders>
              <w:top w:val="nil"/>
              <w:left w:val="single" w:sz="4" w:space="0" w:color="auto"/>
              <w:bottom w:val="single" w:sz="4" w:space="0" w:color="auto"/>
              <w:right w:val="single" w:sz="4" w:space="0" w:color="auto"/>
            </w:tcBorders>
            <w:shd w:val="clear" w:color="auto" w:fill="auto"/>
          </w:tcPr>
          <w:p w:rsidR="00150E9B" w:rsidRPr="007E22D7" w:rsidRDefault="00150E9B" w:rsidP="004500AC">
            <w:r w:rsidRPr="007E22D7">
              <w:t>Обеспечение деятельности администрации 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 </w:t>
            </w:r>
          </w:p>
        </w:tc>
        <w:tc>
          <w:tcPr>
            <w:tcW w:w="1231" w:type="dxa"/>
            <w:gridSpan w:val="2"/>
            <w:tcBorders>
              <w:top w:val="nil"/>
              <w:left w:val="nil"/>
              <w:bottom w:val="single" w:sz="4" w:space="0" w:color="auto"/>
              <w:right w:val="single" w:sz="4" w:space="0" w:color="auto"/>
            </w:tcBorders>
            <w:shd w:val="clear" w:color="auto" w:fill="auto"/>
            <w:noWrap/>
          </w:tcPr>
          <w:p w:rsidR="00150E9B" w:rsidRPr="007E22D7" w:rsidRDefault="00150E9B" w:rsidP="00EA0C87">
            <w:pPr>
              <w:jc w:val="right"/>
            </w:pPr>
          </w:p>
          <w:p w:rsidR="00150E9B" w:rsidRPr="007E22D7" w:rsidRDefault="00150E9B" w:rsidP="00EA0C87">
            <w:pPr>
              <w:jc w:val="right"/>
            </w:pPr>
          </w:p>
          <w:p w:rsidR="00150E9B" w:rsidRPr="007E22D7" w:rsidRDefault="00150E9B" w:rsidP="00EA0C87">
            <w:pPr>
              <w:jc w:val="right"/>
            </w:pPr>
          </w:p>
          <w:p w:rsidR="00150E9B" w:rsidRPr="007E22D7" w:rsidRDefault="00150E9B" w:rsidP="00EA0C87">
            <w:pPr>
              <w:jc w:val="right"/>
            </w:pPr>
            <w:r w:rsidRPr="007E22D7">
              <w:t>919,70</w:t>
            </w:r>
          </w:p>
        </w:tc>
        <w:tc>
          <w:tcPr>
            <w:tcW w:w="1276" w:type="dxa"/>
            <w:tcBorders>
              <w:top w:val="nil"/>
              <w:left w:val="nil"/>
              <w:bottom w:val="single" w:sz="4" w:space="0" w:color="auto"/>
              <w:right w:val="single" w:sz="4" w:space="0" w:color="auto"/>
            </w:tcBorders>
            <w:shd w:val="clear" w:color="auto" w:fill="auto"/>
          </w:tcPr>
          <w:p w:rsidR="00150E9B" w:rsidRPr="007E22D7" w:rsidRDefault="00150E9B" w:rsidP="008D49C8">
            <w:pPr>
              <w:jc w:val="right"/>
            </w:pPr>
          </w:p>
          <w:p w:rsidR="00150E9B" w:rsidRPr="007E22D7" w:rsidRDefault="00150E9B" w:rsidP="008D49C8">
            <w:pPr>
              <w:jc w:val="right"/>
            </w:pPr>
          </w:p>
          <w:p w:rsidR="00150E9B" w:rsidRPr="007E22D7" w:rsidRDefault="00150E9B" w:rsidP="008D49C8">
            <w:pPr>
              <w:jc w:val="right"/>
            </w:pPr>
          </w:p>
          <w:p w:rsidR="00150E9B" w:rsidRPr="007E22D7" w:rsidRDefault="00150E9B" w:rsidP="008D49C8">
            <w:pPr>
              <w:jc w:val="right"/>
            </w:pPr>
            <w:r w:rsidRPr="007E22D7">
              <w:t>919,70</w:t>
            </w:r>
          </w:p>
        </w:tc>
      </w:tr>
      <w:tr w:rsidR="00C32D2F" w:rsidRPr="007E22D7" w:rsidTr="00A95595">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C32D2F" w:rsidRPr="007E22D7" w:rsidRDefault="00C32D2F" w:rsidP="004500AC">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7E22D7" w:rsidRDefault="00C32D2F" w:rsidP="00C64763">
            <w:r w:rsidRPr="007E22D7">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7E22D7" w:rsidRDefault="00C32D2F" w:rsidP="00C64763">
            <w:r w:rsidRPr="007E22D7">
              <w:t>04</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Pr="007E22D7" w:rsidRDefault="00F42BD3"/>
          <w:p w:rsidR="00F42BD3" w:rsidRPr="007E22D7" w:rsidRDefault="00F42BD3"/>
          <w:p w:rsidR="00F42BD3" w:rsidRPr="007E22D7" w:rsidRDefault="00F42BD3"/>
          <w:p w:rsidR="00F42BD3" w:rsidRPr="007E22D7" w:rsidRDefault="00F42BD3"/>
          <w:p w:rsidR="00F42BD3" w:rsidRPr="007E22D7" w:rsidRDefault="00F42BD3"/>
          <w:p w:rsidR="00F42BD3" w:rsidRPr="007E22D7" w:rsidRDefault="00F42BD3"/>
          <w:p w:rsidR="00C32D2F" w:rsidRPr="007E22D7" w:rsidRDefault="00C32D2F">
            <w:r w:rsidRPr="007E22D7">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2D2F" w:rsidRPr="007E22D7" w:rsidRDefault="00C32D2F" w:rsidP="00C64763">
            <w:r w:rsidRPr="007E22D7">
              <w:t>100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7E22D7" w:rsidRDefault="00C32D2F" w:rsidP="00150E9B">
            <w:pPr>
              <w:jc w:val="right"/>
              <w:rPr>
                <w:lang w:val="en-US"/>
              </w:rPr>
            </w:pPr>
            <w:r w:rsidRPr="007E22D7">
              <w:t>800,</w:t>
            </w:r>
            <w:r w:rsidR="00150E9B" w:rsidRPr="007E22D7">
              <w:t>7</w:t>
            </w:r>
            <w:r w:rsidRPr="007E22D7">
              <w:t>0</w:t>
            </w:r>
          </w:p>
        </w:tc>
        <w:tc>
          <w:tcPr>
            <w:tcW w:w="1276" w:type="dxa"/>
            <w:tcBorders>
              <w:top w:val="single" w:sz="4" w:space="0" w:color="auto"/>
              <w:left w:val="nil"/>
              <w:bottom w:val="single" w:sz="4" w:space="0" w:color="auto"/>
              <w:right w:val="single" w:sz="4" w:space="0" w:color="auto"/>
            </w:tcBorders>
            <w:shd w:val="clear" w:color="auto" w:fill="auto"/>
          </w:tcPr>
          <w:p w:rsidR="00C32D2F" w:rsidRPr="007E22D7" w:rsidRDefault="00C32D2F" w:rsidP="00D454D7">
            <w:pPr>
              <w:jc w:val="right"/>
            </w:pPr>
          </w:p>
          <w:p w:rsidR="00C32D2F" w:rsidRPr="007E22D7" w:rsidRDefault="00C32D2F" w:rsidP="00D454D7">
            <w:pPr>
              <w:jc w:val="right"/>
            </w:pPr>
          </w:p>
          <w:p w:rsidR="00C32D2F" w:rsidRPr="007E22D7" w:rsidRDefault="00C32D2F" w:rsidP="00D454D7">
            <w:pPr>
              <w:jc w:val="right"/>
            </w:pPr>
          </w:p>
          <w:p w:rsidR="00C32D2F" w:rsidRPr="007E22D7" w:rsidRDefault="00C32D2F" w:rsidP="00D454D7">
            <w:pPr>
              <w:jc w:val="right"/>
            </w:pPr>
          </w:p>
          <w:p w:rsidR="00C32D2F" w:rsidRPr="007E22D7" w:rsidRDefault="00C32D2F" w:rsidP="00D454D7">
            <w:pPr>
              <w:jc w:val="right"/>
            </w:pPr>
          </w:p>
          <w:p w:rsidR="00C32D2F" w:rsidRPr="007E22D7" w:rsidRDefault="00C32D2F" w:rsidP="00D454D7">
            <w:pPr>
              <w:jc w:val="right"/>
            </w:pPr>
          </w:p>
          <w:p w:rsidR="00C32D2F" w:rsidRPr="007E22D7" w:rsidRDefault="00C32D2F" w:rsidP="00150E9B">
            <w:pPr>
              <w:jc w:val="right"/>
            </w:pPr>
            <w:r w:rsidRPr="007E22D7">
              <w:t>800,</w:t>
            </w:r>
            <w:r w:rsidR="00150E9B" w:rsidRPr="007E22D7">
              <w:t>7</w:t>
            </w:r>
            <w:r w:rsidRPr="007E22D7">
              <w:t>0</w:t>
            </w:r>
          </w:p>
        </w:tc>
      </w:tr>
      <w:tr w:rsidR="00C32D2F" w:rsidRPr="007E22D7" w:rsidTr="00A95595">
        <w:trPr>
          <w:gridBefore w:val="1"/>
          <w:gridAfter w:val="2"/>
          <w:wBefore w:w="266" w:type="dxa"/>
          <w:wAfter w:w="722" w:type="dxa"/>
          <w:trHeight w:val="70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C32D2F" w:rsidRPr="007E22D7" w:rsidRDefault="00C32D2F" w:rsidP="004500AC">
            <w:r w:rsidRPr="007E22D7">
              <w:t>Расходы на выплату персоналу государственных (муниципальных) органов</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7E22D7" w:rsidRDefault="00C32D2F" w:rsidP="00C64763">
            <w:r w:rsidRPr="007E22D7">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7E22D7" w:rsidRDefault="00C32D2F" w:rsidP="00C64763">
            <w:r w:rsidRPr="007E22D7">
              <w:t>04</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Pr="007E22D7" w:rsidRDefault="00F42BD3"/>
          <w:p w:rsidR="00F42BD3" w:rsidRPr="007E22D7" w:rsidRDefault="00F42BD3"/>
          <w:p w:rsidR="00C32D2F" w:rsidRPr="007E22D7" w:rsidRDefault="00C32D2F">
            <w:r w:rsidRPr="007E22D7">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2D2F" w:rsidRPr="007E22D7" w:rsidRDefault="00C32D2F" w:rsidP="00C64763">
            <w:r w:rsidRPr="007E22D7">
              <w:t>120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7E22D7" w:rsidRDefault="00C32D2F" w:rsidP="00150E9B">
            <w:pPr>
              <w:jc w:val="right"/>
            </w:pPr>
            <w:r w:rsidRPr="007E22D7">
              <w:t>800,</w:t>
            </w:r>
            <w:r w:rsidR="00150E9B" w:rsidRPr="007E22D7">
              <w:t>7</w:t>
            </w:r>
            <w:r w:rsidRPr="007E22D7">
              <w:t>0</w:t>
            </w:r>
          </w:p>
        </w:tc>
        <w:tc>
          <w:tcPr>
            <w:tcW w:w="1276" w:type="dxa"/>
            <w:tcBorders>
              <w:top w:val="single" w:sz="4" w:space="0" w:color="auto"/>
              <w:left w:val="nil"/>
              <w:bottom w:val="single" w:sz="4" w:space="0" w:color="auto"/>
              <w:right w:val="single" w:sz="4" w:space="0" w:color="auto"/>
            </w:tcBorders>
            <w:shd w:val="clear" w:color="auto" w:fill="auto"/>
          </w:tcPr>
          <w:p w:rsidR="00C32D2F" w:rsidRPr="007E22D7" w:rsidRDefault="00C32D2F" w:rsidP="00D454D7">
            <w:pPr>
              <w:jc w:val="right"/>
            </w:pPr>
          </w:p>
          <w:p w:rsidR="00C32D2F" w:rsidRPr="007E22D7" w:rsidRDefault="00C32D2F" w:rsidP="00D454D7">
            <w:pPr>
              <w:jc w:val="right"/>
            </w:pPr>
          </w:p>
          <w:p w:rsidR="00C32D2F" w:rsidRPr="007E22D7" w:rsidRDefault="00C32D2F" w:rsidP="00150E9B">
            <w:pPr>
              <w:jc w:val="right"/>
            </w:pPr>
            <w:r w:rsidRPr="007E22D7">
              <w:t>800,</w:t>
            </w:r>
            <w:r w:rsidR="00150E9B" w:rsidRPr="007E22D7">
              <w:t>7</w:t>
            </w:r>
            <w:r w:rsidRPr="007E22D7">
              <w:t>0</w:t>
            </w:r>
          </w:p>
        </w:tc>
      </w:tr>
      <w:tr w:rsidR="00C32D2F" w:rsidRPr="007E22D7" w:rsidTr="00407328">
        <w:trPr>
          <w:gridBefore w:val="1"/>
          <w:gridAfter w:val="2"/>
          <w:wBefore w:w="266" w:type="dxa"/>
          <w:wAfter w:w="722" w:type="dxa"/>
          <w:trHeight w:val="566"/>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7E22D7" w:rsidRDefault="00C32D2F" w:rsidP="00C64763">
            <w:r w:rsidRPr="007E22D7">
              <w:t>Закупка товаров работ и услуг для государственных (муниципальных)нужд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04</w:t>
            </w:r>
          </w:p>
        </w:tc>
        <w:tc>
          <w:tcPr>
            <w:tcW w:w="1618" w:type="dxa"/>
            <w:gridSpan w:val="3"/>
            <w:tcBorders>
              <w:top w:val="nil"/>
              <w:left w:val="nil"/>
              <w:bottom w:val="single" w:sz="4" w:space="0" w:color="auto"/>
              <w:right w:val="single" w:sz="4" w:space="0" w:color="auto"/>
            </w:tcBorders>
            <w:shd w:val="clear" w:color="auto" w:fill="auto"/>
            <w:noWrap/>
          </w:tcPr>
          <w:p w:rsidR="00F42BD3" w:rsidRPr="007E22D7" w:rsidRDefault="00F42BD3"/>
          <w:p w:rsidR="00F42BD3" w:rsidRPr="007E22D7" w:rsidRDefault="00F42BD3"/>
          <w:p w:rsidR="00C32D2F" w:rsidRPr="007E22D7" w:rsidRDefault="00C32D2F">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7E22D7" w:rsidRDefault="00150E9B" w:rsidP="00707760">
            <w:pPr>
              <w:jc w:val="right"/>
              <w:rPr>
                <w:lang w:val="en-US"/>
              </w:rPr>
            </w:pPr>
            <w:r w:rsidRPr="007E22D7">
              <w:t>110,00</w:t>
            </w:r>
          </w:p>
        </w:tc>
        <w:tc>
          <w:tcPr>
            <w:tcW w:w="1276" w:type="dxa"/>
            <w:tcBorders>
              <w:top w:val="nil"/>
              <w:left w:val="nil"/>
              <w:bottom w:val="single" w:sz="4" w:space="0" w:color="auto"/>
              <w:right w:val="single" w:sz="4" w:space="0" w:color="auto"/>
            </w:tcBorders>
            <w:shd w:val="clear" w:color="auto" w:fill="auto"/>
            <w:vAlign w:val="bottom"/>
          </w:tcPr>
          <w:p w:rsidR="00C32D2F" w:rsidRPr="007E22D7" w:rsidRDefault="00150E9B" w:rsidP="00707760">
            <w:pPr>
              <w:jc w:val="right"/>
              <w:rPr>
                <w:lang w:val="en-US"/>
              </w:rPr>
            </w:pPr>
            <w:r w:rsidRPr="007E22D7">
              <w:t>110,00</w:t>
            </w:r>
          </w:p>
        </w:tc>
      </w:tr>
      <w:tr w:rsidR="00C32D2F" w:rsidRPr="007E22D7" w:rsidTr="00407328">
        <w:trPr>
          <w:gridBefore w:val="1"/>
          <w:gridAfter w:val="2"/>
          <w:wBefore w:w="266" w:type="dxa"/>
          <w:wAfter w:w="722" w:type="dxa"/>
          <w:trHeight w:val="695"/>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7E22D7" w:rsidRDefault="00C32D2F" w:rsidP="00C64763">
            <w:r w:rsidRPr="007E22D7">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04</w:t>
            </w:r>
          </w:p>
        </w:tc>
        <w:tc>
          <w:tcPr>
            <w:tcW w:w="1618" w:type="dxa"/>
            <w:gridSpan w:val="3"/>
            <w:tcBorders>
              <w:top w:val="nil"/>
              <w:left w:val="nil"/>
              <w:bottom w:val="single" w:sz="4" w:space="0" w:color="auto"/>
              <w:right w:val="single" w:sz="4" w:space="0" w:color="auto"/>
            </w:tcBorders>
            <w:shd w:val="clear" w:color="auto" w:fill="auto"/>
            <w:noWrap/>
          </w:tcPr>
          <w:p w:rsidR="00F42BD3" w:rsidRPr="007E22D7" w:rsidRDefault="00F42BD3"/>
          <w:p w:rsidR="00F42BD3" w:rsidRPr="007E22D7" w:rsidRDefault="00F42BD3"/>
          <w:p w:rsidR="00C32D2F" w:rsidRPr="007E22D7" w:rsidRDefault="00C32D2F">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7E22D7" w:rsidRDefault="00150E9B" w:rsidP="00707760">
            <w:pPr>
              <w:jc w:val="right"/>
              <w:rPr>
                <w:lang w:val="en-US"/>
              </w:rPr>
            </w:pPr>
            <w:r w:rsidRPr="007E22D7">
              <w:t>110,00</w:t>
            </w:r>
          </w:p>
        </w:tc>
        <w:tc>
          <w:tcPr>
            <w:tcW w:w="1276" w:type="dxa"/>
            <w:tcBorders>
              <w:top w:val="nil"/>
              <w:left w:val="nil"/>
              <w:bottom w:val="single" w:sz="4" w:space="0" w:color="auto"/>
              <w:right w:val="single" w:sz="4" w:space="0" w:color="auto"/>
            </w:tcBorders>
            <w:shd w:val="clear" w:color="auto" w:fill="auto"/>
            <w:vAlign w:val="bottom"/>
          </w:tcPr>
          <w:p w:rsidR="00C32D2F" w:rsidRPr="007E22D7" w:rsidRDefault="00150E9B" w:rsidP="00707760">
            <w:pPr>
              <w:jc w:val="right"/>
              <w:rPr>
                <w:lang w:val="en-US"/>
              </w:rPr>
            </w:pPr>
            <w:r w:rsidRPr="007E22D7">
              <w:t>110,00</w:t>
            </w:r>
          </w:p>
        </w:tc>
      </w:tr>
      <w:tr w:rsidR="00C32D2F" w:rsidRPr="007E22D7" w:rsidTr="00407328">
        <w:trPr>
          <w:gridBefore w:val="1"/>
          <w:gridAfter w:val="2"/>
          <w:wBefore w:w="266" w:type="dxa"/>
          <w:wAfter w:w="722" w:type="dxa"/>
          <w:trHeight w:val="236"/>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7E22D7" w:rsidRDefault="00C32D2F" w:rsidP="00C64763">
            <w:r w:rsidRPr="007E22D7">
              <w:t>Иные бюджетные ассигнования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04</w:t>
            </w:r>
          </w:p>
        </w:tc>
        <w:tc>
          <w:tcPr>
            <w:tcW w:w="1618" w:type="dxa"/>
            <w:gridSpan w:val="3"/>
            <w:tcBorders>
              <w:top w:val="nil"/>
              <w:left w:val="nil"/>
              <w:bottom w:val="single" w:sz="4" w:space="0" w:color="auto"/>
              <w:right w:val="single" w:sz="4" w:space="0" w:color="auto"/>
            </w:tcBorders>
            <w:shd w:val="clear" w:color="auto" w:fill="auto"/>
            <w:noWrap/>
          </w:tcPr>
          <w:p w:rsidR="00C32D2F" w:rsidRPr="007E22D7" w:rsidRDefault="00C32D2F">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800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7E22D7" w:rsidRDefault="00150E9B" w:rsidP="00C16A45">
            <w:pPr>
              <w:jc w:val="right"/>
            </w:pPr>
            <w:r w:rsidRPr="007E22D7">
              <w:t>9</w:t>
            </w:r>
            <w:r w:rsidR="00C32D2F" w:rsidRPr="007E22D7">
              <w:t>,00</w:t>
            </w:r>
          </w:p>
        </w:tc>
        <w:tc>
          <w:tcPr>
            <w:tcW w:w="1276" w:type="dxa"/>
            <w:tcBorders>
              <w:top w:val="nil"/>
              <w:left w:val="nil"/>
              <w:bottom w:val="single" w:sz="4" w:space="0" w:color="auto"/>
              <w:right w:val="single" w:sz="4" w:space="0" w:color="auto"/>
            </w:tcBorders>
            <w:shd w:val="clear" w:color="auto" w:fill="auto"/>
            <w:vAlign w:val="bottom"/>
          </w:tcPr>
          <w:p w:rsidR="00C32D2F" w:rsidRPr="007E22D7" w:rsidRDefault="00150E9B" w:rsidP="00C16A45">
            <w:pPr>
              <w:jc w:val="right"/>
            </w:pPr>
            <w:r w:rsidRPr="007E22D7">
              <w:t>9</w:t>
            </w:r>
            <w:r w:rsidR="00C32D2F" w:rsidRPr="007E22D7">
              <w:t>,00</w:t>
            </w:r>
          </w:p>
        </w:tc>
      </w:tr>
      <w:tr w:rsidR="00C32D2F" w:rsidRPr="007E22D7"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7E22D7" w:rsidRDefault="00C32D2F" w:rsidP="00C64763">
            <w:r w:rsidRPr="007E22D7">
              <w:t>Уплата налогов,сборов и иных платежей</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04</w:t>
            </w:r>
          </w:p>
        </w:tc>
        <w:tc>
          <w:tcPr>
            <w:tcW w:w="1618" w:type="dxa"/>
            <w:gridSpan w:val="3"/>
            <w:tcBorders>
              <w:top w:val="nil"/>
              <w:left w:val="nil"/>
              <w:bottom w:val="single" w:sz="4" w:space="0" w:color="auto"/>
              <w:right w:val="single" w:sz="4" w:space="0" w:color="auto"/>
            </w:tcBorders>
            <w:shd w:val="clear" w:color="auto" w:fill="auto"/>
            <w:noWrap/>
          </w:tcPr>
          <w:p w:rsidR="00F42BD3" w:rsidRPr="007E22D7" w:rsidRDefault="00F42BD3"/>
          <w:p w:rsidR="00C32D2F" w:rsidRPr="007E22D7" w:rsidRDefault="00C32D2F">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7E22D7" w:rsidRDefault="00C32D2F" w:rsidP="00C64763">
            <w:r w:rsidRPr="007E22D7">
              <w:t>850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7E22D7" w:rsidRDefault="00150E9B" w:rsidP="00C16A45">
            <w:pPr>
              <w:jc w:val="right"/>
            </w:pPr>
            <w:r w:rsidRPr="007E22D7">
              <w:t>9</w:t>
            </w:r>
            <w:r w:rsidR="00C32D2F" w:rsidRPr="007E22D7">
              <w:t>,00</w:t>
            </w:r>
          </w:p>
        </w:tc>
        <w:tc>
          <w:tcPr>
            <w:tcW w:w="1276" w:type="dxa"/>
            <w:tcBorders>
              <w:top w:val="nil"/>
              <w:left w:val="nil"/>
              <w:bottom w:val="single" w:sz="4" w:space="0" w:color="auto"/>
              <w:right w:val="single" w:sz="4" w:space="0" w:color="auto"/>
            </w:tcBorders>
            <w:shd w:val="clear" w:color="auto" w:fill="auto"/>
            <w:vAlign w:val="bottom"/>
          </w:tcPr>
          <w:p w:rsidR="00C32D2F" w:rsidRPr="007E22D7" w:rsidRDefault="00150E9B" w:rsidP="00C16A45">
            <w:pPr>
              <w:jc w:val="right"/>
            </w:pPr>
            <w:r w:rsidRPr="007E22D7">
              <w:t>9</w:t>
            </w:r>
            <w:r w:rsidR="00C32D2F" w:rsidRPr="007E22D7">
              <w:t>,00</w:t>
            </w:r>
          </w:p>
        </w:tc>
      </w:tr>
      <w:tr w:rsidR="006F6EBC" w:rsidRPr="007E22D7" w:rsidTr="00407328">
        <w:trPr>
          <w:gridBefore w:val="1"/>
          <w:gridAfter w:val="2"/>
          <w:wBefore w:w="266" w:type="dxa"/>
          <w:wAfter w:w="722" w:type="dxa"/>
          <w:trHeight w:val="113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F6EBC" w:rsidRPr="007E22D7" w:rsidRDefault="006F6EBC" w:rsidP="00C64763">
            <w:pPr>
              <w:rPr>
                <w:b/>
                <w:bCs/>
              </w:rPr>
            </w:pPr>
            <w:r w:rsidRPr="007E22D7">
              <w:rPr>
                <w:b/>
                <w:bCs/>
              </w:rPr>
              <w:t>Обеспечение деятельности финансовых, налоговых и таможенных органов и органов финансового (финансово-бюджетного) надзора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7E22D7" w:rsidRDefault="006F6EBC" w:rsidP="00C64763">
            <w:pPr>
              <w:rPr>
                <w:b/>
                <w:bCs/>
              </w:rPr>
            </w:pPr>
            <w:r w:rsidRPr="007E22D7">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7E22D7" w:rsidRDefault="006F6EBC" w:rsidP="00C64763">
            <w:pPr>
              <w:rPr>
                <w:b/>
                <w:bCs/>
              </w:rPr>
            </w:pPr>
            <w:r w:rsidRPr="007E22D7">
              <w:rPr>
                <w:b/>
                <w:bCs/>
              </w:rPr>
              <w:t>06</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F6EBC" w:rsidRPr="007E22D7" w:rsidRDefault="006F6EBC" w:rsidP="00C64763">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F6EBC" w:rsidRPr="007E22D7" w:rsidRDefault="006F6EBC"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7E22D7" w:rsidRDefault="00A33BE2" w:rsidP="00C16A45">
            <w:pPr>
              <w:jc w:val="right"/>
              <w:rPr>
                <w:b/>
                <w:bCs/>
              </w:rPr>
            </w:pPr>
            <w:r w:rsidRPr="007E22D7">
              <w:rPr>
                <w:b/>
                <w:bCs/>
              </w:rPr>
              <w:t>22,10</w:t>
            </w:r>
          </w:p>
        </w:tc>
        <w:tc>
          <w:tcPr>
            <w:tcW w:w="1276" w:type="dxa"/>
            <w:tcBorders>
              <w:top w:val="single" w:sz="4" w:space="0" w:color="auto"/>
              <w:left w:val="nil"/>
              <w:bottom w:val="single" w:sz="4" w:space="0" w:color="auto"/>
              <w:right w:val="single" w:sz="4" w:space="0" w:color="auto"/>
            </w:tcBorders>
            <w:shd w:val="clear" w:color="auto" w:fill="auto"/>
            <w:vAlign w:val="bottom"/>
          </w:tcPr>
          <w:p w:rsidR="006F6EBC" w:rsidRPr="007E22D7" w:rsidRDefault="00A33BE2" w:rsidP="00C16A45">
            <w:pPr>
              <w:jc w:val="right"/>
              <w:rPr>
                <w:b/>
                <w:bCs/>
              </w:rPr>
            </w:pPr>
            <w:r w:rsidRPr="007E22D7">
              <w:rPr>
                <w:b/>
                <w:bCs/>
              </w:rPr>
              <w:t>22,10</w:t>
            </w:r>
          </w:p>
        </w:tc>
      </w:tr>
      <w:tr w:rsidR="00F0474F" w:rsidRPr="007E22D7" w:rsidTr="006A2A60">
        <w:trPr>
          <w:gridBefore w:val="1"/>
          <w:gridAfter w:val="2"/>
          <w:wBefore w:w="266" w:type="dxa"/>
          <w:wAfter w:w="722" w:type="dxa"/>
          <w:trHeight w:val="519"/>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7E22D7" w:rsidRDefault="00F0474F" w:rsidP="004500AC">
            <w:pPr>
              <w:rPr>
                <w:b/>
              </w:rPr>
            </w:pPr>
            <w:r w:rsidRPr="007E22D7">
              <w:rPr>
                <w:b/>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C64763">
            <w:pPr>
              <w:rPr>
                <w:b/>
              </w:rPr>
            </w:pPr>
            <w:r w:rsidRPr="007E22D7">
              <w:rPr>
                <w:b/>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C64763">
            <w:pPr>
              <w:rPr>
                <w:b/>
              </w:rPr>
            </w:pPr>
            <w:r w:rsidRPr="007E22D7">
              <w:rPr>
                <w:b/>
              </w:rPr>
              <w:t>06</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4500AC">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C64763">
            <w:pPr>
              <w:rPr>
                <w:b/>
              </w:rPr>
            </w:pPr>
            <w:r w:rsidRPr="007E22D7">
              <w:rPr>
                <w:b/>
              </w:rPr>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A33BE2" w:rsidP="006A2A60">
            <w:pPr>
              <w:jc w:val="right"/>
              <w:rPr>
                <w:b/>
                <w:bCs/>
              </w:rPr>
            </w:pPr>
            <w:r w:rsidRPr="007E22D7">
              <w:rPr>
                <w:b/>
                <w:bCs/>
              </w:rPr>
              <w:t>22,10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7E22D7" w:rsidRDefault="00A33BE2" w:rsidP="006A2A60">
            <w:pPr>
              <w:jc w:val="right"/>
              <w:rPr>
                <w:b/>
                <w:bCs/>
              </w:rPr>
            </w:pPr>
            <w:r w:rsidRPr="007E22D7">
              <w:rPr>
                <w:b/>
                <w:bCs/>
              </w:rPr>
              <w:t>22,10</w:t>
            </w:r>
          </w:p>
        </w:tc>
      </w:tr>
      <w:tr w:rsidR="00F0474F" w:rsidRPr="007E22D7" w:rsidTr="006A2A60">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F0474F" w:rsidRPr="007E22D7" w:rsidRDefault="00F0474F" w:rsidP="004500AC">
            <w:r w:rsidRPr="007E22D7">
              <w:t xml:space="preserve">Передача полномочий контрольно-счетного органа </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64763">
            <w:r w:rsidRPr="007E22D7">
              <w:t>06</w:t>
            </w:r>
          </w:p>
        </w:tc>
        <w:tc>
          <w:tcPr>
            <w:tcW w:w="1618" w:type="dxa"/>
            <w:gridSpan w:val="3"/>
            <w:tcBorders>
              <w:top w:val="nil"/>
              <w:left w:val="nil"/>
              <w:bottom w:val="single" w:sz="4" w:space="0" w:color="auto"/>
              <w:right w:val="single" w:sz="4" w:space="0" w:color="auto"/>
            </w:tcBorders>
            <w:shd w:val="clear" w:color="auto" w:fill="auto"/>
            <w:noWrap/>
            <w:vAlign w:val="bottom"/>
          </w:tcPr>
          <w:p w:rsidR="00F0474F" w:rsidRPr="007E22D7" w:rsidRDefault="00F0474F" w:rsidP="00C32D2F">
            <w:r w:rsidRPr="007E22D7">
              <w:t>9900000010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F0474F" w:rsidRPr="007E22D7" w:rsidRDefault="00A33BE2" w:rsidP="006A2A60">
            <w:pPr>
              <w:jc w:val="right"/>
              <w:rPr>
                <w:bCs/>
              </w:rPr>
            </w:pPr>
            <w:r w:rsidRPr="007E22D7">
              <w:rPr>
                <w:bCs/>
              </w:rPr>
              <w:t>22,10</w:t>
            </w:r>
          </w:p>
        </w:tc>
        <w:tc>
          <w:tcPr>
            <w:tcW w:w="1276" w:type="dxa"/>
            <w:tcBorders>
              <w:top w:val="nil"/>
              <w:left w:val="nil"/>
              <w:bottom w:val="single" w:sz="4" w:space="0" w:color="auto"/>
              <w:right w:val="single" w:sz="4" w:space="0" w:color="auto"/>
            </w:tcBorders>
            <w:shd w:val="clear" w:color="auto" w:fill="auto"/>
            <w:vAlign w:val="bottom"/>
          </w:tcPr>
          <w:p w:rsidR="00F0474F" w:rsidRPr="007E22D7" w:rsidRDefault="00A33BE2" w:rsidP="006A2A60">
            <w:pPr>
              <w:jc w:val="right"/>
              <w:rPr>
                <w:bCs/>
              </w:rPr>
            </w:pPr>
            <w:r w:rsidRPr="007E22D7">
              <w:rPr>
                <w:bCs/>
              </w:rPr>
              <w:t>22,10</w:t>
            </w:r>
          </w:p>
        </w:tc>
      </w:tr>
      <w:tr w:rsidR="00F0474F" w:rsidRPr="007E22D7" w:rsidTr="006A2A60">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7E22D7" w:rsidRDefault="00F0474F" w:rsidP="004500AC">
            <w:r w:rsidRPr="007E22D7">
              <w:t>Межбюджетные трансферты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C64763">
            <w:r w:rsidRPr="007E22D7">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C64763">
            <w:r w:rsidRPr="007E22D7">
              <w:t>06</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0474F" w:rsidRPr="007E22D7" w:rsidRDefault="00F0474F" w:rsidP="004500AC">
            <w:r w:rsidRPr="007E22D7">
              <w:t>9900000010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C64763">
            <w:r w:rsidRPr="007E22D7">
              <w:t>500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A33BE2" w:rsidP="006A2A60">
            <w:pPr>
              <w:jc w:val="right"/>
              <w:rPr>
                <w:bCs/>
              </w:rPr>
            </w:pPr>
            <w:r w:rsidRPr="007E22D7">
              <w:rPr>
                <w:bCs/>
              </w:rPr>
              <w:t>22,10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7E22D7" w:rsidRDefault="00A33BE2" w:rsidP="006A2A60">
            <w:pPr>
              <w:jc w:val="right"/>
              <w:rPr>
                <w:bCs/>
              </w:rPr>
            </w:pPr>
            <w:r w:rsidRPr="007E22D7">
              <w:rPr>
                <w:bCs/>
              </w:rPr>
              <w:t>22,10</w:t>
            </w:r>
          </w:p>
        </w:tc>
      </w:tr>
      <w:tr w:rsidR="00F0474F" w:rsidRPr="007E22D7" w:rsidTr="006A2A60">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7E22D7" w:rsidRDefault="00F0474F" w:rsidP="000B11FA">
            <w:r w:rsidRPr="007E22D7">
              <w:t>Иные межбюджетные трансферты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0B11FA">
            <w:r w:rsidRPr="007E22D7">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0B11FA">
            <w:r w:rsidRPr="007E22D7">
              <w:t>06</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0474F" w:rsidRPr="007E22D7" w:rsidRDefault="00F0474F" w:rsidP="000B11FA">
            <w:r w:rsidRPr="007E22D7">
              <w:t>9900000010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0B11FA">
            <w:r w:rsidRPr="007E22D7">
              <w:t>540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A33BE2" w:rsidP="006A2A60">
            <w:pPr>
              <w:jc w:val="right"/>
              <w:rPr>
                <w:bCs/>
              </w:rPr>
            </w:pPr>
            <w:r w:rsidRPr="007E22D7">
              <w:rPr>
                <w:bCs/>
              </w:rPr>
              <w:t>22,10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7E22D7" w:rsidRDefault="00A33BE2" w:rsidP="006A2A60">
            <w:pPr>
              <w:jc w:val="right"/>
              <w:rPr>
                <w:bCs/>
              </w:rPr>
            </w:pPr>
            <w:r w:rsidRPr="007E22D7">
              <w:rPr>
                <w:bCs/>
              </w:rPr>
              <w:t>22,10</w:t>
            </w:r>
          </w:p>
        </w:tc>
      </w:tr>
      <w:tr w:rsidR="00343799" w:rsidRPr="007E22D7" w:rsidTr="00701B8C">
        <w:trPr>
          <w:gridBefore w:val="1"/>
          <w:gridAfter w:val="2"/>
          <w:wBefore w:w="266" w:type="dxa"/>
          <w:wAfter w:w="722" w:type="dxa"/>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343799" w:rsidRPr="007E22D7" w:rsidRDefault="00343799" w:rsidP="00C64763">
            <w:pPr>
              <w:rPr>
                <w:b/>
                <w:bCs/>
              </w:rPr>
            </w:pPr>
            <w:r w:rsidRPr="007E22D7">
              <w:rPr>
                <w:b/>
                <w:bCs/>
              </w:rPr>
              <w:t>Резервные фонды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C64763">
            <w:pPr>
              <w:rPr>
                <w:b/>
                <w:bCs/>
              </w:rPr>
            </w:pPr>
            <w:r w:rsidRPr="007E22D7">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C64763">
            <w:pPr>
              <w:rPr>
                <w:b/>
                <w:bCs/>
              </w:rPr>
            </w:pPr>
            <w:r w:rsidRPr="007E22D7">
              <w:rPr>
                <w:b/>
                <w:bCs/>
              </w:rPr>
              <w:t>11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C64763">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7E22D7" w:rsidRDefault="00150E9B" w:rsidP="00343799">
            <w:pPr>
              <w:jc w:val="right"/>
              <w:rPr>
                <w:b/>
              </w:rPr>
            </w:pPr>
            <w:r w:rsidRPr="007E22D7">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7E22D7" w:rsidRDefault="00150E9B" w:rsidP="00343799">
            <w:pPr>
              <w:jc w:val="right"/>
              <w:rPr>
                <w:b/>
              </w:rPr>
            </w:pPr>
            <w:r w:rsidRPr="007E22D7">
              <w:rPr>
                <w:b/>
                <w:bCs/>
              </w:rPr>
              <w:t>1,00</w:t>
            </w:r>
          </w:p>
        </w:tc>
      </w:tr>
      <w:tr w:rsidR="00343799" w:rsidRPr="007E22D7" w:rsidTr="00701B8C">
        <w:trPr>
          <w:gridBefore w:val="1"/>
          <w:gridAfter w:val="2"/>
          <w:wBefore w:w="266" w:type="dxa"/>
          <w:wAfter w:w="722" w:type="dxa"/>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343799" w:rsidRPr="007E22D7" w:rsidRDefault="00343799" w:rsidP="004500AC">
            <w:pPr>
              <w:rPr>
                <w:b/>
              </w:rPr>
            </w:pPr>
            <w:r w:rsidRPr="007E22D7">
              <w:rPr>
                <w:b/>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C64763">
            <w:pPr>
              <w:rPr>
                <w:b/>
                <w:bCs/>
              </w:rPr>
            </w:pPr>
            <w:r w:rsidRPr="007E22D7">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C64763">
            <w:pPr>
              <w:rPr>
                <w:b/>
                <w:bCs/>
              </w:rPr>
            </w:pPr>
            <w:r w:rsidRPr="007E22D7">
              <w:rPr>
                <w:b/>
                <w:bCs/>
              </w:rPr>
              <w:t>11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4500AC">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C64763"/>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7E22D7" w:rsidRDefault="00150E9B" w:rsidP="00343799">
            <w:pPr>
              <w:jc w:val="right"/>
              <w:rPr>
                <w:b/>
              </w:rPr>
            </w:pPr>
            <w:r w:rsidRPr="007E22D7">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7E22D7" w:rsidRDefault="00150E9B" w:rsidP="00343799">
            <w:pPr>
              <w:jc w:val="right"/>
              <w:rPr>
                <w:b/>
              </w:rPr>
            </w:pPr>
            <w:r w:rsidRPr="007E22D7">
              <w:rPr>
                <w:b/>
                <w:bCs/>
              </w:rPr>
              <w:t>1,00</w:t>
            </w:r>
          </w:p>
        </w:tc>
      </w:tr>
      <w:tr w:rsidR="00343799" w:rsidRPr="007E22D7" w:rsidTr="00701B8C">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7E22D7" w:rsidRDefault="00343799" w:rsidP="0098085F">
            <w:r w:rsidRPr="007E22D7">
              <w:t xml:space="preserve">Резервный фонд муниципального образования </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7E22D7" w:rsidRDefault="00343799"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7E22D7" w:rsidRDefault="00343799" w:rsidP="00C64763">
            <w:r w:rsidRPr="007E22D7">
              <w:t>11</w:t>
            </w:r>
          </w:p>
        </w:tc>
        <w:tc>
          <w:tcPr>
            <w:tcW w:w="1618" w:type="dxa"/>
            <w:gridSpan w:val="3"/>
            <w:tcBorders>
              <w:top w:val="nil"/>
              <w:left w:val="nil"/>
              <w:bottom w:val="single" w:sz="4" w:space="0" w:color="auto"/>
              <w:right w:val="single" w:sz="4" w:space="0" w:color="auto"/>
            </w:tcBorders>
            <w:shd w:val="clear" w:color="auto" w:fill="auto"/>
            <w:noWrap/>
            <w:vAlign w:val="bottom"/>
          </w:tcPr>
          <w:p w:rsidR="00343799" w:rsidRPr="007E22D7" w:rsidRDefault="00343799" w:rsidP="004500AC">
            <w:r w:rsidRPr="007E22D7">
              <w:t>99000</w:t>
            </w:r>
            <w:r w:rsidR="00C32D2F" w:rsidRPr="007E22D7">
              <w:t>0</w:t>
            </w:r>
            <w:r w:rsidRPr="007E22D7">
              <w:t>2020</w:t>
            </w:r>
          </w:p>
        </w:tc>
        <w:tc>
          <w:tcPr>
            <w:tcW w:w="720" w:type="dxa"/>
            <w:tcBorders>
              <w:top w:val="nil"/>
              <w:left w:val="nil"/>
              <w:bottom w:val="single" w:sz="4" w:space="0" w:color="auto"/>
              <w:right w:val="single" w:sz="4" w:space="0" w:color="auto"/>
            </w:tcBorders>
            <w:shd w:val="clear" w:color="auto" w:fill="auto"/>
            <w:noWrap/>
            <w:vAlign w:val="bottom"/>
          </w:tcPr>
          <w:p w:rsidR="00343799" w:rsidRPr="007E22D7" w:rsidRDefault="00343799" w:rsidP="00C64763">
            <w:r w:rsidRPr="007E22D7">
              <w:t> </w:t>
            </w:r>
          </w:p>
        </w:tc>
        <w:tc>
          <w:tcPr>
            <w:tcW w:w="1231" w:type="dxa"/>
            <w:gridSpan w:val="2"/>
            <w:tcBorders>
              <w:top w:val="nil"/>
              <w:left w:val="nil"/>
              <w:bottom w:val="single" w:sz="4" w:space="0" w:color="auto"/>
              <w:right w:val="single" w:sz="4" w:space="0" w:color="auto"/>
            </w:tcBorders>
            <w:shd w:val="clear" w:color="auto" w:fill="auto"/>
            <w:noWrap/>
          </w:tcPr>
          <w:p w:rsidR="00343799" w:rsidRPr="007E22D7" w:rsidRDefault="00150E9B" w:rsidP="00343799">
            <w:pPr>
              <w:jc w:val="right"/>
            </w:pPr>
            <w:r w:rsidRPr="007E22D7">
              <w:rPr>
                <w:bCs/>
              </w:rPr>
              <w:t>1,00</w:t>
            </w:r>
          </w:p>
        </w:tc>
        <w:tc>
          <w:tcPr>
            <w:tcW w:w="1276" w:type="dxa"/>
            <w:tcBorders>
              <w:top w:val="nil"/>
              <w:left w:val="nil"/>
              <w:bottom w:val="single" w:sz="4" w:space="0" w:color="auto"/>
              <w:right w:val="single" w:sz="4" w:space="0" w:color="auto"/>
            </w:tcBorders>
            <w:shd w:val="clear" w:color="auto" w:fill="auto"/>
          </w:tcPr>
          <w:p w:rsidR="00343799" w:rsidRPr="007E22D7" w:rsidRDefault="00150E9B" w:rsidP="00343799">
            <w:pPr>
              <w:jc w:val="right"/>
            </w:pPr>
            <w:r w:rsidRPr="007E22D7">
              <w:rPr>
                <w:bCs/>
              </w:rPr>
              <w:t>1,00</w:t>
            </w:r>
          </w:p>
        </w:tc>
      </w:tr>
      <w:tr w:rsidR="00343799" w:rsidRPr="007E22D7" w:rsidTr="00407328">
        <w:trPr>
          <w:gridBefore w:val="1"/>
          <w:gridAfter w:val="2"/>
          <w:wBefore w:w="266" w:type="dxa"/>
          <w:wAfter w:w="722" w:type="dxa"/>
          <w:trHeight w:val="334"/>
        </w:trPr>
        <w:tc>
          <w:tcPr>
            <w:tcW w:w="3794" w:type="dxa"/>
            <w:tcBorders>
              <w:top w:val="nil"/>
              <w:left w:val="single" w:sz="4" w:space="0" w:color="auto"/>
              <w:bottom w:val="single" w:sz="4" w:space="0" w:color="auto"/>
              <w:right w:val="single" w:sz="4" w:space="0" w:color="auto"/>
            </w:tcBorders>
            <w:shd w:val="clear" w:color="auto" w:fill="auto"/>
            <w:vAlign w:val="center"/>
          </w:tcPr>
          <w:p w:rsidR="00343799" w:rsidRPr="007E22D7" w:rsidRDefault="00343799" w:rsidP="004500AC">
            <w:r w:rsidRPr="007E22D7">
              <w:t>Иные бюджетные ассигнования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7E22D7" w:rsidRDefault="00343799" w:rsidP="00C64763">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7E22D7" w:rsidRDefault="00343799" w:rsidP="00C64763">
            <w:r w:rsidRPr="007E22D7">
              <w:t>11</w:t>
            </w:r>
          </w:p>
        </w:tc>
        <w:tc>
          <w:tcPr>
            <w:tcW w:w="1618" w:type="dxa"/>
            <w:gridSpan w:val="3"/>
            <w:tcBorders>
              <w:top w:val="nil"/>
              <w:left w:val="nil"/>
              <w:bottom w:val="single" w:sz="4" w:space="0" w:color="auto"/>
              <w:right w:val="single" w:sz="4" w:space="0" w:color="auto"/>
            </w:tcBorders>
            <w:shd w:val="clear" w:color="auto" w:fill="auto"/>
            <w:noWrap/>
          </w:tcPr>
          <w:p w:rsidR="00343799" w:rsidRPr="007E22D7" w:rsidRDefault="00343799" w:rsidP="004500AC">
            <w:r w:rsidRPr="007E22D7">
              <w:t>99000</w:t>
            </w:r>
            <w:r w:rsidR="00C32D2F" w:rsidRPr="007E22D7">
              <w:t>0</w:t>
            </w:r>
            <w:r w:rsidRPr="007E22D7">
              <w:t>2020</w:t>
            </w:r>
          </w:p>
        </w:tc>
        <w:tc>
          <w:tcPr>
            <w:tcW w:w="720" w:type="dxa"/>
            <w:tcBorders>
              <w:top w:val="nil"/>
              <w:left w:val="nil"/>
              <w:bottom w:val="single" w:sz="4" w:space="0" w:color="auto"/>
              <w:right w:val="single" w:sz="4" w:space="0" w:color="auto"/>
            </w:tcBorders>
            <w:shd w:val="clear" w:color="auto" w:fill="auto"/>
            <w:noWrap/>
            <w:vAlign w:val="bottom"/>
          </w:tcPr>
          <w:p w:rsidR="00343799" w:rsidRPr="007E22D7" w:rsidRDefault="00343799" w:rsidP="00C64763">
            <w:r w:rsidRPr="007E22D7">
              <w:t>800</w:t>
            </w:r>
          </w:p>
        </w:tc>
        <w:tc>
          <w:tcPr>
            <w:tcW w:w="1231" w:type="dxa"/>
            <w:gridSpan w:val="2"/>
            <w:tcBorders>
              <w:top w:val="nil"/>
              <w:left w:val="nil"/>
              <w:bottom w:val="single" w:sz="4" w:space="0" w:color="auto"/>
              <w:right w:val="single" w:sz="4" w:space="0" w:color="auto"/>
            </w:tcBorders>
            <w:shd w:val="clear" w:color="auto" w:fill="auto"/>
            <w:noWrap/>
          </w:tcPr>
          <w:p w:rsidR="00343799" w:rsidRPr="007E22D7" w:rsidRDefault="00150E9B" w:rsidP="00343799">
            <w:pPr>
              <w:jc w:val="right"/>
            </w:pPr>
            <w:r w:rsidRPr="007E22D7">
              <w:rPr>
                <w:bCs/>
              </w:rPr>
              <w:t>1,00</w:t>
            </w:r>
          </w:p>
        </w:tc>
        <w:tc>
          <w:tcPr>
            <w:tcW w:w="1276" w:type="dxa"/>
            <w:tcBorders>
              <w:top w:val="nil"/>
              <w:left w:val="nil"/>
              <w:bottom w:val="single" w:sz="4" w:space="0" w:color="auto"/>
              <w:right w:val="single" w:sz="4" w:space="0" w:color="auto"/>
            </w:tcBorders>
            <w:shd w:val="clear" w:color="auto" w:fill="auto"/>
          </w:tcPr>
          <w:p w:rsidR="00343799" w:rsidRPr="007E22D7" w:rsidRDefault="00150E9B" w:rsidP="00343799">
            <w:pPr>
              <w:jc w:val="right"/>
            </w:pPr>
            <w:r w:rsidRPr="007E22D7">
              <w:rPr>
                <w:bCs/>
              </w:rPr>
              <w:t>1,00</w:t>
            </w:r>
          </w:p>
        </w:tc>
      </w:tr>
      <w:tr w:rsidR="00150E9B" w:rsidRPr="007E22D7" w:rsidTr="00407328">
        <w:trPr>
          <w:gridBefore w:val="1"/>
          <w:gridAfter w:val="2"/>
          <w:wBefore w:w="266" w:type="dxa"/>
          <w:wAfter w:w="722" w:type="dxa"/>
          <w:trHeight w:val="334"/>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7E22D7" w:rsidRDefault="00150E9B" w:rsidP="000B11FA">
            <w:r w:rsidRPr="007E22D7">
              <w:t>Резервные средства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0B11FA">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0B11FA">
            <w:r w:rsidRPr="007E22D7">
              <w:t>11</w:t>
            </w:r>
          </w:p>
        </w:tc>
        <w:tc>
          <w:tcPr>
            <w:tcW w:w="1618" w:type="dxa"/>
            <w:gridSpan w:val="3"/>
            <w:tcBorders>
              <w:top w:val="nil"/>
              <w:left w:val="nil"/>
              <w:bottom w:val="single" w:sz="4" w:space="0" w:color="auto"/>
              <w:right w:val="single" w:sz="4" w:space="0" w:color="auto"/>
            </w:tcBorders>
            <w:shd w:val="clear" w:color="auto" w:fill="auto"/>
            <w:noWrap/>
          </w:tcPr>
          <w:p w:rsidR="00150E9B" w:rsidRPr="007E22D7" w:rsidRDefault="00150E9B" w:rsidP="000B11FA">
            <w:r w:rsidRPr="007E22D7">
              <w:t>9900002020</w:t>
            </w:r>
          </w:p>
        </w:tc>
        <w:tc>
          <w:tcPr>
            <w:tcW w:w="720" w:type="dxa"/>
            <w:tcBorders>
              <w:top w:val="nil"/>
              <w:left w:val="nil"/>
              <w:bottom w:val="single" w:sz="4" w:space="0" w:color="auto"/>
              <w:right w:val="single" w:sz="4" w:space="0" w:color="auto"/>
            </w:tcBorders>
            <w:shd w:val="clear" w:color="auto" w:fill="auto"/>
            <w:noWrap/>
            <w:vAlign w:val="bottom"/>
          </w:tcPr>
          <w:p w:rsidR="00150E9B" w:rsidRPr="007E22D7" w:rsidRDefault="00150E9B" w:rsidP="000B11FA">
            <w:r w:rsidRPr="007E22D7">
              <w:t>870</w:t>
            </w:r>
          </w:p>
        </w:tc>
        <w:tc>
          <w:tcPr>
            <w:tcW w:w="1231" w:type="dxa"/>
            <w:gridSpan w:val="2"/>
            <w:tcBorders>
              <w:top w:val="nil"/>
              <w:left w:val="nil"/>
              <w:bottom w:val="single" w:sz="4" w:space="0" w:color="auto"/>
              <w:right w:val="single" w:sz="4" w:space="0" w:color="auto"/>
            </w:tcBorders>
            <w:shd w:val="clear" w:color="auto" w:fill="auto"/>
            <w:noWrap/>
          </w:tcPr>
          <w:p w:rsidR="00150E9B" w:rsidRPr="007E22D7" w:rsidRDefault="00150E9B" w:rsidP="008D49C8">
            <w:pPr>
              <w:jc w:val="right"/>
            </w:pPr>
            <w:r w:rsidRPr="007E22D7">
              <w:rPr>
                <w:bCs/>
              </w:rPr>
              <w:t>1,00</w:t>
            </w:r>
          </w:p>
        </w:tc>
        <w:tc>
          <w:tcPr>
            <w:tcW w:w="1276" w:type="dxa"/>
            <w:tcBorders>
              <w:top w:val="nil"/>
              <w:left w:val="nil"/>
              <w:bottom w:val="single" w:sz="4" w:space="0" w:color="auto"/>
              <w:right w:val="single" w:sz="4" w:space="0" w:color="auto"/>
            </w:tcBorders>
            <w:shd w:val="clear" w:color="auto" w:fill="auto"/>
          </w:tcPr>
          <w:p w:rsidR="00150E9B" w:rsidRPr="007E22D7" w:rsidRDefault="00150E9B" w:rsidP="008D49C8">
            <w:pPr>
              <w:jc w:val="right"/>
            </w:pPr>
            <w:r w:rsidRPr="007E22D7">
              <w:rPr>
                <w:bCs/>
              </w:rPr>
              <w:t>1,00</w:t>
            </w:r>
          </w:p>
        </w:tc>
      </w:tr>
      <w:tr w:rsidR="00150E9B" w:rsidRPr="007E22D7"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150E9B" w:rsidRPr="007E22D7" w:rsidRDefault="00150E9B" w:rsidP="004500AC">
            <w:pPr>
              <w:pStyle w:val="a7"/>
              <w:ind w:left="0"/>
              <w:rPr>
                <w:b/>
              </w:rPr>
            </w:pPr>
            <w:r w:rsidRPr="007E22D7">
              <w:rPr>
                <w:b/>
              </w:rPr>
              <w:t>Другие общегосударственные вопросы</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E22D7" w:rsidRDefault="00150E9B" w:rsidP="004500AC">
            <w:r w:rsidRPr="007E22D7">
              <w:t>13</w:t>
            </w:r>
          </w:p>
        </w:tc>
        <w:tc>
          <w:tcPr>
            <w:tcW w:w="1618" w:type="dxa"/>
            <w:gridSpan w:val="3"/>
            <w:tcBorders>
              <w:top w:val="nil"/>
              <w:left w:val="nil"/>
              <w:bottom w:val="single" w:sz="4" w:space="0" w:color="auto"/>
              <w:right w:val="single" w:sz="4" w:space="0" w:color="auto"/>
            </w:tcBorders>
            <w:shd w:val="clear" w:color="auto" w:fill="auto"/>
            <w:noWrap/>
          </w:tcPr>
          <w:p w:rsidR="00150E9B" w:rsidRPr="007E22D7" w:rsidRDefault="00150E9B" w:rsidP="004500AC"/>
          <w:p w:rsidR="00150E9B" w:rsidRPr="007E22D7" w:rsidRDefault="00150E9B" w:rsidP="004500AC">
            <w:r w:rsidRPr="007E22D7">
              <w:t>9900000000</w:t>
            </w:r>
          </w:p>
        </w:tc>
        <w:tc>
          <w:tcPr>
            <w:tcW w:w="720" w:type="dxa"/>
            <w:tcBorders>
              <w:top w:val="nil"/>
              <w:left w:val="nil"/>
              <w:bottom w:val="single" w:sz="4" w:space="0" w:color="auto"/>
              <w:right w:val="single" w:sz="4" w:space="0" w:color="auto"/>
            </w:tcBorders>
            <w:shd w:val="clear" w:color="auto" w:fill="auto"/>
            <w:noWrap/>
            <w:vAlign w:val="bottom"/>
          </w:tcPr>
          <w:p w:rsidR="00150E9B" w:rsidRPr="007E22D7" w:rsidRDefault="00150E9B" w:rsidP="004500AC"/>
        </w:tc>
        <w:tc>
          <w:tcPr>
            <w:tcW w:w="1231" w:type="dxa"/>
            <w:gridSpan w:val="2"/>
            <w:tcBorders>
              <w:top w:val="nil"/>
              <w:left w:val="nil"/>
              <w:bottom w:val="single" w:sz="4" w:space="0" w:color="auto"/>
              <w:right w:val="single" w:sz="4" w:space="0" w:color="auto"/>
            </w:tcBorders>
            <w:shd w:val="clear" w:color="auto" w:fill="auto"/>
            <w:noWrap/>
          </w:tcPr>
          <w:p w:rsidR="00150E9B" w:rsidRPr="007E22D7" w:rsidRDefault="00150E9B" w:rsidP="008D49C8">
            <w:pPr>
              <w:jc w:val="right"/>
            </w:pPr>
            <w:r w:rsidRPr="007E22D7">
              <w:rPr>
                <w:bCs/>
              </w:rPr>
              <w:t>1,00</w:t>
            </w:r>
          </w:p>
        </w:tc>
        <w:tc>
          <w:tcPr>
            <w:tcW w:w="1276" w:type="dxa"/>
            <w:tcBorders>
              <w:top w:val="nil"/>
              <w:left w:val="nil"/>
              <w:bottom w:val="single" w:sz="4" w:space="0" w:color="auto"/>
              <w:right w:val="single" w:sz="4" w:space="0" w:color="auto"/>
            </w:tcBorders>
            <w:shd w:val="clear" w:color="auto" w:fill="auto"/>
          </w:tcPr>
          <w:p w:rsidR="00150E9B" w:rsidRPr="007E22D7" w:rsidRDefault="00150E9B" w:rsidP="008D49C8">
            <w:pPr>
              <w:jc w:val="right"/>
            </w:pPr>
            <w:r w:rsidRPr="007E22D7">
              <w:rPr>
                <w:bCs/>
              </w:rPr>
              <w:t>1,00</w:t>
            </w:r>
          </w:p>
        </w:tc>
      </w:tr>
      <w:tr w:rsidR="00343799" w:rsidRPr="007E22D7"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7E22D7" w:rsidRDefault="00343799" w:rsidP="004500AC">
            <w:pPr>
              <w:rPr>
                <w:b/>
              </w:rPr>
            </w:pPr>
            <w:r w:rsidRPr="007E22D7">
              <w:rPr>
                <w:b/>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7E22D7" w:rsidRDefault="00343799" w:rsidP="004500AC">
            <w:pPr>
              <w:rPr>
                <w:b/>
              </w:rPr>
            </w:pPr>
            <w:r w:rsidRPr="007E22D7">
              <w:rPr>
                <w:b/>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7E22D7" w:rsidRDefault="00343799" w:rsidP="004500AC">
            <w:pPr>
              <w:rPr>
                <w:b/>
              </w:rPr>
            </w:pPr>
            <w:r w:rsidRPr="007E22D7">
              <w:rPr>
                <w:b/>
              </w:rPr>
              <w:t>13</w:t>
            </w:r>
          </w:p>
        </w:tc>
        <w:tc>
          <w:tcPr>
            <w:tcW w:w="1618" w:type="dxa"/>
            <w:gridSpan w:val="3"/>
            <w:tcBorders>
              <w:top w:val="nil"/>
              <w:left w:val="nil"/>
              <w:bottom w:val="single" w:sz="4" w:space="0" w:color="auto"/>
              <w:right w:val="single" w:sz="4" w:space="0" w:color="auto"/>
            </w:tcBorders>
            <w:shd w:val="clear" w:color="auto" w:fill="auto"/>
            <w:noWrap/>
          </w:tcPr>
          <w:p w:rsidR="00343799" w:rsidRPr="007E22D7" w:rsidRDefault="00343799" w:rsidP="004500AC">
            <w:pPr>
              <w:rPr>
                <w:b/>
              </w:rPr>
            </w:pPr>
          </w:p>
          <w:p w:rsidR="00343799" w:rsidRPr="007E22D7" w:rsidRDefault="00343799" w:rsidP="004500AC">
            <w:pPr>
              <w:rPr>
                <w:b/>
              </w:rPr>
            </w:pPr>
            <w:r w:rsidRPr="007E22D7">
              <w:rPr>
                <w:b/>
              </w:rPr>
              <w:t>99000</w:t>
            </w:r>
            <w:r w:rsidR="00C32D2F" w:rsidRPr="007E22D7">
              <w:rPr>
                <w:b/>
              </w:rPr>
              <w:t>0</w:t>
            </w:r>
            <w:r w:rsidRPr="007E22D7">
              <w:rPr>
                <w:b/>
              </w:rPr>
              <w:t>2040</w:t>
            </w:r>
          </w:p>
        </w:tc>
        <w:tc>
          <w:tcPr>
            <w:tcW w:w="720" w:type="dxa"/>
            <w:tcBorders>
              <w:top w:val="nil"/>
              <w:left w:val="nil"/>
              <w:bottom w:val="single" w:sz="4" w:space="0" w:color="auto"/>
              <w:right w:val="single" w:sz="4" w:space="0" w:color="auto"/>
            </w:tcBorders>
            <w:shd w:val="clear" w:color="auto" w:fill="auto"/>
            <w:noWrap/>
            <w:vAlign w:val="bottom"/>
          </w:tcPr>
          <w:p w:rsidR="00343799" w:rsidRPr="007E22D7" w:rsidRDefault="00343799" w:rsidP="004500AC">
            <w:pPr>
              <w:rPr>
                <w:b/>
              </w:rPr>
            </w:pPr>
          </w:p>
        </w:tc>
        <w:tc>
          <w:tcPr>
            <w:tcW w:w="1231" w:type="dxa"/>
            <w:gridSpan w:val="2"/>
            <w:tcBorders>
              <w:top w:val="nil"/>
              <w:left w:val="nil"/>
              <w:bottom w:val="single" w:sz="4" w:space="0" w:color="auto"/>
              <w:right w:val="single" w:sz="4" w:space="0" w:color="auto"/>
            </w:tcBorders>
            <w:shd w:val="clear" w:color="auto" w:fill="auto"/>
            <w:noWrap/>
          </w:tcPr>
          <w:p w:rsidR="00343799" w:rsidRPr="007E22D7" w:rsidRDefault="00F0474F" w:rsidP="00343799">
            <w:pPr>
              <w:jc w:val="right"/>
              <w:rPr>
                <w:b/>
              </w:rPr>
            </w:pPr>
            <w:r w:rsidRPr="007E22D7">
              <w:rPr>
                <w:b/>
                <w:bCs/>
              </w:rPr>
              <w:t>1,00</w:t>
            </w:r>
          </w:p>
        </w:tc>
        <w:tc>
          <w:tcPr>
            <w:tcW w:w="1276" w:type="dxa"/>
            <w:tcBorders>
              <w:top w:val="nil"/>
              <w:left w:val="nil"/>
              <w:bottom w:val="single" w:sz="4" w:space="0" w:color="auto"/>
              <w:right w:val="single" w:sz="4" w:space="0" w:color="auto"/>
            </w:tcBorders>
            <w:shd w:val="clear" w:color="auto" w:fill="auto"/>
          </w:tcPr>
          <w:p w:rsidR="00343799" w:rsidRPr="007E22D7" w:rsidRDefault="00F0474F" w:rsidP="00343799">
            <w:pPr>
              <w:jc w:val="right"/>
              <w:rPr>
                <w:b/>
              </w:rPr>
            </w:pPr>
            <w:r w:rsidRPr="007E22D7">
              <w:rPr>
                <w:b/>
                <w:bCs/>
              </w:rPr>
              <w:t>1,00</w:t>
            </w:r>
          </w:p>
        </w:tc>
      </w:tr>
      <w:tr w:rsidR="00343799" w:rsidRPr="007E22D7"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7E22D7" w:rsidRDefault="00343799" w:rsidP="004500AC">
            <w:r w:rsidRPr="007E22D7">
              <w:t>Мероприятия в сфере общегосударственных вопросов, осуществляемые органами местного самоуправления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7E22D7" w:rsidRDefault="00343799" w:rsidP="004500AC">
            <w:r w:rsidRPr="007E22D7">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7E22D7" w:rsidRDefault="00343799" w:rsidP="004500AC">
            <w:r w:rsidRPr="007E22D7">
              <w:t>13</w:t>
            </w:r>
          </w:p>
        </w:tc>
        <w:tc>
          <w:tcPr>
            <w:tcW w:w="1618" w:type="dxa"/>
            <w:gridSpan w:val="3"/>
            <w:tcBorders>
              <w:top w:val="nil"/>
              <w:left w:val="nil"/>
              <w:bottom w:val="single" w:sz="4" w:space="0" w:color="auto"/>
              <w:right w:val="single" w:sz="4" w:space="0" w:color="auto"/>
            </w:tcBorders>
            <w:shd w:val="clear" w:color="auto" w:fill="auto"/>
            <w:noWrap/>
          </w:tcPr>
          <w:p w:rsidR="00343799" w:rsidRPr="007E22D7" w:rsidRDefault="00343799" w:rsidP="004500AC"/>
          <w:p w:rsidR="00343799" w:rsidRPr="007E22D7" w:rsidRDefault="00343799" w:rsidP="004500AC"/>
          <w:p w:rsidR="00343799" w:rsidRPr="007E22D7" w:rsidRDefault="00343799" w:rsidP="004500AC"/>
          <w:p w:rsidR="00343799" w:rsidRPr="007E22D7" w:rsidRDefault="00343799" w:rsidP="004500AC">
            <w:r w:rsidRPr="007E22D7">
              <w:t>99000</w:t>
            </w:r>
            <w:r w:rsidR="00C32D2F" w:rsidRPr="007E22D7">
              <w:t>0</w:t>
            </w:r>
            <w:r w:rsidRPr="007E22D7">
              <w:t>2040</w:t>
            </w:r>
          </w:p>
        </w:tc>
        <w:tc>
          <w:tcPr>
            <w:tcW w:w="720" w:type="dxa"/>
            <w:tcBorders>
              <w:top w:val="nil"/>
              <w:left w:val="nil"/>
              <w:bottom w:val="single" w:sz="4" w:space="0" w:color="auto"/>
              <w:right w:val="single" w:sz="4" w:space="0" w:color="auto"/>
            </w:tcBorders>
            <w:shd w:val="clear" w:color="auto" w:fill="auto"/>
            <w:noWrap/>
            <w:vAlign w:val="bottom"/>
          </w:tcPr>
          <w:p w:rsidR="00343799" w:rsidRPr="007E22D7" w:rsidRDefault="00343799" w:rsidP="004500AC"/>
        </w:tc>
        <w:tc>
          <w:tcPr>
            <w:tcW w:w="1231" w:type="dxa"/>
            <w:gridSpan w:val="2"/>
            <w:tcBorders>
              <w:top w:val="nil"/>
              <w:left w:val="nil"/>
              <w:bottom w:val="single" w:sz="4" w:space="0" w:color="auto"/>
              <w:right w:val="single" w:sz="4" w:space="0" w:color="auto"/>
            </w:tcBorders>
            <w:shd w:val="clear" w:color="auto" w:fill="auto"/>
            <w:noWrap/>
          </w:tcPr>
          <w:p w:rsidR="00343799" w:rsidRPr="007E22D7" w:rsidRDefault="00F0474F" w:rsidP="00343799">
            <w:pPr>
              <w:jc w:val="right"/>
            </w:pPr>
            <w:r w:rsidRPr="007E22D7">
              <w:rPr>
                <w:bCs/>
              </w:rPr>
              <w:t>1,00</w:t>
            </w:r>
          </w:p>
        </w:tc>
        <w:tc>
          <w:tcPr>
            <w:tcW w:w="1276" w:type="dxa"/>
            <w:tcBorders>
              <w:top w:val="nil"/>
              <w:left w:val="nil"/>
              <w:bottom w:val="single" w:sz="4" w:space="0" w:color="auto"/>
              <w:right w:val="single" w:sz="4" w:space="0" w:color="auto"/>
            </w:tcBorders>
            <w:shd w:val="clear" w:color="auto" w:fill="auto"/>
          </w:tcPr>
          <w:p w:rsidR="00343799" w:rsidRPr="007E22D7" w:rsidRDefault="00F0474F" w:rsidP="00343799">
            <w:pPr>
              <w:jc w:val="right"/>
            </w:pPr>
            <w:r w:rsidRPr="007E22D7">
              <w:rPr>
                <w:bCs/>
              </w:rPr>
              <w:t>1,00</w:t>
            </w:r>
          </w:p>
        </w:tc>
      </w:tr>
      <w:tr w:rsidR="00343799" w:rsidRPr="007E22D7" w:rsidTr="0040732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343799" w:rsidRPr="007E22D7" w:rsidRDefault="00343799" w:rsidP="004500AC">
            <w:r w:rsidRPr="007E22D7">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4500AC">
            <w:r w:rsidRPr="007E22D7">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4500AC">
            <w:r w:rsidRPr="007E22D7">
              <w:t>13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343799" w:rsidRPr="007E22D7" w:rsidRDefault="00343799" w:rsidP="004500AC"/>
          <w:p w:rsidR="00343799" w:rsidRPr="007E22D7" w:rsidRDefault="00343799" w:rsidP="004500AC"/>
          <w:p w:rsidR="00343799" w:rsidRPr="007E22D7" w:rsidRDefault="00343799" w:rsidP="004500AC">
            <w:r w:rsidRPr="007E22D7">
              <w:t>99000</w:t>
            </w:r>
            <w:r w:rsidR="00C32D2F" w:rsidRPr="007E22D7">
              <w:t>0</w:t>
            </w:r>
            <w:r w:rsidRPr="007E22D7">
              <w:t>2040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7E22D7" w:rsidRDefault="00343799" w:rsidP="004500AC">
            <w:r w:rsidRPr="007E22D7">
              <w:t>200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7E22D7" w:rsidRDefault="00F0474F" w:rsidP="00343799">
            <w:pPr>
              <w:jc w:val="right"/>
            </w:pPr>
            <w:r w:rsidRPr="007E22D7">
              <w:rPr>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7E22D7" w:rsidRDefault="00F0474F" w:rsidP="00343799">
            <w:pPr>
              <w:jc w:val="right"/>
            </w:pPr>
            <w:r w:rsidRPr="007E22D7">
              <w:rPr>
                <w:bCs/>
              </w:rPr>
              <w:t>1,00</w:t>
            </w:r>
          </w:p>
        </w:tc>
      </w:tr>
      <w:tr w:rsidR="002B1B3D" w:rsidRPr="007E22D7" w:rsidTr="002B1B3D">
        <w:trPr>
          <w:gridBefore w:val="1"/>
          <w:wBefore w:w="266"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rsidP="00C64763">
            <w:pPr>
              <w:rPr>
                <w:b/>
                <w:bCs/>
              </w:rPr>
            </w:pPr>
            <w:r w:rsidRPr="007E22D7">
              <w:rPr>
                <w:b/>
                <w:bCs/>
              </w:rPr>
              <w:t>НАЦИОНАЛЬНАЯ ОБОРОНА</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sidP="00C64763">
            <w:pPr>
              <w:rPr>
                <w:b/>
                <w:bCs/>
              </w:rPr>
            </w:pPr>
            <w:r w:rsidRPr="007E22D7">
              <w:rPr>
                <w:b/>
                <w:bCs/>
              </w:rPr>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sidP="00C64763">
            <w:pPr>
              <w:rPr>
                <w:b/>
                <w:bCs/>
              </w:rPr>
            </w:pPr>
            <w:r w:rsidRPr="007E22D7">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2B1B3D" w:rsidRPr="007E22D7" w:rsidRDefault="002B1B3D"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rsidP="00C64763">
            <w:r w:rsidRPr="007E22D7">
              <w:t> </w:t>
            </w:r>
          </w:p>
        </w:tc>
        <w:tc>
          <w:tcPr>
            <w:tcW w:w="1231" w:type="dxa"/>
            <w:gridSpan w:val="2"/>
            <w:tcBorders>
              <w:top w:val="nil"/>
              <w:left w:val="nil"/>
              <w:bottom w:val="single" w:sz="4" w:space="0" w:color="auto"/>
              <w:right w:val="single" w:sz="4" w:space="0" w:color="auto"/>
            </w:tcBorders>
            <w:shd w:val="clear" w:color="auto" w:fill="auto"/>
            <w:noWrap/>
          </w:tcPr>
          <w:p w:rsidR="002B1B3D" w:rsidRPr="007E22D7" w:rsidRDefault="00A33BE2" w:rsidP="002B1B3D">
            <w:pPr>
              <w:jc w:val="right"/>
            </w:pPr>
            <w:r w:rsidRPr="007E22D7">
              <w:rPr>
                <w:bCs/>
                <w:iCs/>
              </w:rPr>
              <w:t>92,70</w:t>
            </w:r>
          </w:p>
        </w:tc>
        <w:tc>
          <w:tcPr>
            <w:tcW w:w="1276" w:type="dxa"/>
            <w:tcBorders>
              <w:top w:val="nil"/>
              <w:left w:val="nil"/>
              <w:bottom w:val="single" w:sz="4" w:space="0" w:color="auto"/>
              <w:right w:val="single" w:sz="4" w:space="0" w:color="auto"/>
            </w:tcBorders>
            <w:shd w:val="clear" w:color="auto" w:fill="auto"/>
          </w:tcPr>
          <w:p w:rsidR="002B1B3D" w:rsidRPr="007E22D7" w:rsidRDefault="00A33BE2" w:rsidP="002B1B3D">
            <w:pPr>
              <w:jc w:val="right"/>
            </w:pPr>
            <w:r w:rsidRPr="007E22D7">
              <w:rPr>
                <w:bCs/>
                <w:iCs/>
              </w:rPr>
              <w:t>94,60</w:t>
            </w:r>
          </w:p>
        </w:tc>
        <w:tc>
          <w:tcPr>
            <w:tcW w:w="722" w:type="dxa"/>
            <w:gridSpan w:val="2"/>
          </w:tcPr>
          <w:p w:rsidR="002B1B3D" w:rsidRPr="007E22D7" w:rsidRDefault="002B1B3D" w:rsidP="00C16A45"/>
        </w:tc>
      </w:tr>
      <w:tr w:rsidR="00F84B5B" w:rsidRPr="007E22D7" w:rsidTr="002B1B3D">
        <w:trPr>
          <w:gridBefore w:val="1"/>
          <w:wBefore w:w="266"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F84B5B" w:rsidRPr="007E22D7" w:rsidRDefault="00F84B5B" w:rsidP="00C64763">
            <w:pPr>
              <w:rPr>
                <w:b/>
                <w:bCs/>
              </w:rPr>
            </w:pPr>
            <w:r w:rsidRPr="007E22D7">
              <w:rPr>
                <w:b/>
                <w:bCs/>
                <w:color w:val="000000"/>
              </w:rPr>
              <w:t>Мобилизационная и вневойсковая подготовка</w:t>
            </w:r>
          </w:p>
        </w:tc>
        <w:tc>
          <w:tcPr>
            <w:tcW w:w="636" w:type="dxa"/>
            <w:gridSpan w:val="2"/>
            <w:tcBorders>
              <w:top w:val="nil"/>
              <w:left w:val="nil"/>
              <w:bottom w:val="single" w:sz="4" w:space="0" w:color="auto"/>
              <w:right w:val="single" w:sz="4" w:space="0" w:color="auto"/>
            </w:tcBorders>
            <w:shd w:val="clear" w:color="auto" w:fill="auto"/>
            <w:noWrap/>
            <w:vAlign w:val="bottom"/>
          </w:tcPr>
          <w:p w:rsidR="00F84B5B" w:rsidRPr="007E22D7" w:rsidRDefault="00F84B5B" w:rsidP="00C64763">
            <w:pPr>
              <w:rPr>
                <w:b/>
                <w:bCs/>
              </w:rPr>
            </w:pPr>
            <w:r w:rsidRPr="007E22D7">
              <w:rPr>
                <w:b/>
                <w:bCs/>
              </w:rPr>
              <w:t>02</w:t>
            </w:r>
          </w:p>
        </w:tc>
        <w:tc>
          <w:tcPr>
            <w:tcW w:w="720" w:type="dxa"/>
            <w:gridSpan w:val="2"/>
            <w:tcBorders>
              <w:top w:val="nil"/>
              <w:left w:val="nil"/>
              <w:bottom w:val="single" w:sz="4" w:space="0" w:color="auto"/>
              <w:right w:val="single" w:sz="4" w:space="0" w:color="auto"/>
            </w:tcBorders>
            <w:shd w:val="clear" w:color="auto" w:fill="auto"/>
            <w:noWrap/>
            <w:vAlign w:val="bottom"/>
          </w:tcPr>
          <w:p w:rsidR="00F84B5B" w:rsidRPr="007E22D7" w:rsidRDefault="00F84B5B" w:rsidP="00C64763">
            <w:pPr>
              <w:rPr>
                <w:b/>
                <w:bCs/>
              </w:rPr>
            </w:pPr>
            <w:r w:rsidRPr="007E22D7">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F84B5B" w:rsidRPr="007E22D7" w:rsidRDefault="00F84B5B" w:rsidP="00C64763">
            <w:pPr>
              <w:rPr>
                <w:b/>
              </w:rPr>
            </w:pPr>
          </w:p>
        </w:tc>
        <w:tc>
          <w:tcPr>
            <w:tcW w:w="720" w:type="dxa"/>
            <w:tcBorders>
              <w:top w:val="nil"/>
              <w:left w:val="nil"/>
              <w:bottom w:val="single" w:sz="4" w:space="0" w:color="auto"/>
              <w:right w:val="single" w:sz="4" w:space="0" w:color="auto"/>
            </w:tcBorders>
            <w:shd w:val="clear" w:color="auto" w:fill="auto"/>
            <w:noWrap/>
            <w:vAlign w:val="bottom"/>
          </w:tcPr>
          <w:p w:rsidR="00F84B5B" w:rsidRPr="007E22D7" w:rsidRDefault="00F84B5B" w:rsidP="00C64763"/>
        </w:tc>
        <w:tc>
          <w:tcPr>
            <w:tcW w:w="1231" w:type="dxa"/>
            <w:gridSpan w:val="2"/>
            <w:tcBorders>
              <w:top w:val="nil"/>
              <w:left w:val="nil"/>
              <w:bottom w:val="single" w:sz="4" w:space="0" w:color="auto"/>
              <w:right w:val="single" w:sz="4" w:space="0" w:color="auto"/>
            </w:tcBorders>
            <w:shd w:val="clear" w:color="auto" w:fill="auto"/>
            <w:noWrap/>
          </w:tcPr>
          <w:p w:rsidR="00D877D0" w:rsidRPr="007E22D7" w:rsidRDefault="00D877D0" w:rsidP="00D74D85">
            <w:pPr>
              <w:jc w:val="right"/>
              <w:rPr>
                <w:bCs/>
                <w:iCs/>
              </w:rPr>
            </w:pPr>
          </w:p>
          <w:p w:rsidR="00F84B5B" w:rsidRPr="007E22D7" w:rsidRDefault="00A33BE2" w:rsidP="00D74D85">
            <w:pPr>
              <w:jc w:val="right"/>
            </w:pPr>
            <w:r w:rsidRPr="007E22D7">
              <w:rPr>
                <w:bCs/>
                <w:iCs/>
              </w:rPr>
              <w:t>92,70</w:t>
            </w:r>
          </w:p>
        </w:tc>
        <w:tc>
          <w:tcPr>
            <w:tcW w:w="1276" w:type="dxa"/>
            <w:tcBorders>
              <w:top w:val="nil"/>
              <w:left w:val="nil"/>
              <w:bottom w:val="single" w:sz="4" w:space="0" w:color="auto"/>
              <w:right w:val="single" w:sz="4" w:space="0" w:color="auto"/>
            </w:tcBorders>
            <w:shd w:val="clear" w:color="auto" w:fill="auto"/>
          </w:tcPr>
          <w:p w:rsidR="00D877D0" w:rsidRPr="007E22D7" w:rsidRDefault="00D877D0" w:rsidP="00D74D85">
            <w:pPr>
              <w:jc w:val="right"/>
              <w:rPr>
                <w:bCs/>
                <w:iCs/>
              </w:rPr>
            </w:pPr>
          </w:p>
          <w:p w:rsidR="00F84B5B" w:rsidRPr="007E22D7" w:rsidRDefault="00A33BE2" w:rsidP="00D74D85">
            <w:pPr>
              <w:jc w:val="right"/>
            </w:pPr>
            <w:r w:rsidRPr="007E22D7">
              <w:rPr>
                <w:bCs/>
                <w:iCs/>
              </w:rPr>
              <w:t>94,60</w:t>
            </w:r>
          </w:p>
        </w:tc>
        <w:tc>
          <w:tcPr>
            <w:tcW w:w="722" w:type="dxa"/>
            <w:gridSpan w:val="2"/>
          </w:tcPr>
          <w:p w:rsidR="00F84B5B" w:rsidRPr="007E22D7" w:rsidRDefault="00F84B5B" w:rsidP="00C16A45"/>
        </w:tc>
      </w:tr>
      <w:tr w:rsidR="00F84B5B" w:rsidRPr="007E22D7" w:rsidTr="002B1B3D">
        <w:trPr>
          <w:gridBefore w:val="1"/>
          <w:gridAfter w:val="2"/>
          <w:wBefore w:w="266" w:type="dxa"/>
          <w:wAfter w:w="722" w:type="dxa"/>
          <w:trHeight w:val="58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84B5B" w:rsidRPr="007E22D7" w:rsidRDefault="00F84B5B" w:rsidP="00D757D5">
            <w:pPr>
              <w:autoSpaceDE w:val="0"/>
              <w:autoSpaceDN w:val="0"/>
              <w:adjustRightInd w:val="0"/>
              <w:rPr>
                <w:color w:val="000000"/>
              </w:rPr>
            </w:pPr>
            <w:r w:rsidRPr="007E22D7">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84B5B" w:rsidRPr="007E22D7" w:rsidRDefault="00F84B5B" w:rsidP="00C64763">
            <w:r w:rsidRPr="007E22D7">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84B5B" w:rsidRPr="007E22D7" w:rsidRDefault="00F84B5B" w:rsidP="00C64763">
            <w:r w:rsidRPr="007E22D7">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F84B5B" w:rsidRPr="007E22D7" w:rsidRDefault="00F84B5B" w:rsidP="00A0782C">
            <w:pPr>
              <w:rPr>
                <w:bCs/>
              </w:rPr>
            </w:pPr>
            <w:r w:rsidRPr="007E22D7">
              <w:rPr>
                <w:b/>
                <w:bCs/>
              </w:rPr>
              <w:t> </w:t>
            </w:r>
            <w:r w:rsidRPr="007E22D7">
              <w:rPr>
                <w:bCs/>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84B5B" w:rsidRPr="007E22D7" w:rsidRDefault="00F84B5B" w:rsidP="00C64763">
            <w:pPr>
              <w:rPr>
                <w:b/>
                <w:bCs/>
              </w:rPr>
            </w:pPr>
            <w:r w:rsidRPr="007E22D7">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877D0" w:rsidRPr="007E22D7" w:rsidRDefault="00D877D0" w:rsidP="00D74D85">
            <w:pPr>
              <w:jc w:val="right"/>
              <w:rPr>
                <w:bCs/>
                <w:iCs/>
              </w:rPr>
            </w:pPr>
          </w:p>
          <w:p w:rsidR="00F84B5B" w:rsidRPr="007E22D7" w:rsidRDefault="00A33BE2" w:rsidP="00D74D85">
            <w:pPr>
              <w:jc w:val="right"/>
            </w:pPr>
            <w:r w:rsidRPr="007E22D7">
              <w:rPr>
                <w:bCs/>
                <w:iCs/>
              </w:rPr>
              <w:t>92,70</w:t>
            </w:r>
          </w:p>
        </w:tc>
        <w:tc>
          <w:tcPr>
            <w:tcW w:w="1276" w:type="dxa"/>
            <w:tcBorders>
              <w:top w:val="single" w:sz="4" w:space="0" w:color="auto"/>
              <w:left w:val="nil"/>
              <w:bottom w:val="single" w:sz="4" w:space="0" w:color="auto"/>
              <w:right w:val="single" w:sz="4" w:space="0" w:color="auto"/>
            </w:tcBorders>
            <w:shd w:val="clear" w:color="auto" w:fill="auto"/>
          </w:tcPr>
          <w:p w:rsidR="00D877D0" w:rsidRPr="007E22D7" w:rsidRDefault="00D877D0" w:rsidP="00D74D85">
            <w:pPr>
              <w:jc w:val="right"/>
              <w:rPr>
                <w:bCs/>
                <w:iCs/>
              </w:rPr>
            </w:pPr>
          </w:p>
          <w:p w:rsidR="00F84B5B" w:rsidRPr="007E22D7" w:rsidRDefault="00A33BE2" w:rsidP="00D74D85">
            <w:pPr>
              <w:jc w:val="right"/>
            </w:pPr>
            <w:r w:rsidRPr="007E22D7">
              <w:rPr>
                <w:bCs/>
                <w:iCs/>
              </w:rPr>
              <w:t>94,60</w:t>
            </w:r>
          </w:p>
        </w:tc>
      </w:tr>
      <w:tr w:rsidR="002B1B3D" w:rsidRPr="007E22D7" w:rsidTr="002B1B3D">
        <w:trPr>
          <w:gridBefore w:val="1"/>
          <w:gridAfter w:val="2"/>
          <w:wBefore w:w="266" w:type="dxa"/>
          <w:wAfter w:w="722" w:type="dxa"/>
          <w:trHeight w:val="96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7E22D7" w:rsidRDefault="0098085F" w:rsidP="0098085F">
            <w:r w:rsidRPr="007E22D7">
              <w:t>Расходы на о</w:t>
            </w:r>
            <w:r w:rsidR="002B1B3D" w:rsidRPr="007E22D7">
              <w:t>существление первичного воинкого учета на территориях, где отсутствуют военные комиссариаты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C64763">
            <w:r w:rsidRPr="007E22D7">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C64763">
            <w:r w:rsidRPr="007E22D7">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Pr="007E22D7" w:rsidRDefault="002B1B3D" w:rsidP="004500AC">
            <w:pPr>
              <w:rPr>
                <w:bCs/>
              </w:rPr>
            </w:pPr>
          </w:p>
          <w:p w:rsidR="002B1B3D" w:rsidRPr="007E22D7" w:rsidRDefault="002B1B3D" w:rsidP="004500AC">
            <w:pPr>
              <w:rPr>
                <w:bCs/>
              </w:rPr>
            </w:pPr>
          </w:p>
          <w:p w:rsidR="002B1B3D" w:rsidRPr="007E22D7" w:rsidRDefault="002B1B3D" w:rsidP="004500AC">
            <w:r w:rsidRPr="007E22D7">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C64763">
            <w:r w:rsidRPr="007E22D7">
              <w:t>100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877D0" w:rsidRPr="007E22D7" w:rsidRDefault="00D877D0" w:rsidP="002B1B3D">
            <w:pPr>
              <w:jc w:val="right"/>
              <w:rPr>
                <w:bCs/>
                <w:iCs/>
              </w:rPr>
            </w:pPr>
          </w:p>
          <w:p w:rsidR="00D877D0" w:rsidRPr="007E22D7" w:rsidRDefault="00D877D0" w:rsidP="002B1B3D">
            <w:pPr>
              <w:jc w:val="right"/>
              <w:rPr>
                <w:bCs/>
                <w:iCs/>
              </w:rPr>
            </w:pPr>
          </w:p>
          <w:p w:rsidR="002B1B3D" w:rsidRPr="007E22D7" w:rsidRDefault="00A33BE2" w:rsidP="00D877D0">
            <w:pPr>
              <w:jc w:val="right"/>
            </w:pPr>
            <w:r w:rsidRPr="007E22D7">
              <w:rPr>
                <w:bCs/>
                <w:iCs/>
              </w:rPr>
              <w:t>90,60</w:t>
            </w:r>
          </w:p>
        </w:tc>
        <w:tc>
          <w:tcPr>
            <w:tcW w:w="1276" w:type="dxa"/>
            <w:tcBorders>
              <w:top w:val="single" w:sz="4" w:space="0" w:color="auto"/>
              <w:left w:val="nil"/>
              <w:bottom w:val="single" w:sz="4" w:space="0" w:color="auto"/>
              <w:right w:val="single" w:sz="4" w:space="0" w:color="auto"/>
            </w:tcBorders>
            <w:shd w:val="clear" w:color="auto" w:fill="auto"/>
          </w:tcPr>
          <w:p w:rsidR="00D877D0" w:rsidRPr="007E22D7" w:rsidRDefault="00D877D0" w:rsidP="002B1B3D">
            <w:pPr>
              <w:jc w:val="right"/>
              <w:rPr>
                <w:bCs/>
                <w:iCs/>
              </w:rPr>
            </w:pPr>
          </w:p>
          <w:p w:rsidR="00D877D0" w:rsidRPr="007E22D7" w:rsidRDefault="00D877D0" w:rsidP="002B1B3D">
            <w:pPr>
              <w:jc w:val="right"/>
              <w:rPr>
                <w:bCs/>
                <w:iCs/>
              </w:rPr>
            </w:pPr>
          </w:p>
          <w:p w:rsidR="002B1B3D" w:rsidRPr="007E22D7" w:rsidRDefault="00A33BE2" w:rsidP="002B1B3D">
            <w:pPr>
              <w:jc w:val="right"/>
            </w:pPr>
            <w:r w:rsidRPr="007E22D7">
              <w:rPr>
                <w:bCs/>
                <w:iCs/>
              </w:rPr>
              <w:t>92,50</w:t>
            </w:r>
          </w:p>
        </w:tc>
      </w:tr>
      <w:tr w:rsidR="002B1B3D" w:rsidRPr="007E22D7" w:rsidTr="002B1B3D">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rsidP="00C64763">
            <w:r w:rsidRPr="007E22D7">
              <w:t>Расходы на выплату персоналу государственных (муниципальных) органов</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sidP="00C64763">
            <w:r w:rsidRPr="007E22D7">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sidP="00C64763">
            <w:r w:rsidRPr="007E22D7">
              <w:t>03</w:t>
            </w:r>
          </w:p>
        </w:tc>
        <w:tc>
          <w:tcPr>
            <w:tcW w:w="1618" w:type="dxa"/>
            <w:gridSpan w:val="3"/>
            <w:tcBorders>
              <w:top w:val="nil"/>
              <w:left w:val="nil"/>
              <w:bottom w:val="single" w:sz="4" w:space="0" w:color="auto"/>
              <w:right w:val="single" w:sz="4" w:space="0" w:color="auto"/>
            </w:tcBorders>
            <w:shd w:val="clear" w:color="auto" w:fill="auto"/>
            <w:noWrap/>
          </w:tcPr>
          <w:p w:rsidR="002B1B3D" w:rsidRPr="007E22D7" w:rsidRDefault="002B1B3D" w:rsidP="004500AC">
            <w:pPr>
              <w:rPr>
                <w:bCs/>
              </w:rPr>
            </w:pPr>
          </w:p>
          <w:p w:rsidR="002B1B3D" w:rsidRPr="007E22D7" w:rsidRDefault="002B1B3D" w:rsidP="004500AC">
            <w:pPr>
              <w:rPr>
                <w:bCs/>
              </w:rPr>
            </w:pPr>
          </w:p>
          <w:p w:rsidR="002B1B3D" w:rsidRPr="007E22D7" w:rsidRDefault="002B1B3D" w:rsidP="004500AC">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rsidP="00C64763">
            <w:r w:rsidRPr="007E22D7">
              <w:t>120</w:t>
            </w:r>
          </w:p>
        </w:tc>
        <w:tc>
          <w:tcPr>
            <w:tcW w:w="1231" w:type="dxa"/>
            <w:gridSpan w:val="2"/>
            <w:tcBorders>
              <w:top w:val="nil"/>
              <w:left w:val="nil"/>
              <w:bottom w:val="single" w:sz="4" w:space="0" w:color="auto"/>
              <w:right w:val="single" w:sz="4" w:space="0" w:color="auto"/>
            </w:tcBorders>
            <w:shd w:val="clear" w:color="auto" w:fill="auto"/>
            <w:noWrap/>
          </w:tcPr>
          <w:p w:rsidR="00D877D0" w:rsidRPr="007E22D7" w:rsidRDefault="00D877D0" w:rsidP="002B1B3D">
            <w:pPr>
              <w:jc w:val="right"/>
              <w:rPr>
                <w:bCs/>
                <w:iCs/>
              </w:rPr>
            </w:pPr>
          </w:p>
          <w:p w:rsidR="00D877D0" w:rsidRPr="007E22D7" w:rsidRDefault="00D877D0" w:rsidP="002B1B3D">
            <w:pPr>
              <w:jc w:val="right"/>
              <w:rPr>
                <w:bCs/>
                <w:iCs/>
              </w:rPr>
            </w:pPr>
          </w:p>
          <w:p w:rsidR="002B1B3D" w:rsidRPr="007E22D7" w:rsidRDefault="00A33BE2" w:rsidP="00D877D0">
            <w:pPr>
              <w:jc w:val="right"/>
            </w:pPr>
            <w:r w:rsidRPr="007E22D7">
              <w:rPr>
                <w:bCs/>
                <w:iCs/>
              </w:rPr>
              <w:t>90,60</w:t>
            </w:r>
          </w:p>
        </w:tc>
        <w:tc>
          <w:tcPr>
            <w:tcW w:w="1276" w:type="dxa"/>
            <w:tcBorders>
              <w:top w:val="nil"/>
              <w:left w:val="nil"/>
              <w:bottom w:val="single" w:sz="4" w:space="0" w:color="auto"/>
              <w:right w:val="single" w:sz="4" w:space="0" w:color="auto"/>
            </w:tcBorders>
            <w:shd w:val="clear" w:color="auto" w:fill="auto"/>
          </w:tcPr>
          <w:p w:rsidR="00D877D0" w:rsidRPr="007E22D7" w:rsidRDefault="00D877D0" w:rsidP="002B1B3D">
            <w:pPr>
              <w:jc w:val="right"/>
              <w:rPr>
                <w:bCs/>
                <w:iCs/>
              </w:rPr>
            </w:pPr>
          </w:p>
          <w:p w:rsidR="00D877D0" w:rsidRPr="007E22D7" w:rsidRDefault="00D877D0" w:rsidP="002B1B3D">
            <w:pPr>
              <w:jc w:val="right"/>
              <w:rPr>
                <w:bCs/>
                <w:iCs/>
              </w:rPr>
            </w:pPr>
          </w:p>
          <w:p w:rsidR="002B1B3D" w:rsidRPr="007E22D7" w:rsidRDefault="00A33BE2" w:rsidP="002B1B3D">
            <w:pPr>
              <w:jc w:val="right"/>
            </w:pPr>
            <w:r w:rsidRPr="007E22D7">
              <w:rPr>
                <w:bCs/>
                <w:iCs/>
              </w:rPr>
              <w:t>92,50</w:t>
            </w:r>
          </w:p>
        </w:tc>
      </w:tr>
      <w:tr w:rsidR="002B1B3D" w:rsidRPr="007E22D7" w:rsidTr="002B1B3D">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7E22D7" w:rsidRDefault="002B1B3D" w:rsidP="00C64763">
            <w:r w:rsidRPr="007E22D7">
              <w:t>Закупка товаров работ и услуг для государственных (муниципальных)нужд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C64763">
            <w:r w:rsidRPr="007E22D7">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C64763">
            <w:r w:rsidRPr="007E22D7">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Pr="007E22D7" w:rsidRDefault="002B1B3D" w:rsidP="004500AC">
            <w:pPr>
              <w:rPr>
                <w:bCs/>
              </w:rPr>
            </w:pPr>
          </w:p>
          <w:p w:rsidR="002B1B3D" w:rsidRPr="007E22D7" w:rsidRDefault="002B1B3D" w:rsidP="004500AC">
            <w:pPr>
              <w:rPr>
                <w:bCs/>
              </w:rPr>
            </w:pPr>
          </w:p>
          <w:p w:rsidR="002B1B3D" w:rsidRPr="007E22D7" w:rsidRDefault="002B1B3D" w:rsidP="004500AC">
            <w:r w:rsidRPr="007E22D7">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C64763">
            <w:r w:rsidRPr="007E22D7">
              <w:t>200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877D0" w:rsidRPr="007E22D7" w:rsidRDefault="00D877D0" w:rsidP="002B1B3D">
            <w:pPr>
              <w:jc w:val="right"/>
              <w:rPr>
                <w:bCs/>
                <w:iCs/>
              </w:rPr>
            </w:pPr>
          </w:p>
          <w:p w:rsidR="00D877D0" w:rsidRPr="007E22D7" w:rsidRDefault="00D877D0" w:rsidP="002B1B3D">
            <w:pPr>
              <w:jc w:val="right"/>
              <w:rPr>
                <w:bCs/>
                <w:iCs/>
              </w:rPr>
            </w:pPr>
          </w:p>
          <w:p w:rsidR="002B1B3D" w:rsidRPr="007E22D7" w:rsidRDefault="00D877D0" w:rsidP="002B1B3D">
            <w:pPr>
              <w:jc w:val="right"/>
            </w:pPr>
            <w:r w:rsidRPr="007E22D7">
              <w:rPr>
                <w:bCs/>
                <w:iCs/>
              </w:rPr>
              <w:t>2,10</w:t>
            </w:r>
          </w:p>
        </w:tc>
        <w:tc>
          <w:tcPr>
            <w:tcW w:w="1276" w:type="dxa"/>
            <w:tcBorders>
              <w:top w:val="single" w:sz="4" w:space="0" w:color="auto"/>
              <w:left w:val="nil"/>
              <w:bottom w:val="single" w:sz="4" w:space="0" w:color="auto"/>
              <w:right w:val="single" w:sz="4" w:space="0" w:color="auto"/>
            </w:tcBorders>
            <w:shd w:val="clear" w:color="auto" w:fill="auto"/>
          </w:tcPr>
          <w:p w:rsidR="00D877D0" w:rsidRPr="007E22D7" w:rsidRDefault="00D877D0" w:rsidP="002B1B3D">
            <w:pPr>
              <w:jc w:val="right"/>
              <w:rPr>
                <w:bCs/>
                <w:iCs/>
              </w:rPr>
            </w:pPr>
          </w:p>
          <w:p w:rsidR="00D877D0" w:rsidRPr="007E22D7" w:rsidRDefault="00D877D0" w:rsidP="002B1B3D">
            <w:pPr>
              <w:jc w:val="right"/>
              <w:rPr>
                <w:bCs/>
                <w:iCs/>
              </w:rPr>
            </w:pPr>
          </w:p>
          <w:p w:rsidR="002B1B3D" w:rsidRPr="007E22D7" w:rsidRDefault="00D877D0" w:rsidP="002B1B3D">
            <w:pPr>
              <w:jc w:val="right"/>
            </w:pPr>
            <w:r w:rsidRPr="007E22D7">
              <w:rPr>
                <w:bCs/>
                <w:iCs/>
              </w:rPr>
              <w:t>2,10</w:t>
            </w:r>
          </w:p>
        </w:tc>
      </w:tr>
      <w:tr w:rsidR="002B1B3D" w:rsidRPr="007E22D7" w:rsidTr="002B1B3D">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7E22D7" w:rsidRDefault="002B1B3D" w:rsidP="00C64763">
            <w:r w:rsidRPr="007E22D7">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C64763">
            <w:r w:rsidRPr="007E22D7">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C64763">
            <w:r w:rsidRPr="007E22D7">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Pr="007E22D7" w:rsidRDefault="002B1B3D" w:rsidP="004500AC">
            <w:pPr>
              <w:rPr>
                <w:bCs/>
              </w:rPr>
            </w:pPr>
          </w:p>
          <w:p w:rsidR="002B1B3D" w:rsidRPr="007E22D7" w:rsidRDefault="002B1B3D" w:rsidP="004500AC">
            <w:pPr>
              <w:rPr>
                <w:bCs/>
              </w:rPr>
            </w:pPr>
          </w:p>
          <w:p w:rsidR="002B1B3D" w:rsidRPr="007E22D7" w:rsidRDefault="002B1B3D" w:rsidP="004500AC">
            <w:r w:rsidRPr="007E22D7">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C64763">
            <w:r w:rsidRPr="007E22D7">
              <w:t>240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877D0" w:rsidRPr="007E22D7" w:rsidRDefault="00D877D0" w:rsidP="002B1B3D">
            <w:pPr>
              <w:jc w:val="right"/>
              <w:rPr>
                <w:bCs/>
                <w:iCs/>
              </w:rPr>
            </w:pPr>
          </w:p>
          <w:p w:rsidR="00D877D0" w:rsidRPr="007E22D7" w:rsidRDefault="00D877D0" w:rsidP="002B1B3D">
            <w:pPr>
              <w:jc w:val="right"/>
              <w:rPr>
                <w:bCs/>
                <w:iCs/>
              </w:rPr>
            </w:pPr>
          </w:p>
          <w:p w:rsidR="00D877D0" w:rsidRPr="007E22D7" w:rsidRDefault="00D877D0" w:rsidP="002B1B3D">
            <w:pPr>
              <w:jc w:val="right"/>
            </w:pPr>
            <w:r w:rsidRPr="007E22D7">
              <w:t>2,10</w:t>
            </w:r>
          </w:p>
        </w:tc>
        <w:tc>
          <w:tcPr>
            <w:tcW w:w="1276" w:type="dxa"/>
            <w:tcBorders>
              <w:top w:val="single" w:sz="4" w:space="0" w:color="auto"/>
              <w:left w:val="nil"/>
              <w:bottom w:val="single" w:sz="4" w:space="0" w:color="auto"/>
              <w:right w:val="single" w:sz="4" w:space="0" w:color="auto"/>
            </w:tcBorders>
            <w:shd w:val="clear" w:color="auto" w:fill="auto"/>
          </w:tcPr>
          <w:p w:rsidR="002B1B3D" w:rsidRPr="007E22D7" w:rsidRDefault="002B1B3D" w:rsidP="002B1B3D">
            <w:pPr>
              <w:jc w:val="right"/>
            </w:pPr>
          </w:p>
          <w:p w:rsidR="00D877D0" w:rsidRPr="007E22D7" w:rsidRDefault="00D877D0" w:rsidP="002B1B3D">
            <w:pPr>
              <w:jc w:val="right"/>
            </w:pPr>
          </w:p>
          <w:p w:rsidR="00D877D0" w:rsidRPr="007E22D7" w:rsidRDefault="00D877D0" w:rsidP="002B1B3D">
            <w:pPr>
              <w:jc w:val="right"/>
            </w:pPr>
            <w:r w:rsidRPr="007E22D7">
              <w:t>2,10</w:t>
            </w:r>
          </w:p>
        </w:tc>
      </w:tr>
      <w:tr w:rsidR="00D757D5" w:rsidRPr="007E22D7" w:rsidTr="00407328">
        <w:trPr>
          <w:gridBefore w:val="1"/>
          <w:gridAfter w:val="2"/>
          <w:wBefore w:w="266" w:type="dxa"/>
          <w:wAfter w:w="722" w:type="dxa"/>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9C3939">
            <w:pPr>
              <w:rPr>
                <w:b/>
                <w:bCs/>
                <w:color w:val="000000"/>
              </w:rPr>
            </w:pPr>
            <w:r w:rsidRPr="007E22D7">
              <w:rPr>
                <w:b/>
                <w:bCs/>
                <w:color w:val="000000"/>
              </w:rPr>
              <w:t>Национальная безопасность и правоохранительная деятельность</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150E9B">
            <w:pPr>
              <w:jc w:val="right"/>
              <w:rPr>
                <w:b/>
                <w:bCs/>
              </w:rPr>
            </w:pPr>
            <w:r w:rsidRPr="007E22D7">
              <w:rPr>
                <w:b/>
                <w:bCs/>
              </w:rPr>
              <w:t>0,20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150E9B">
            <w:pPr>
              <w:jc w:val="right"/>
              <w:rPr>
                <w:b/>
                <w:bCs/>
              </w:rPr>
            </w:pPr>
            <w:r w:rsidRPr="007E22D7">
              <w:rPr>
                <w:b/>
                <w:bCs/>
              </w:rPr>
              <w:t>0,20</w:t>
            </w:r>
          </w:p>
        </w:tc>
      </w:tr>
      <w:tr w:rsidR="00D757D5" w:rsidRPr="007E22D7" w:rsidTr="00407328">
        <w:trPr>
          <w:gridBefore w:val="1"/>
          <w:gridAfter w:val="2"/>
          <w:wBefore w:w="266" w:type="dxa"/>
          <w:wAfter w:w="722" w:type="dxa"/>
          <w:trHeight w:val="52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r w:rsidRPr="007E22D7">
              <w:rPr>
                <w:b/>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rPr>
            </w:pPr>
            <w:r w:rsidRPr="007E22D7">
              <w:rPr>
                <w:b/>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rPr>
            </w:pPr>
            <w:r w:rsidRPr="007E22D7">
              <w:rPr>
                <w:b/>
              </w:rPr>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rPr>
            </w:pP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150E9B">
            <w:pPr>
              <w:jc w:val="right"/>
              <w:rPr>
                <w:b/>
              </w:rPr>
            </w:pPr>
            <w:r w:rsidRPr="007E22D7">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150E9B">
            <w:pPr>
              <w:jc w:val="right"/>
              <w:rPr>
                <w:b/>
              </w:rPr>
            </w:pPr>
            <w:r w:rsidRPr="007E22D7">
              <w:rPr>
                <w:b/>
              </w:rPr>
              <w:t>0,10</w:t>
            </w:r>
          </w:p>
        </w:tc>
      </w:tr>
      <w:tr w:rsidR="00D757D5" w:rsidRPr="007E22D7" w:rsidTr="00407328">
        <w:trPr>
          <w:gridBefore w:val="1"/>
          <w:gridAfter w:val="2"/>
          <w:wBefore w:w="266" w:type="dxa"/>
          <w:wAfter w:w="722" w:type="dxa"/>
          <w:trHeight w:val="888"/>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A0782C" w:rsidP="00C64763">
            <w:r w:rsidRPr="007E22D7">
              <w:rPr>
                <w:color w:val="000000"/>
              </w:rPr>
              <w:t>Мероприятия по предупреждение и ликвидация последствий чрезвычайных ситуаций, стихийных бедствий и их последствий</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58075D">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58075D">
            <w:pPr>
              <w:jc w:val="right"/>
            </w:pPr>
            <w:r w:rsidRPr="007E22D7">
              <w:t>0,10</w:t>
            </w:r>
          </w:p>
        </w:tc>
      </w:tr>
      <w:tr w:rsidR="00D757D5" w:rsidRPr="007E22D7"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r w:rsidRPr="007E22D7">
              <w:t>Закупка товаров, работ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09</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58075D">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58075D">
            <w:pPr>
              <w:jc w:val="right"/>
            </w:pPr>
            <w:r w:rsidRPr="007E22D7">
              <w:t>0,10</w:t>
            </w:r>
          </w:p>
        </w:tc>
      </w:tr>
      <w:tr w:rsidR="00D757D5"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C64763">
            <w:r w:rsidRPr="007E22D7">
              <w:t>Иные закупки товаров, работ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09</w:t>
            </w:r>
          </w:p>
        </w:tc>
        <w:tc>
          <w:tcPr>
            <w:tcW w:w="1618" w:type="dxa"/>
            <w:gridSpan w:val="3"/>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9900003070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58075D">
            <w:pPr>
              <w:jc w:val="right"/>
            </w:pPr>
            <w:r w:rsidRPr="007E22D7">
              <w:t>0,10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58075D">
            <w:pPr>
              <w:jc w:val="right"/>
            </w:pPr>
            <w:r w:rsidRPr="007E22D7">
              <w:t>0,10</w:t>
            </w:r>
          </w:p>
        </w:tc>
      </w:tr>
      <w:tr w:rsidR="00D757D5" w:rsidRPr="007E22D7"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bCs/>
              </w:rPr>
              <w:t>Обеспечение пожарной безопасности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0F402A">
            <w:pPr>
              <w:rPr>
                <w:b/>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rPr>
                <w:b/>
                <w:bCs/>
              </w:rPr>
            </w:pPr>
            <w:r w:rsidRPr="007E22D7">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rPr>
                <w:b/>
                <w:bCs/>
              </w:rPr>
            </w:pPr>
            <w:r w:rsidRPr="007E22D7">
              <w:rPr>
                <w:b/>
              </w:rPr>
              <w:t>0,10</w:t>
            </w:r>
          </w:p>
        </w:tc>
      </w:tr>
      <w:tr w:rsidR="00A0782C" w:rsidRPr="007E22D7"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A0782C" w:rsidRPr="007E22D7" w:rsidRDefault="00A0782C" w:rsidP="00C64763">
            <w:pPr>
              <w:rPr>
                <w:b/>
                <w:bCs/>
              </w:rPr>
            </w:pPr>
            <w:r w:rsidRPr="007E22D7">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7E22D7" w:rsidRDefault="00A0782C" w:rsidP="00C64763">
            <w:pPr>
              <w:rPr>
                <w:b/>
                <w:bCs/>
              </w:rPr>
            </w:pPr>
            <w:r w:rsidRPr="007E22D7">
              <w:rPr>
                <w:b/>
                <w:bCs/>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7E22D7" w:rsidRDefault="00A0782C" w:rsidP="00C64763">
            <w:pPr>
              <w:rPr>
                <w:b/>
                <w:bCs/>
              </w:rPr>
            </w:pPr>
            <w:r w:rsidRPr="007E22D7">
              <w:rPr>
                <w:b/>
                <w:bCs/>
              </w:rPr>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A0782C" w:rsidRPr="007E22D7" w:rsidRDefault="00A0782C" w:rsidP="004500AC">
            <w:r w:rsidRPr="007E22D7">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0782C" w:rsidRPr="007E22D7" w:rsidRDefault="00A0782C"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7E22D7" w:rsidRDefault="00A0782C" w:rsidP="00C16A45">
            <w:pPr>
              <w:jc w:val="right"/>
              <w:rPr>
                <w:b/>
              </w:rPr>
            </w:pPr>
            <w:r w:rsidRPr="007E22D7">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A0782C" w:rsidRPr="007E22D7" w:rsidRDefault="00A0782C" w:rsidP="00C16A45">
            <w:pPr>
              <w:jc w:val="right"/>
              <w:rPr>
                <w:b/>
              </w:rPr>
            </w:pPr>
            <w:r w:rsidRPr="007E22D7">
              <w:rPr>
                <w:b/>
              </w:rPr>
              <w:t>0,10</w:t>
            </w:r>
          </w:p>
        </w:tc>
      </w:tr>
      <w:tr w:rsidR="00D757D5" w:rsidRPr="007E22D7" w:rsidTr="00407328">
        <w:trPr>
          <w:gridBefore w:val="1"/>
          <w:gridAfter w:val="2"/>
          <w:wBefore w:w="266" w:type="dxa"/>
          <w:wAfter w:w="722" w:type="dxa"/>
          <w:trHeight w:val="51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0F402A" w:rsidP="00C64763">
            <w:r w:rsidRPr="007E22D7">
              <w:rPr>
                <w:color w:val="000000"/>
              </w:rPr>
              <w:t>Мероприятия в области пожарной безопасности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r w:rsidRPr="007E22D7">
              <w:t>9900003100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0,10</w:t>
            </w:r>
          </w:p>
        </w:tc>
      </w:tr>
      <w:tr w:rsidR="00D757D5" w:rsidRPr="007E22D7"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B949BB">
            <w:r w:rsidRPr="007E22D7">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9900003100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0,10</w:t>
            </w:r>
          </w:p>
        </w:tc>
      </w:tr>
      <w:tr w:rsidR="00D757D5"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B949BB">
            <w:r w:rsidRPr="007E22D7">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10</w:t>
            </w:r>
          </w:p>
        </w:tc>
        <w:tc>
          <w:tcPr>
            <w:tcW w:w="1618" w:type="dxa"/>
            <w:gridSpan w:val="3"/>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9900003100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076AF4">
            <w:pPr>
              <w:rPr>
                <w:lang w:val="en-US"/>
              </w:rPr>
            </w:pPr>
            <w:r w:rsidRPr="007E22D7">
              <w:t>24</w:t>
            </w:r>
            <w:r w:rsidRPr="007E22D7">
              <w:rPr>
                <w:lang w:val="en-US"/>
              </w:rPr>
              <w:t>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16A45">
            <w:pPr>
              <w:jc w:val="right"/>
            </w:pPr>
            <w:r w:rsidRPr="007E22D7">
              <w:t>0,10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0,10</w:t>
            </w:r>
          </w:p>
        </w:tc>
      </w:tr>
      <w:tr w:rsidR="00D757D5" w:rsidRPr="007E22D7"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bCs/>
              </w:rPr>
              <w:t>Национальная экономика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A33BE2" w:rsidP="005E7A80">
            <w:pPr>
              <w:jc w:val="right"/>
              <w:rPr>
                <w:b/>
                <w:bCs/>
                <w:lang w:val="en-US"/>
              </w:rPr>
            </w:pPr>
            <w:r w:rsidRPr="007E22D7">
              <w:rPr>
                <w:b/>
                <w:bCs/>
              </w:rPr>
              <w:t>370,70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A33BE2" w:rsidP="005E7A80">
            <w:pPr>
              <w:jc w:val="right"/>
              <w:rPr>
                <w:b/>
                <w:bCs/>
                <w:lang w:val="en-US"/>
              </w:rPr>
            </w:pPr>
            <w:r w:rsidRPr="007E22D7">
              <w:rPr>
                <w:b/>
                <w:bCs/>
              </w:rPr>
              <w:t>380,80</w:t>
            </w:r>
          </w:p>
        </w:tc>
      </w:tr>
      <w:tr w:rsidR="00D757D5" w:rsidRPr="007E22D7" w:rsidTr="00407328">
        <w:trPr>
          <w:gridBefore w:val="1"/>
          <w:gridAfter w:val="2"/>
          <w:wBefore w:w="266" w:type="dxa"/>
          <w:wAfter w:w="722" w:type="dxa"/>
          <w:trHeight w:val="33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bCs/>
              </w:rPr>
              <w:t>Сельское хозяйство и рыболовство</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rPr>
                <w:b/>
                <w:bCs/>
              </w:rPr>
            </w:pPr>
            <w:r w:rsidRPr="007E22D7">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rPr>
                <w:b/>
                <w:bCs/>
              </w:rPr>
            </w:pPr>
            <w:r w:rsidRPr="007E22D7">
              <w:rPr>
                <w:b/>
              </w:rPr>
              <w:t>0,10</w:t>
            </w:r>
          </w:p>
        </w:tc>
      </w:tr>
      <w:tr w:rsidR="00D757D5" w:rsidRPr="007E22D7"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rPr>
            </w:pP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D25C4B">
            <w:pPr>
              <w:jc w:val="right"/>
              <w:rPr>
                <w:b/>
              </w:rPr>
            </w:pPr>
            <w:r w:rsidRPr="007E22D7">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D25C4B">
            <w:pPr>
              <w:jc w:val="right"/>
              <w:rPr>
                <w:b/>
              </w:rPr>
            </w:pPr>
            <w:r w:rsidRPr="007E22D7">
              <w:rPr>
                <w:b/>
              </w:rPr>
              <w:t>0,10</w:t>
            </w:r>
          </w:p>
        </w:tc>
      </w:tr>
      <w:tr w:rsidR="00D757D5" w:rsidRPr="007E22D7"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C64763">
            <w:r w:rsidRPr="007E22D7">
              <w:t>Мероприятия в области сельского хозяйства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05</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D25C4B">
            <w:pPr>
              <w:jc w:val="right"/>
            </w:pPr>
            <w:r w:rsidRPr="007E22D7">
              <w:t>0,10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D25C4B">
            <w:pPr>
              <w:jc w:val="right"/>
            </w:pPr>
            <w:r w:rsidRPr="007E22D7">
              <w:t>0,10</w:t>
            </w:r>
          </w:p>
        </w:tc>
      </w:tr>
      <w:tr w:rsidR="00D757D5" w:rsidRPr="007E22D7"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r w:rsidRPr="007E22D7">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05</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Pr="007E22D7" w:rsidRDefault="00F42BD3" w:rsidP="004500AC"/>
          <w:p w:rsidR="00F42BD3" w:rsidRPr="007E22D7" w:rsidRDefault="00F42BD3" w:rsidP="004500AC"/>
          <w:p w:rsidR="00D757D5" w:rsidRPr="007E22D7" w:rsidRDefault="00D757D5" w:rsidP="004500AC">
            <w:r w:rsidRPr="007E22D7">
              <w:t>9900003120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0,10</w:t>
            </w:r>
          </w:p>
        </w:tc>
      </w:tr>
      <w:tr w:rsidR="00D757D5"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C64763">
            <w:r w:rsidRPr="007E22D7">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05</w:t>
            </w:r>
          </w:p>
        </w:tc>
        <w:tc>
          <w:tcPr>
            <w:tcW w:w="1618" w:type="dxa"/>
            <w:gridSpan w:val="3"/>
            <w:tcBorders>
              <w:top w:val="nil"/>
              <w:left w:val="nil"/>
              <w:bottom w:val="single" w:sz="4" w:space="0" w:color="auto"/>
              <w:right w:val="single" w:sz="4" w:space="0" w:color="auto"/>
            </w:tcBorders>
            <w:shd w:val="clear" w:color="auto" w:fill="auto"/>
            <w:noWrap/>
          </w:tcPr>
          <w:p w:rsidR="00F42BD3" w:rsidRPr="007E22D7" w:rsidRDefault="00F42BD3" w:rsidP="004500AC"/>
          <w:p w:rsidR="00F42BD3" w:rsidRPr="007E22D7" w:rsidRDefault="00F42BD3" w:rsidP="004500AC"/>
          <w:p w:rsidR="00D757D5" w:rsidRPr="007E22D7" w:rsidRDefault="00D757D5" w:rsidP="004500AC">
            <w:r w:rsidRPr="007E22D7">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5E7A80">
            <w:pPr>
              <w:jc w:val="right"/>
            </w:pPr>
            <w:r w:rsidRPr="007E22D7">
              <w:t>0,10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5E7A80">
            <w:pPr>
              <w:jc w:val="right"/>
            </w:pPr>
            <w:r w:rsidRPr="007E22D7">
              <w:t>0,10</w:t>
            </w:r>
          </w:p>
        </w:tc>
      </w:tr>
      <w:tr w:rsidR="00D757D5" w:rsidRPr="007E22D7" w:rsidTr="00407328">
        <w:trPr>
          <w:gridBefore w:val="1"/>
          <w:gridAfter w:val="2"/>
          <w:wBefore w:w="266" w:type="dxa"/>
          <w:wAfter w:w="722" w:type="dxa"/>
          <w:trHeight w:val="315"/>
        </w:trPr>
        <w:tc>
          <w:tcPr>
            <w:tcW w:w="3794" w:type="dxa"/>
            <w:tcBorders>
              <w:top w:val="nil"/>
              <w:left w:val="single" w:sz="4" w:space="0" w:color="auto"/>
              <w:bottom w:val="nil"/>
              <w:right w:val="nil"/>
            </w:tcBorders>
            <w:shd w:val="clear" w:color="auto" w:fill="auto"/>
            <w:noWrap/>
            <w:vAlign w:val="bottom"/>
          </w:tcPr>
          <w:p w:rsidR="00D757D5" w:rsidRPr="007E22D7" w:rsidRDefault="00D757D5" w:rsidP="00C64763">
            <w:pPr>
              <w:rPr>
                <w:b/>
                <w:bCs/>
                <w:color w:val="000000"/>
              </w:rPr>
            </w:pPr>
            <w:r w:rsidRPr="007E22D7">
              <w:rPr>
                <w:b/>
                <w:bCs/>
                <w:color w:val="000000"/>
              </w:rPr>
              <w:t>Лесное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 xml:space="preserve">04 </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5E7A80">
            <w:pPr>
              <w:jc w:val="right"/>
              <w:rPr>
                <w:b/>
                <w:bCs/>
              </w:rPr>
            </w:pPr>
            <w:r w:rsidRPr="007E22D7">
              <w:rPr>
                <w:b/>
                <w:bCs/>
              </w:rPr>
              <w:t>0,10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5E7A80">
            <w:pPr>
              <w:jc w:val="right"/>
              <w:rPr>
                <w:b/>
                <w:bCs/>
              </w:rPr>
            </w:pPr>
            <w:r w:rsidRPr="007E22D7">
              <w:rPr>
                <w:b/>
                <w:bCs/>
              </w:rPr>
              <w:t>0,10</w:t>
            </w:r>
          </w:p>
        </w:tc>
      </w:tr>
      <w:tr w:rsidR="00D757D5" w:rsidRPr="007E22D7" w:rsidTr="00407328">
        <w:trPr>
          <w:gridBefore w:val="1"/>
          <w:gridAfter w:val="2"/>
          <w:wBefore w:w="266" w:type="dxa"/>
          <w:wAfter w:w="722" w:type="dxa"/>
          <w:trHeight w:val="58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7E22D7" w:rsidRDefault="00D757D5" w:rsidP="004500AC">
            <w:pPr>
              <w:rPr>
                <w:b/>
              </w:rPr>
            </w:pPr>
            <w:r w:rsidRPr="007E22D7">
              <w:rPr>
                <w:b/>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rPr>
            </w:pPr>
            <w:r w:rsidRPr="007E22D7">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rPr>
            </w:pPr>
            <w:r w:rsidRPr="007E22D7">
              <w:rPr>
                <w:b/>
              </w:rPr>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16A45">
            <w:pPr>
              <w:jc w:val="right"/>
              <w:rPr>
                <w:b/>
              </w:rPr>
            </w:pPr>
            <w:r w:rsidRPr="007E22D7">
              <w:rPr>
                <w:b/>
              </w:rPr>
              <w:t>0,10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C16A45">
            <w:pPr>
              <w:jc w:val="right"/>
              <w:rPr>
                <w:b/>
              </w:rPr>
            </w:pPr>
            <w:r w:rsidRPr="007E22D7">
              <w:rPr>
                <w:b/>
              </w:rPr>
              <w:t>0,10</w:t>
            </w:r>
          </w:p>
        </w:tc>
      </w:tr>
      <w:tr w:rsidR="00D757D5"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tcPr>
          <w:p w:rsidR="00D757D5" w:rsidRPr="007E22D7" w:rsidRDefault="00D757D5" w:rsidP="004500AC">
            <w:r w:rsidRPr="007E22D7">
              <w:t>Мероприятия в области охраны, востановления и использования лесов</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Cs/>
              </w:rPr>
            </w:pPr>
            <w:r w:rsidRPr="007E22D7">
              <w:rPr>
                <w:bCs/>
              </w:rPr>
              <w:t> 9900003110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c>
          <w:tcPr>
            <w:tcW w:w="1276" w:type="dxa"/>
            <w:tcBorders>
              <w:top w:val="nil"/>
              <w:left w:val="nil"/>
              <w:bottom w:val="single" w:sz="4" w:space="0" w:color="auto"/>
              <w:right w:val="single" w:sz="4" w:space="0" w:color="auto"/>
            </w:tcBorders>
            <w:shd w:val="clear" w:color="auto" w:fill="auto"/>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r>
      <w:tr w:rsidR="00D757D5" w:rsidRPr="007E22D7" w:rsidTr="0098085F">
        <w:trPr>
          <w:gridBefore w:val="1"/>
          <w:gridAfter w:val="2"/>
          <w:wBefore w:w="266" w:type="dxa"/>
          <w:wAfter w:w="722" w:type="dxa"/>
          <w:trHeight w:val="684"/>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 xml:space="preserve">Закупка товаров, работ и услуг для государственных (муниципальных) </w:t>
            </w:r>
          </w:p>
          <w:p w:rsidR="00D757D5" w:rsidRPr="007E22D7" w:rsidRDefault="00D757D5" w:rsidP="004500AC">
            <w:r w:rsidRPr="007E22D7">
              <w:t>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07</w:t>
            </w:r>
          </w:p>
        </w:tc>
        <w:tc>
          <w:tcPr>
            <w:tcW w:w="1618" w:type="dxa"/>
            <w:gridSpan w:val="3"/>
            <w:tcBorders>
              <w:top w:val="nil"/>
              <w:left w:val="nil"/>
              <w:bottom w:val="single" w:sz="4" w:space="0" w:color="auto"/>
              <w:right w:val="single" w:sz="4" w:space="0" w:color="auto"/>
            </w:tcBorders>
            <w:shd w:val="clear" w:color="auto" w:fill="auto"/>
            <w:noWrap/>
          </w:tcPr>
          <w:p w:rsidR="00F42BD3" w:rsidRPr="007E22D7" w:rsidRDefault="00F42BD3" w:rsidP="004500AC">
            <w:pPr>
              <w:rPr>
                <w:bCs/>
              </w:rPr>
            </w:pPr>
          </w:p>
          <w:p w:rsidR="00F42BD3" w:rsidRPr="007E22D7" w:rsidRDefault="00F42BD3" w:rsidP="004500AC">
            <w:pPr>
              <w:rPr>
                <w:bCs/>
              </w:rPr>
            </w:pPr>
          </w:p>
          <w:p w:rsidR="00F42BD3" w:rsidRPr="007E22D7" w:rsidRDefault="00F42BD3" w:rsidP="004500AC">
            <w:pPr>
              <w:rPr>
                <w:bCs/>
              </w:rPr>
            </w:pPr>
          </w:p>
          <w:p w:rsidR="00F42BD3" w:rsidRPr="007E22D7" w:rsidRDefault="00F42BD3" w:rsidP="004500AC">
            <w:pPr>
              <w:rPr>
                <w:bCs/>
              </w:rPr>
            </w:pPr>
          </w:p>
          <w:p w:rsidR="00D757D5" w:rsidRPr="007E22D7" w:rsidRDefault="00D757D5" w:rsidP="004500AC">
            <w:r w:rsidRPr="007E22D7">
              <w:rPr>
                <w:bCs/>
              </w:rPr>
              <w:t> 9900003110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200</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c>
          <w:tcPr>
            <w:tcW w:w="1276" w:type="dxa"/>
            <w:tcBorders>
              <w:top w:val="nil"/>
              <w:left w:val="nil"/>
              <w:bottom w:val="single" w:sz="4" w:space="0" w:color="auto"/>
              <w:right w:val="single" w:sz="4" w:space="0" w:color="auto"/>
            </w:tcBorders>
            <w:shd w:val="clear" w:color="auto" w:fill="auto"/>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r>
      <w:tr w:rsidR="00D757D5"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07</w:t>
            </w:r>
          </w:p>
        </w:tc>
        <w:tc>
          <w:tcPr>
            <w:tcW w:w="1618" w:type="dxa"/>
            <w:gridSpan w:val="3"/>
            <w:tcBorders>
              <w:top w:val="nil"/>
              <w:left w:val="nil"/>
              <w:bottom w:val="single" w:sz="4" w:space="0" w:color="auto"/>
              <w:right w:val="single" w:sz="4" w:space="0" w:color="auto"/>
            </w:tcBorders>
            <w:shd w:val="clear" w:color="auto" w:fill="auto"/>
            <w:noWrap/>
          </w:tcPr>
          <w:p w:rsidR="00F42BD3" w:rsidRPr="007E22D7" w:rsidRDefault="00F42BD3" w:rsidP="004500AC">
            <w:pPr>
              <w:rPr>
                <w:bCs/>
              </w:rPr>
            </w:pPr>
          </w:p>
          <w:p w:rsidR="00F42BD3" w:rsidRPr="007E22D7" w:rsidRDefault="00F42BD3" w:rsidP="004500AC">
            <w:pPr>
              <w:rPr>
                <w:bCs/>
              </w:rPr>
            </w:pPr>
          </w:p>
          <w:p w:rsidR="00D757D5" w:rsidRPr="007E22D7" w:rsidRDefault="00D757D5" w:rsidP="004500AC">
            <w:r w:rsidRPr="007E22D7">
              <w:rPr>
                <w:bCs/>
              </w:rPr>
              <w:t> 9900003110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240</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c>
          <w:tcPr>
            <w:tcW w:w="1276" w:type="dxa"/>
            <w:tcBorders>
              <w:top w:val="nil"/>
              <w:left w:val="nil"/>
              <w:bottom w:val="single" w:sz="4" w:space="0" w:color="auto"/>
              <w:right w:val="single" w:sz="4" w:space="0" w:color="auto"/>
            </w:tcBorders>
            <w:shd w:val="clear" w:color="auto" w:fill="auto"/>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r>
      <w:tr w:rsidR="00A0782C"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A0782C" w:rsidRPr="007E22D7" w:rsidRDefault="00A0782C" w:rsidP="004500AC">
            <w:r w:rsidRPr="007E22D7">
              <w:rPr>
                <w:b/>
                <w:bCs/>
                <w:color w:val="000000"/>
              </w:rPr>
              <w:t>Дорожное хозяйство (дорожные фонды)</w:t>
            </w:r>
          </w:p>
        </w:tc>
        <w:tc>
          <w:tcPr>
            <w:tcW w:w="636" w:type="dxa"/>
            <w:gridSpan w:val="2"/>
            <w:tcBorders>
              <w:top w:val="nil"/>
              <w:left w:val="nil"/>
              <w:bottom w:val="single" w:sz="4" w:space="0" w:color="auto"/>
              <w:right w:val="single" w:sz="4" w:space="0" w:color="auto"/>
            </w:tcBorders>
            <w:shd w:val="clear" w:color="auto" w:fill="auto"/>
            <w:noWrap/>
            <w:vAlign w:val="bottom"/>
          </w:tcPr>
          <w:p w:rsidR="00A0782C" w:rsidRPr="007E22D7" w:rsidRDefault="00A0782C" w:rsidP="00C64763">
            <w:pPr>
              <w:rPr>
                <w:b/>
              </w:rPr>
            </w:pPr>
            <w:r w:rsidRPr="007E22D7">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A0782C" w:rsidRPr="007E22D7" w:rsidRDefault="00A0782C" w:rsidP="00C64763">
            <w:pPr>
              <w:rPr>
                <w:b/>
              </w:rPr>
            </w:pPr>
            <w:r w:rsidRPr="007E22D7">
              <w:rPr>
                <w:b/>
              </w:rPr>
              <w:t>09</w:t>
            </w:r>
          </w:p>
        </w:tc>
        <w:tc>
          <w:tcPr>
            <w:tcW w:w="1618" w:type="dxa"/>
            <w:gridSpan w:val="3"/>
            <w:tcBorders>
              <w:top w:val="nil"/>
              <w:left w:val="nil"/>
              <w:bottom w:val="single" w:sz="4" w:space="0" w:color="auto"/>
              <w:right w:val="single" w:sz="4" w:space="0" w:color="auto"/>
            </w:tcBorders>
            <w:shd w:val="clear" w:color="auto" w:fill="auto"/>
            <w:noWrap/>
          </w:tcPr>
          <w:p w:rsidR="00A0782C" w:rsidRPr="007E22D7" w:rsidRDefault="00A0782C" w:rsidP="004500AC">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A0782C" w:rsidRPr="007E22D7" w:rsidRDefault="00A0782C" w:rsidP="00C64763">
            <w:pPr>
              <w:rPr>
                <w:b/>
              </w:rPr>
            </w:pPr>
          </w:p>
        </w:tc>
        <w:tc>
          <w:tcPr>
            <w:tcW w:w="1231" w:type="dxa"/>
            <w:gridSpan w:val="2"/>
            <w:tcBorders>
              <w:top w:val="nil"/>
              <w:left w:val="nil"/>
              <w:bottom w:val="single" w:sz="4" w:space="0" w:color="auto"/>
              <w:right w:val="single" w:sz="4" w:space="0" w:color="auto"/>
            </w:tcBorders>
            <w:shd w:val="clear" w:color="auto" w:fill="auto"/>
            <w:noWrap/>
          </w:tcPr>
          <w:p w:rsidR="00A0782C" w:rsidRPr="007E22D7" w:rsidRDefault="00A0782C" w:rsidP="006903BB">
            <w:pPr>
              <w:jc w:val="right"/>
              <w:rPr>
                <w:b/>
              </w:rPr>
            </w:pPr>
          </w:p>
          <w:p w:rsidR="00A0782C" w:rsidRPr="007E22D7" w:rsidRDefault="00A0782C" w:rsidP="006903BB">
            <w:pPr>
              <w:jc w:val="right"/>
              <w:rPr>
                <w:b/>
              </w:rPr>
            </w:pPr>
          </w:p>
          <w:p w:rsidR="00A0782C" w:rsidRPr="007E22D7" w:rsidRDefault="00A33BE2" w:rsidP="00A33BE2">
            <w:pPr>
              <w:jc w:val="right"/>
              <w:rPr>
                <w:b/>
              </w:rPr>
            </w:pPr>
            <w:r w:rsidRPr="007E22D7">
              <w:rPr>
                <w:b/>
              </w:rPr>
              <w:t>370,30</w:t>
            </w:r>
          </w:p>
        </w:tc>
        <w:tc>
          <w:tcPr>
            <w:tcW w:w="1276" w:type="dxa"/>
            <w:tcBorders>
              <w:top w:val="nil"/>
              <w:left w:val="nil"/>
              <w:bottom w:val="single" w:sz="4" w:space="0" w:color="auto"/>
              <w:right w:val="single" w:sz="4" w:space="0" w:color="auto"/>
            </w:tcBorders>
            <w:shd w:val="clear" w:color="auto" w:fill="auto"/>
          </w:tcPr>
          <w:p w:rsidR="00A0782C" w:rsidRPr="007E22D7" w:rsidRDefault="00A0782C" w:rsidP="006903BB">
            <w:pPr>
              <w:jc w:val="right"/>
              <w:rPr>
                <w:b/>
              </w:rPr>
            </w:pPr>
          </w:p>
          <w:p w:rsidR="00A0782C" w:rsidRPr="007E22D7" w:rsidRDefault="00A0782C" w:rsidP="006903BB">
            <w:pPr>
              <w:jc w:val="right"/>
              <w:rPr>
                <w:b/>
              </w:rPr>
            </w:pPr>
          </w:p>
          <w:p w:rsidR="00A0782C" w:rsidRPr="007E22D7" w:rsidRDefault="00A33BE2" w:rsidP="006903BB">
            <w:pPr>
              <w:jc w:val="right"/>
              <w:rPr>
                <w:b/>
              </w:rPr>
            </w:pPr>
            <w:r w:rsidRPr="007E22D7">
              <w:rPr>
                <w:b/>
              </w:rPr>
              <w:t>380,40</w:t>
            </w:r>
          </w:p>
        </w:tc>
      </w:tr>
      <w:tr w:rsidR="00F0474F"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Pr="007E22D7" w:rsidRDefault="00F0474F" w:rsidP="00CA270B">
            <w:pPr>
              <w:rPr>
                <w:b/>
              </w:rPr>
            </w:pPr>
            <w:r w:rsidRPr="007E22D7">
              <w:rPr>
                <w:b/>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64763">
            <w:pPr>
              <w:rPr>
                <w:b/>
              </w:rPr>
            </w:pPr>
            <w:r w:rsidRPr="007E22D7">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64763">
            <w:pPr>
              <w:rPr>
                <w:b/>
              </w:rPr>
            </w:pPr>
            <w:r w:rsidRPr="007E22D7">
              <w:rPr>
                <w:b/>
              </w:rPr>
              <w:t>09</w:t>
            </w:r>
          </w:p>
        </w:tc>
        <w:tc>
          <w:tcPr>
            <w:tcW w:w="1618" w:type="dxa"/>
            <w:gridSpan w:val="3"/>
            <w:tcBorders>
              <w:top w:val="nil"/>
              <w:left w:val="nil"/>
              <w:bottom w:val="single" w:sz="4" w:space="0" w:color="auto"/>
              <w:right w:val="single" w:sz="4" w:space="0" w:color="auto"/>
            </w:tcBorders>
            <w:shd w:val="clear" w:color="auto" w:fill="auto"/>
            <w:noWrap/>
          </w:tcPr>
          <w:p w:rsidR="00F0474F" w:rsidRPr="007E22D7" w:rsidRDefault="00F0474F" w:rsidP="004500AC">
            <w:pPr>
              <w:rPr>
                <w:b/>
                <w:bCs/>
              </w:rPr>
            </w:pPr>
          </w:p>
          <w:p w:rsidR="00F0474F" w:rsidRPr="007E22D7" w:rsidRDefault="00F0474F" w:rsidP="004500AC">
            <w:pPr>
              <w:rPr>
                <w:b/>
                <w:bCs/>
              </w:rPr>
            </w:pPr>
          </w:p>
          <w:p w:rsidR="00F0474F" w:rsidRPr="007E22D7" w:rsidRDefault="00F0474F" w:rsidP="004500AC">
            <w:pPr>
              <w:rPr>
                <w:b/>
                <w:bCs/>
              </w:rPr>
            </w:pPr>
            <w:r w:rsidRPr="007E22D7">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C64763">
            <w:pPr>
              <w:rPr>
                <w:b/>
              </w:rPr>
            </w:pPr>
          </w:p>
        </w:tc>
        <w:tc>
          <w:tcPr>
            <w:tcW w:w="1231" w:type="dxa"/>
            <w:gridSpan w:val="2"/>
            <w:tcBorders>
              <w:top w:val="nil"/>
              <w:left w:val="nil"/>
              <w:bottom w:val="single" w:sz="4" w:space="0" w:color="auto"/>
              <w:right w:val="single" w:sz="4" w:space="0" w:color="auto"/>
            </w:tcBorders>
            <w:shd w:val="clear" w:color="auto" w:fill="auto"/>
            <w:noWrap/>
          </w:tcPr>
          <w:p w:rsidR="00F0474F" w:rsidRPr="007E22D7" w:rsidRDefault="00F0474F" w:rsidP="006A2A60">
            <w:pPr>
              <w:jc w:val="right"/>
              <w:rPr>
                <w:b/>
              </w:rPr>
            </w:pPr>
          </w:p>
          <w:p w:rsidR="00F0474F" w:rsidRPr="007E22D7" w:rsidRDefault="00F0474F" w:rsidP="006A2A60">
            <w:pPr>
              <w:jc w:val="right"/>
              <w:rPr>
                <w:b/>
              </w:rPr>
            </w:pPr>
          </w:p>
          <w:p w:rsidR="00F0474F" w:rsidRPr="007E22D7" w:rsidRDefault="00A33BE2" w:rsidP="00A33BE2">
            <w:pPr>
              <w:jc w:val="right"/>
              <w:rPr>
                <w:b/>
              </w:rPr>
            </w:pPr>
            <w:r w:rsidRPr="007E22D7">
              <w:rPr>
                <w:b/>
              </w:rPr>
              <w:t>370,30</w:t>
            </w:r>
          </w:p>
        </w:tc>
        <w:tc>
          <w:tcPr>
            <w:tcW w:w="1276" w:type="dxa"/>
            <w:tcBorders>
              <w:top w:val="nil"/>
              <w:left w:val="nil"/>
              <w:bottom w:val="single" w:sz="4" w:space="0" w:color="auto"/>
              <w:right w:val="single" w:sz="4" w:space="0" w:color="auto"/>
            </w:tcBorders>
            <w:shd w:val="clear" w:color="auto" w:fill="auto"/>
          </w:tcPr>
          <w:p w:rsidR="00F0474F" w:rsidRPr="007E22D7" w:rsidRDefault="00F0474F" w:rsidP="006A2A60">
            <w:pPr>
              <w:jc w:val="right"/>
              <w:rPr>
                <w:b/>
              </w:rPr>
            </w:pPr>
          </w:p>
          <w:p w:rsidR="00F0474F" w:rsidRPr="007E22D7" w:rsidRDefault="00F0474F" w:rsidP="006A2A60">
            <w:pPr>
              <w:jc w:val="right"/>
              <w:rPr>
                <w:b/>
              </w:rPr>
            </w:pPr>
          </w:p>
          <w:p w:rsidR="00F0474F" w:rsidRPr="007E22D7" w:rsidRDefault="00A33BE2" w:rsidP="006A2A60">
            <w:pPr>
              <w:jc w:val="right"/>
              <w:rPr>
                <w:b/>
              </w:rPr>
            </w:pPr>
            <w:r w:rsidRPr="007E22D7">
              <w:rPr>
                <w:b/>
              </w:rPr>
              <w:t>380,40</w:t>
            </w:r>
          </w:p>
        </w:tc>
      </w:tr>
      <w:tr w:rsidR="00F0474F"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Pr="007E22D7" w:rsidRDefault="00F0474F" w:rsidP="00CA270B">
            <w:r w:rsidRPr="007E22D7">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A270B">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A270B">
            <w:r w:rsidRPr="007E22D7">
              <w:t>09</w:t>
            </w:r>
          </w:p>
        </w:tc>
        <w:tc>
          <w:tcPr>
            <w:tcW w:w="1618" w:type="dxa"/>
            <w:gridSpan w:val="3"/>
            <w:tcBorders>
              <w:top w:val="nil"/>
              <w:left w:val="nil"/>
              <w:bottom w:val="single" w:sz="4" w:space="0" w:color="auto"/>
              <w:right w:val="single" w:sz="4" w:space="0" w:color="auto"/>
            </w:tcBorders>
            <w:shd w:val="clear" w:color="auto" w:fill="auto"/>
            <w:noWrap/>
          </w:tcPr>
          <w:p w:rsidR="00F0474F" w:rsidRPr="007E22D7" w:rsidRDefault="00F0474F" w:rsidP="004500AC">
            <w:pPr>
              <w:rPr>
                <w:bCs/>
              </w:rPr>
            </w:pPr>
          </w:p>
          <w:p w:rsidR="00F0474F" w:rsidRPr="007E22D7" w:rsidRDefault="00F0474F" w:rsidP="004500AC">
            <w:pPr>
              <w:rPr>
                <w:bCs/>
              </w:rPr>
            </w:pPr>
          </w:p>
          <w:p w:rsidR="00F0474F" w:rsidRPr="007E22D7" w:rsidRDefault="00F0474F" w:rsidP="004500AC">
            <w:pPr>
              <w:rPr>
                <w:bCs/>
              </w:rPr>
            </w:pPr>
          </w:p>
          <w:p w:rsidR="00F0474F" w:rsidRPr="007E22D7" w:rsidRDefault="00F0474F" w:rsidP="004500AC">
            <w:pPr>
              <w:rPr>
                <w:bCs/>
              </w:rPr>
            </w:pPr>
          </w:p>
          <w:p w:rsidR="00F0474F" w:rsidRPr="007E22D7" w:rsidRDefault="00F0474F" w:rsidP="004500AC">
            <w:pPr>
              <w:rPr>
                <w:bCs/>
              </w:rPr>
            </w:pPr>
          </w:p>
          <w:p w:rsidR="00F0474F" w:rsidRPr="007E22D7" w:rsidRDefault="00F0474F" w:rsidP="004500AC">
            <w:pPr>
              <w:rPr>
                <w:bCs/>
              </w:rPr>
            </w:pPr>
          </w:p>
          <w:p w:rsidR="00F0474F" w:rsidRPr="007E22D7" w:rsidRDefault="00F0474F" w:rsidP="004500AC">
            <w:pPr>
              <w:rPr>
                <w:bCs/>
              </w:rPr>
            </w:pPr>
          </w:p>
          <w:p w:rsidR="00F0474F" w:rsidRPr="007E22D7" w:rsidRDefault="00F0474F" w:rsidP="004500AC">
            <w:pPr>
              <w:rPr>
                <w:bCs/>
              </w:rPr>
            </w:pPr>
          </w:p>
          <w:p w:rsidR="00F0474F" w:rsidRPr="007E22D7" w:rsidRDefault="00F0474F" w:rsidP="004500AC">
            <w:pPr>
              <w:rPr>
                <w:bCs/>
              </w:rPr>
            </w:pPr>
            <w:r w:rsidRPr="007E22D7">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C64763"/>
        </w:tc>
        <w:tc>
          <w:tcPr>
            <w:tcW w:w="1231" w:type="dxa"/>
            <w:gridSpan w:val="2"/>
            <w:tcBorders>
              <w:top w:val="nil"/>
              <w:left w:val="nil"/>
              <w:bottom w:val="single" w:sz="4" w:space="0" w:color="auto"/>
              <w:right w:val="single" w:sz="4" w:space="0" w:color="auto"/>
            </w:tcBorders>
            <w:shd w:val="clear" w:color="auto" w:fill="auto"/>
            <w:noWrap/>
          </w:tcPr>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A33BE2" w:rsidP="006A2A60">
            <w:pPr>
              <w:jc w:val="right"/>
            </w:pPr>
            <w:r w:rsidRPr="007E22D7">
              <w:t>370,30</w:t>
            </w:r>
          </w:p>
        </w:tc>
        <w:tc>
          <w:tcPr>
            <w:tcW w:w="1276" w:type="dxa"/>
            <w:tcBorders>
              <w:top w:val="nil"/>
              <w:left w:val="nil"/>
              <w:bottom w:val="single" w:sz="4" w:space="0" w:color="auto"/>
              <w:right w:val="single" w:sz="4" w:space="0" w:color="auto"/>
            </w:tcBorders>
            <w:shd w:val="clear" w:color="auto" w:fill="auto"/>
          </w:tcPr>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F0474F" w:rsidP="006A2A60">
            <w:pPr>
              <w:jc w:val="right"/>
            </w:pPr>
          </w:p>
          <w:p w:rsidR="00F0474F" w:rsidRPr="007E22D7" w:rsidRDefault="00A33BE2" w:rsidP="006A2A60">
            <w:pPr>
              <w:jc w:val="right"/>
            </w:pPr>
            <w:r w:rsidRPr="007E22D7">
              <w:t>380,40</w:t>
            </w:r>
          </w:p>
        </w:tc>
      </w:tr>
      <w:tr w:rsidR="00F0474F"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Pr="007E22D7" w:rsidRDefault="00F0474F" w:rsidP="00CA270B">
            <w:r w:rsidRPr="007E22D7">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A270B">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A270B">
            <w:r w:rsidRPr="007E22D7">
              <w:t>09</w:t>
            </w:r>
          </w:p>
        </w:tc>
        <w:tc>
          <w:tcPr>
            <w:tcW w:w="1618" w:type="dxa"/>
            <w:gridSpan w:val="3"/>
            <w:tcBorders>
              <w:top w:val="nil"/>
              <w:left w:val="nil"/>
              <w:bottom w:val="single" w:sz="4" w:space="0" w:color="auto"/>
              <w:right w:val="single" w:sz="4" w:space="0" w:color="auto"/>
            </w:tcBorders>
            <w:shd w:val="clear" w:color="auto" w:fill="auto"/>
            <w:noWrap/>
          </w:tcPr>
          <w:p w:rsidR="00F0474F" w:rsidRPr="007E22D7" w:rsidRDefault="00F0474F" w:rsidP="004500AC">
            <w:pPr>
              <w:rPr>
                <w:bCs/>
              </w:rPr>
            </w:pPr>
          </w:p>
          <w:p w:rsidR="00F0474F" w:rsidRPr="007E22D7" w:rsidRDefault="00F0474F" w:rsidP="004500AC">
            <w:pPr>
              <w:rPr>
                <w:bCs/>
              </w:rPr>
            </w:pPr>
          </w:p>
          <w:p w:rsidR="00F0474F" w:rsidRPr="007E22D7" w:rsidRDefault="00F0474F" w:rsidP="004500AC">
            <w:pPr>
              <w:rPr>
                <w:bCs/>
              </w:rPr>
            </w:pPr>
            <w:r w:rsidRPr="007E22D7">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C64763">
            <w:r w:rsidRPr="007E22D7">
              <w:t>200</w:t>
            </w:r>
          </w:p>
        </w:tc>
        <w:tc>
          <w:tcPr>
            <w:tcW w:w="1231" w:type="dxa"/>
            <w:gridSpan w:val="2"/>
            <w:tcBorders>
              <w:top w:val="nil"/>
              <w:left w:val="nil"/>
              <w:bottom w:val="single" w:sz="4" w:space="0" w:color="auto"/>
              <w:right w:val="single" w:sz="4" w:space="0" w:color="auto"/>
            </w:tcBorders>
            <w:shd w:val="clear" w:color="auto" w:fill="auto"/>
            <w:noWrap/>
          </w:tcPr>
          <w:p w:rsidR="00F0474F" w:rsidRPr="007E22D7" w:rsidRDefault="00F0474F" w:rsidP="006A2A60">
            <w:pPr>
              <w:jc w:val="right"/>
            </w:pPr>
          </w:p>
          <w:p w:rsidR="00F0474F" w:rsidRPr="007E22D7" w:rsidRDefault="00F0474F" w:rsidP="006A2A60">
            <w:pPr>
              <w:jc w:val="right"/>
            </w:pPr>
          </w:p>
          <w:p w:rsidR="00F0474F" w:rsidRPr="007E22D7" w:rsidRDefault="00A33BE2" w:rsidP="006A2A60">
            <w:pPr>
              <w:jc w:val="right"/>
            </w:pPr>
            <w:r w:rsidRPr="007E22D7">
              <w:t>370,30</w:t>
            </w:r>
          </w:p>
        </w:tc>
        <w:tc>
          <w:tcPr>
            <w:tcW w:w="1276" w:type="dxa"/>
            <w:tcBorders>
              <w:top w:val="nil"/>
              <w:left w:val="nil"/>
              <w:bottom w:val="single" w:sz="4" w:space="0" w:color="auto"/>
              <w:right w:val="single" w:sz="4" w:space="0" w:color="auto"/>
            </w:tcBorders>
            <w:shd w:val="clear" w:color="auto" w:fill="auto"/>
          </w:tcPr>
          <w:p w:rsidR="00F0474F" w:rsidRPr="007E22D7" w:rsidRDefault="00F0474F" w:rsidP="006A2A60">
            <w:pPr>
              <w:jc w:val="right"/>
            </w:pPr>
          </w:p>
          <w:p w:rsidR="00F0474F" w:rsidRPr="007E22D7" w:rsidRDefault="00F0474F" w:rsidP="006A2A60">
            <w:pPr>
              <w:jc w:val="right"/>
            </w:pPr>
          </w:p>
          <w:p w:rsidR="00F0474F" w:rsidRPr="007E22D7" w:rsidRDefault="00A33BE2" w:rsidP="006A2A60">
            <w:pPr>
              <w:jc w:val="right"/>
            </w:pPr>
            <w:r w:rsidRPr="007E22D7">
              <w:t>380,40</w:t>
            </w:r>
          </w:p>
        </w:tc>
      </w:tr>
      <w:tr w:rsidR="00F0474F"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Pr="007E22D7" w:rsidRDefault="00F0474F" w:rsidP="00CA270B">
            <w:r w:rsidRPr="007E22D7">
              <w:t>Иные закупки товаров, работ и услуг для обеспечения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A270B">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7E22D7" w:rsidRDefault="00F0474F" w:rsidP="00CA270B">
            <w:r w:rsidRPr="007E22D7">
              <w:t>09</w:t>
            </w:r>
          </w:p>
        </w:tc>
        <w:tc>
          <w:tcPr>
            <w:tcW w:w="1618" w:type="dxa"/>
            <w:gridSpan w:val="3"/>
            <w:tcBorders>
              <w:top w:val="nil"/>
              <w:left w:val="nil"/>
              <w:bottom w:val="single" w:sz="4" w:space="0" w:color="auto"/>
              <w:right w:val="single" w:sz="4" w:space="0" w:color="auto"/>
            </w:tcBorders>
            <w:shd w:val="clear" w:color="auto" w:fill="auto"/>
            <w:noWrap/>
          </w:tcPr>
          <w:p w:rsidR="00F0474F" w:rsidRPr="007E22D7" w:rsidRDefault="00F0474F" w:rsidP="004500AC">
            <w:pPr>
              <w:rPr>
                <w:bCs/>
              </w:rPr>
            </w:pPr>
          </w:p>
          <w:p w:rsidR="00F0474F" w:rsidRPr="007E22D7" w:rsidRDefault="00F0474F" w:rsidP="004500AC">
            <w:pPr>
              <w:rPr>
                <w:bCs/>
              </w:rPr>
            </w:pPr>
          </w:p>
          <w:p w:rsidR="00F0474F" w:rsidRPr="007E22D7" w:rsidRDefault="00F0474F" w:rsidP="004500AC">
            <w:pPr>
              <w:rPr>
                <w:bCs/>
              </w:rPr>
            </w:pPr>
            <w:r w:rsidRPr="007E22D7">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C64763">
            <w:r w:rsidRPr="007E22D7">
              <w:t>240</w:t>
            </w:r>
          </w:p>
        </w:tc>
        <w:tc>
          <w:tcPr>
            <w:tcW w:w="1231" w:type="dxa"/>
            <w:gridSpan w:val="2"/>
            <w:tcBorders>
              <w:top w:val="nil"/>
              <w:left w:val="nil"/>
              <w:bottom w:val="single" w:sz="4" w:space="0" w:color="auto"/>
              <w:right w:val="single" w:sz="4" w:space="0" w:color="auto"/>
            </w:tcBorders>
            <w:shd w:val="clear" w:color="auto" w:fill="auto"/>
            <w:noWrap/>
          </w:tcPr>
          <w:p w:rsidR="00F0474F" w:rsidRPr="007E22D7" w:rsidRDefault="00F0474F" w:rsidP="006A2A60">
            <w:pPr>
              <w:jc w:val="right"/>
            </w:pPr>
          </w:p>
          <w:p w:rsidR="00F0474F" w:rsidRPr="007E22D7" w:rsidRDefault="00F0474F" w:rsidP="006A2A60">
            <w:pPr>
              <w:jc w:val="right"/>
            </w:pPr>
          </w:p>
          <w:p w:rsidR="00F0474F" w:rsidRPr="007E22D7" w:rsidRDefault="00A33BE2" w:rsidP="006A2A60">
            <w:pPr>
              <w:jc w:val="right"/>
            </w:pPr>
            <w:r w:rsidRPr="007E22D7">
              <w:t>370,30</w:t>
            </w:r>
          </w:p>
        </w:tc>
        <w:tc>
          <w:tcPr>
            <w:tcW w:w="1276" w:type="dxa"/>
            <w:tcBorders>
              <w:top w:val="nil"/>
              <w:left w:val="nil"/>
              <w:bottom w:val="single" w:sz="4" w:space="0" w:color="auto"/>
              <w:right w:val="single" w:sz="4" w:space="0" w:color="auto"/>
            </w:tcBorders>
            <w:shd w:val="clear" w:color="auto" w:fill="auto"/>
          </w:tcPr>
          <w:p w:rsidR="00F0474F" w:rsidRPr="007E22D7" w:rsidRDefault="00F0474F" w:rsidP="006A2A60">
            <w:pPr>
              <w:jc w:val="right"/>
            </w:pPr>
          </w:p>
          <w:p w:rsidR="00F0474F" w:rsidRPr="007E22D7" w:rsidRDefault="00F0474F" w:rsidP="006A2A60">
            <w:pPr>
              <w:jc w:val="right"/>
            </w:pPr>
          </w:p>
          <w:p w:rsidR="00F0474F" w:rsidRPr="007E22D7" w:rsidRDefault="00A33BE2" w:rsidP="006A2A60">
            <w:pPr>
              <w:jc w:val="right"/>
            </w:pPr>
            <w:r w:rsidRPr="007E22D7">
              <w:t>380,40</w:t>
            </w:r>
          </w:p>
        </w:tc>
      </w:tr>
      <w:tr w:rsidR="00D757D5" w:rsidRPr="007E22D7"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bCs/>
              </w:rPr>
              <w:t>Другие вопросы в области национальной экономики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rPr>
                <w:b/>
                <w:bCs/>
              </w:rPr>
            </w:pPr>
            <w:r w:rsidRPr="007E22D7">
              <w:rPr>
                <w:b/>
                <w:bCs/>
              </w:rPr>
              <w:t>0,20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rPr>
                <w:b/>
                <w:bCs/>
                <w:lang w:val="en-US"/>
              </w:rPr>
            </w:pPr>
            <w:r w:rsidRPr="007E22D7">
              <w:rPr>
                <w:b/>
                <w:bCs/>
              </w:rPr>
              <w:t>0,20</w:t>
            </w:r>
          </w:p>
        </w:tc>
      </w:tr>
      <w:tr w:rsidR="00D757D5" w:rsidRPr="007E22D7" w:rsidTr="00407328">
        <w:trPr>
          <w:gridBefore w:val="1"/>
          <w:gridAfter w:val="2"/>
          <w:wBefore w:w="266" w:type="dxa"/>
          <w:wAfter w:w="722" w:type="dxa"/>
          <w:trHeight w:val="885"/>
        </w:trPr>
        <w:tc>
          <w:tcPr>
            <w:tcW w:w="3794" w:type="dxa"/>
            <w:tcBorders>
              <w:top w:val="single" w:sz="4" w:space="0" w:color="auto"/>
              <w:left w:val="single" w:sz="4" w:space="0" w:color="auto"/>
              <w:bottom w:val="nil"/>
              <w:right w:val="single" w:sz="4" w:space="0" w:color="auto"/>
            </w:tcBorders>
            <w:shd w:val="clear" w:color="auto" w:fill="auto"/>
            <w:vAlign w:val="bottom"/>
          </w:tcPr>
          <w:p w:rsidR="00D757D5" w:rsidRPr="007E22D7" w:rsidRDefault="00D757D5" w:rsidP="004500AC">
            <w:pPr>
              <w:rPr>
                <w:b/>
                <w:bCs/>
              </w:rPr>
            </w:pPr>
            <w:r w:rsidRPr="007E22D7">
              <w:rPr>
                <w:b/>
              </w:rPr>
              <w:t>Непрограммные направления местного бюджета</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0,10</w:t>
            </w:r>
          </w:p>
        </w:tc>
      </w:tr>
      <w:tr w:rsidR="00D757D5" w:rsidRPr="007E22D7" w:rsidTr="00407328">
        <w:trPr>
          <w:gridBefore w:val="1"/>
          <w:gridAfter w:val="2"/>
          <w:wBefore w:w="266" w:type="dxa"/>
          <w:wAfter w:w="722" w:type="dxa"/>
          <w:trHeight w:val="53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Мероприятия по землеустройству и землепользованию</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9900003040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0,10</w:t>
            </w:r>
          </w:p>
        </w:tc>
      </w:tr>
      <w:tr w:rsidR="00D757D5"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12</w:t>
            </w:r>
          </w:p>
        </w:tc>
        <w:tc>
          <w:tcPr>
            <w:tcW w:w="1618" w:type="dxa"/>
            <w:gridSpan w:val="3"/>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9900003040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16A45">
            <w:pPr>
              <w:jc w:val="right"/>
            </w:pPr>
            <w:r w:rsidRPr="007E22D7">
              <w:t>0,10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0,10</w:t>
            </w:r>
          </w:p>
        </w:tc>
      </w:tr>
      <w:tr w:rsidR="00D757D5" w:rsidRPr="007E22D7"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9900003040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240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0,10</w:t>
            </w:r>
          </w:p>
        </w:tc>
      </w:tr>
      <w:tr w:rsidR="00D757D5" w:rsidRPr="007E22D7"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pPr>
              <w:rPr>
                <w:b/>
                <w:bCs/>
              </w:rPr>
            </w:pPr>
            <w:r w:rsidRPr="007E22D7">
              <w:rPr>
                <w:b/>
                <w:bCs/>
              </w:rPr>
              <w:t>Малое и среднее предпринимательство</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16A45">
            <w:pPr>
              <w:jc w:val="right"/>
              <w:rPr>
                <w:b/>
                <w:bCs/>
              </w:rPr>
            </w:pPr>
            <w:r w:rsidRPr="007E22D7">
              <w:rPr>
                <w:b/>
                <w:bCs/>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rPr>
                <w:b/>
                <w:bCs/>
              </w:rPr>
            </w:pPr>
            <w:r w:rsidRPr="007E22D7">
              <w:rPr>
                <w:b/>
                <w:bCs/>
              </w:rPr>
              <w:t>0,10</w:t>
            </w:r>
          </w:p>
        </w:tc>
      </w:tr>
      <w:tr w:rsidR="00A0782C" w:rsidRPr="007E22D7"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A0782C" w:rsidRPr="007E22D7" w:rsidRDefault="00A0782C" w:rsidP="004500AC">
            <w:pPr>
              <w:rPr>
                <w:b/>
                <w:bCs/>
              </w:rPr>
            </w:pPr>
            <w:r w:rsidRPr="007E22D7">
              <w:rPr>
                <w:b/>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7E22D7" w:rsidRDefault="00A0782C" w:rsidP="004500AC">
            <w:pPr>
              <w:rPr>
                <w:b/>
                <w:bCs/>
              </w:rPr>
            </w:pPr>
            <w:r w:rsidRPr="007E22D7">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7E22D7" w:rsidRDefault="00A0782C" w:rsidP="004500AC">
            <w:pPr>
              <w:rPr>
                <w:b/>
                <w:bCs/>
              </w:rPr>
            </w:pPr>
            <w:r w:rsidRPr="007E22D7">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A0782C" w:rsidRPr="007E22D7" w:rsidRDefault="00A0782C" w:rsidP="004500AC">
            <w:pPr>
              <w:rPr>
                <w:b/>
              </w:rPr>
            </w:pPr>
            <w:r w:rsidRPr="007E22D7">
              <w:rPr>
                <w:b/>
              </w:rPr>
              <w:t>9900</w:t>
            </w:r>
            <w:r w:rsidR="00F42BD3" w:rsidRPr="007E22D7">
              <w:rPr>
                <w:b/>
              </w:rPr>
              <w:t>0</w:t>
            </w:r>
            <w:r w:rsidRPr="007E22D7">
              <w:rPr>
                <w:b/>
              </w:rPr>
              <w:t>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0782C" w:rsidRPr="007E22D7" w:rsidRDefault="00A0782C"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7E22D7" w:rsidRDefault="00A0782C" w:rsidP="00C16A45">
            <w:pPr>
              <w:jc w:val="right"/>
              <w:rPr>
                <w:b/>
                <w:bCs/>
              </w:rPr>
            </w:pPr>
            <w:r w:rsidRPr="007E22D7">
              <w:rPr>
                <w:b/>
                <w:bCs/>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A0782C" w:rsidRPr="007E22D7" w:rsidRDefault="00A0782C" w:rsidP="00C16A45">
            <w:pPr>
              <w:jc w:val="right"/>
              <w:rPr>
                <w:b/>
                <w:bCs/>
              </w:rPr>
            </w:pPr>
            <w:r w:rsidRPr="007E22D7">
              <w:rPr>
                <w:b/>
                <w:bCs/>
              </w:rPr>
              <w:t>0,10</w:t>
            </w:r>
          </w:p>
        </w:tc>
      </w:tr>
      <w:tr w:rsidR="00D757D5" w:rsidRPr="007E22D7" w:rsidTr="00407328">
        <w:trPr>
          <w:gridBefore w:val="1"/>
          <w:gridAfter w:val="2"/>
          <w:wBefore w:w="266" w:type="dxa"/>
          <w:wAfter w:w="722" w:type="dxa"/>
          <w:trHeight w:val="1106"/>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98085F" w:rsidP="00C64763">
            <w:r w:rsidRPr="007E22D7">
              <w:t xml:space="preserve">Поддержка </w:t>
            </w:r>
            <w:r w:rsidR="00124083" w:rsidRPr="007E22D7">
              <w:t>малого и средненего предпинимательства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12</w:t>
            </w:r>
          </w:p>
        </w:tc>
        <w:tc>
          <w:tcPr>
            <w:tcW w:w="1618" w:type="dxa"/>
            <w:gridSpan w:val="3"/>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p w:rsidR="00D757D5" w:rsidRPr="007E22D7" w:rsidRDefault="00D757D5">
            <w:r w:rsidRPr="007E22D7">
              <w:t>9900003060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c>
          <w:tcPr>
            <w:tcW w:w="1276" w:type="dxa"/>
            <w:tcBorders>
              <w:top w:val="nil"/>
              <w:left w:val="nil"/>
              <w:bottom w:val="single" w:sz="4" w:space="0" w:color="auto"/>
              <w:right w:val="single" w:sz="4" w:space="0" w:color="auto"/>
            </w:tcBorders>
            <w:shd w:val="clear" w:color="auto" w:fill="auto"/>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r>
      <w:tr w:rsidR="00D757D5" w:rsidRPr="007E22D7" w:rsidTr="00407328">
        <w:trPr>
          <w:gridBefore w:val="1"/>
          <w:gridAfter w:val="2"/>
          <w:wBefore w:w="266" w:type="dxa"/>
          <w:wAfter w:w="722" w:type="dxa"/>
          <w:trHeight w:val="300"/>
        </w:trPr>
        <w:tc>
          <w:tcPr>
            <w:tcW w:w="3794" w:type="dxa"/>
            <w:tcBorders>
              <w:top w:val="single" w:sz="4" w:space="0" w:color="auto"/>
              <w:left w:val="single" w:sz="4" w:space="0" w:color="auto"/>
              <w:bottom w:val="nil"/>
              <w:right w:val="nil"/>
            </w:tcBorders>
            <w:shd w:val="clear" w:color="auto" w:fill="auto"/>
            <w:vAlign w:val="bottom"/>
          </w:tcPr>
          <w:p w:rsidR="00D757D5" w:rsidRPr="007E22D7" w:rsidRDefault="00D757D5" w:rsidP="00C64763">
            <w:pPr>
              <w:rPr>
                <w:color w:val="000000"/>
              </w:rPr>
            </w:pPr>
            <w:r w:rsidRPr="007E22D7">
              <w:rPr>
                <w:color w:val="000000"/>
              </w:rPr>
              <w:t>Иные бюджетные ассигнования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 w:rsidRPr="007E22D7">
              <w:t>9900003060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800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5E7A80">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tcPr>
          <w:p w:rsidR="00D757D5" w:rsidRPr="007E22D7" w:rsidRDefault="00D757D5" w:rsidP="005E7A80">
            <w:pPr>
              <w:jc w:val="right"/>
            </w:pPr>
            <w:r w:rsidRPr="007E22D7">
              <w:t>0,10</w:t>
            </w:r>
          </w:p>
        </w:tc>
      </w:tr>
      <w:tr w:rsidR="00D757D5" w:rsidRPr="007E22D7" w:rsidTr="00407328">
        <w:trPr>
          <w:gridBefore w:val="1"/>
          <w:gridAfter w:val="2"/>
          <w:wBefore w:w="266" w:type="dxa"/>
          <w:wAfter w:w="722" w:type="dxa"/>
          <w:trHeight w:val="196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r w:rsidRPr="007E22D7">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p w:rsidR="00D757D5" w:rsidRPr="007E22D7" w:rsidRDefault="00D757D5"/>
          <w:p w:rsidR="00D757D5" w:rsidRPr="007E22D7" w:rsidRDefault="00D757D5"/>
          <w:p w:rsidR="00D757D5" w:rsidRPr="007E22D7" w:rsidRDefault="00D757D5"/>
          <w:p w:rsidR="00D757D5" w:rsidRPr="007E22D7" w:rsidRDefault="00D757D5">
            <w:r w:rsidRPr="007E22D7">
              <w:t>9900003060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810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c>
          <w:tcPr>
            <w:tcW w:w="1276" w:type="dxa"/>
            <w:tcBorders>
              <w:top w:val="single" w:sz="4" w:space="0" w:color="auto"/>
              <w:left w:val="nil"/>
              <w:bottom w:val="single" w:sz="4" w:space="0" w:color="auto"/>
              <w:right w:val="single" w:sz="4" w:space="0" w:color="auto"/>
            </w:tcBorders>
            <w:shd w:val="clear" w:color="auto" w:fill="auto"/>
          </w:tcPr>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p>
          <w:p w:rsidR="00D757D5" w:rsidRPr="007E22D7" w:rsidRDefault="00D757D5" w:rsidP="005E7A80">
            <w:pPr>
              <w:jc w:val="right"/>
            </w:pPr>
            <w:r w:rsidRPr="007E22D7">
              <w:t>0,10</w:t>
            </w:r>
          </w:p>
        </w:tc>
      </w:tr>
      <w:tr w:rsidR="00D757D5" w:rsidRPr="007E22D7" w:rsidTr="00407328">
        <w:trPr>
          <w:gridBefore w:val="1"/>
          <w:gridAfter w:val="2"/>
          <w:wBefore w:w="266" w:type="dxa"/>
          <w:wAfter w:w="722" w:type="dxa"/>
          <w:trHeight w:val="431"/>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bCs/>
              </w:rPr>
              <w:t>ЖИЛИЩНО-КОММУНАЛЬНОЕ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00</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F0474F" w:rsidP="00CA270B">
            <w:pPr>
              <w:jc w:val="right"/>
              <w:rPr>
                <w:b/>
                <w:bCs/>
              </w:rPr>
            </w:pPr>
            <w:r w:rsidRPr="007E22D7">
              <w:rPr>
                <w:b/>
                <w:bCs/>
              </w:rPr>
              <w:t>4,00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F0474F" w:rsidP="00C16A45">
            <w:pPr>
              <w:jc w:val="right"/>
              <w:rPr>
                <w:b/>
                <w:bCs/>
              </w:rPr>
            </w:pPr>
            <w:r w:rsidRPr="007E22D7">
              <w:rPr>
                <w:b/>
                <w:bCs/>
              </w:rPr>
              <w:t>4</w:t>
            </w:r>
            <w:r w:rsidR="00D757D5" w:rsidRPr="007E22D7">
              <w:rPr>
                <w:b/>
                <w:bCs/>
              </w:rPr>
              <w:t>,00</w:t>
            </w:r>
          </w:p>
        </w:tc>
      </w:tr>
      <w:tr w:rsidR="00D757D5" w:rsidRPr="007E22D7"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bCs/>
              </w:rPr>
              <w:t>Коммунальное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rPr>
            </w:pPr>
            <w:r w:rsidRPr="007E22D7">
              <w:rPr>
                <w:b/>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rPr>
            </w:pPr>
            <w:r w:rsidRPr="007E22D7">
              <w:rPr>
                <w:b/>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A270B">
            <w:pPr>
              <w:jc w:val="right"/>
              <w:rPr>
                <w:b/>
              </w:rPr>
            </w:pPr>
            <w:r w:rsidRPr="007E22D7">
              <w:rPr>
                <w:b/>
              </w:rPr>
              <w:t>1,00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C16A45">
            <w:pPr>
              <w:jc w:val="right"/>
              <w:rPr>
                <w:b/>
              </w:rPr>
            </w:pPr>
            <w:r w:rsidRPr="007E22D7">
              <w:rPr>
                <w:b/>
              </w:rPr>
              <w:t>1,00</w:t>
            </w:r>
          </w:p>
        </w:tc>
      </w:tr>
      <w:tr w:rsidR="00D757D5" w:rsidRPr="007E22D7"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A270B">
            <w:pPr>
              <w:jc w:val="right"/>
              <w:rPr>
                <w:b/>
              </w:rPr>
            </w:pPr>
            <w:r w:rsidRPr="007E22D7">
              <w:rPr>
                <w:b/>
              </w:rPr>
              <w:t>1,00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C16A45">
            <w:pPr>
              <w:jc w:val="right"/>
              <w:rPr>
                <w:b/>
              </w:rPr>
            </w:pPr>
            <w:r w:rsidRPr="007E22D7">
              <w:rPr>
                <w:b/>
              </w:rPr>
              <w:t>1,00</w:t>
            </w:r>
          </w:p>
        </w:tc>
      </w:tr>
      <w:tr w:rsidR="00D757D5" w:rsidRPr="007E22D7" w:rsidTr="00407328">
        <w:trPr>
          <w:gridBefore w:val="1"/>
          <w:gridAfter w:val="2"/>
          <w:wBefore w:w="266" w:type="dxa"/>
          <w:wAfter w:w="722" w:type="dxa"/>
          <w:trHeight w:val="57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r w:rsidRPr="007E22D7">
              <w:t>Мероприятия в области коммунального хозяйства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02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9900004190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A270B">
            <w:pPr>
              <w:jc w:val="right"/>
            </w:pPr>
            <w:r w:rsidRPr="007E22D7">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1,00</w:t>
            </w:r>
          </w:p>
        </w:tc>
      </w:tr>
      <w:tr w:rsidR="006E26D1" w:rsidRPr="007E22D7" w:rsidTr="00407328">
        <w:trPr>
          <w:gridBefore w:val="1"/>
          <w:gridAfter w:val="2"/>
          <w:wBefore w:w="266" w:type="dxa"/>
          <w:wAfter w:w="722" w:type="dxa"/>
          <w:trHeight w:val="26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7E22D7" w:rsidRDefault="006E26D1" w:rsidP="006A2A60">
            <w:r w:rsidRPr="007E22D7">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64763">
            <w:r w:rsidRPr="007E22D7">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64763">
            <w:r w:rsidRPr="007E22D7">
              <w:t>02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6E26D1" w:rsidRPr="007E22D7" w:rsidRDefault="006E26D1" w:rsidP="004500AC">
            <w:r w:rsidRPr="007E22D7">
              <w:t>9900004190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64763">
            <w:r w:rsidRPr="007E22D7">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A270B">
            <w:pPr>
              <w:jc w:val="right"/>
            </w:pPr>
            <w:r w:rsidRPr="007E22D7">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7E22D7" w:rsidRDefault="006E26D1" w:rsidP="00C16A45">
            <w:pPr>
              <w:jc w:val="right"/>
            </w:pPr>
            <w:r w:rsidRPr="007E22D7">
              <w:t>1,00</w:t>
            </w:r>
          </w:p>
        </w:tc>
      </w:tr>
      <w:tr w:rsidR="006E26D1" w:rsidRPr="007E22D7" w:rsidTr="006E26D1">
        <w:trPr>
          <w:gridBefore w:val="1"/>
          <w:gridAfter w:val="2"/>
          <w:wBefore w:w="266" w:type="dxa"/>
          <w:wAfter w:w="722" w:type="dxa"/>
          <w:trHeight w:val="7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7E22D7" w:rsidRDefault="006E26D1" w:rsidP="006A2A60">
            <w:r w:rsidRPr="007E22D7">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64763">
            <w:r w:rsidRPr="007E22D7">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64763">
            <w:r w:rsidRPr="007E22D7">
              <w:t>02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6E26D1" w:rsidRPr="007E22D7" w:rsidRDefault="006E26D1" w:rsidP="004500AC"/>
          <w:p w:rsidR="006E26D1" w:rsidRPr="007E22D7" w:rsidRDefault="006E26D1" w:rsidP="004500AC"/>
          <w:p w:rsidR="006E26D1" w:rsidRPr="007E22D7" w:rsidRDefault="006E26D1" w:rsidP="004500AC">
            <w:r w:rsidRPr="007E22D7">
              <w:t>900004190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A33BE2" w:rsidP="00C64763">
            <w:r w:rsidRPr="007E22D7">
              <w:t>240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A270B">
            <w:pPr>
              <w:jc w:val="right"/>
            </w:pPr>
            <w:r w:rsidRPr="007E22D7">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7E22D7" w:rsidRDefault="006E26D1" w:rsidP="00C16A45">
            <w:pPr>
              <w:jc w:val="right"/>
            </w:pPr>
            <w:r w:rsidRPr="007E22D7">
              <w:t>1,00</w:t>
            </w:r>
          </w:p>
        </w:tc>
      </w:tr>
      <w:tr w:rsidR="006E26D1" w:rsidRPr="007E22D7" w:rsidTr="006A2A60">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7E22D7" w:rsidRDefault="006E26D1" w:rsidP="00C64763">
            <w:pPr>
              <w:rPr>
                <w:b/>
                <w:bCs/>
              </w:rPr>
            </w:pPr>
            <w:r w:rsidRPr="007E22D7">
              <w:rPr>
                <w:b/>
                <w:bCs/>
              </w:rPr>
              <w:t>Благоустройство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C64763">
            <w:pPr>
              <w:rPr>
                <w:b/>
                <w:bCs/>
              </w:rPr>
            </w:pPr>
            <w:r w:rsidRPr="007E22D7">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C64763">
            <w:pPr>
              <w:rPr>
                <w:b/>
                <w:bCs/>
              </w:rPr>
            </w:pPr>
            <w:r w:rsidRPr="007E22D7">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7E22D7" w:rsidRDefault="006E26D1"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6E26D1" w:rsidRPr="007E22D7" w:rsidRDefault="006E26D1"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7E22D7" w:rsidRDefault="00CA4091" w:rsidP="006A2A60">
            <w:pPr>
              <w:jc w:val="right"/>
              <w:rPr>
                <w:b/>
              </w:rPr>
            </w:pPr>
            <w:r w:rsidRPr="007E22D7">
              <w:rPr>
                <w:b/>
              </w:rPr>
              <w:t>3</w:t>
            </w:r>
            <w:r w:rsidR="006E26D1" w:rsidRPr="007E22D7">
              <w:rPr>
                <w:b/>
              </w:rPr>
              <w:t>,00</w:t>
            </w:r>
          </w:p>
        </w:tc>
        <w:tc>
          <w:tcPr>
            <w:tcW w:w="1276" w:type="dxa"/>
            <w:tcBorders>
              <w:top w:val="nil"/>
              <w:left w:val="nil"/>
              <w:bottom w:val="single" w:sz="4" w:space="0" w:color="auto"/>
              <w:right w:val="single" w:sz="4" w:space="0" w:color="auto"/>
            </w:tcBorders>
            <w:shd w:val="clear" w:color="auto" w:fill="auto"/>
            <w:vAlign w:val="bottom"/>
          </w:tcPr>
          <w:p w:rsidR="006E26D1" w:rsidRPr="007E22D7" w:rsidRDefault="00CA4091" w:rsidP="006A2A60">
            <w:pPr>
              <w:jc w:val="right"/>
              <w:rPr>
                <w:b/>
              </w:rPr>
            </w:pPr>
            <w:r w:rsidRPr="007E22D7">
              <w:rPr>
                <w:b/>
              </w:rPr>
              <w:t>3</w:t>
            </w:r>
            <w:r w:rsidR="006E26D1" w:rsidRPr="007E22D7">
              <w:rPr>
                <w:b/>
              </w:rPr>
              <w:t>,00</w:t>
            </w:r>
          </w:p>
        </w:tc>
      </w:tr>
      <w:tr w:rsidR="006E26D1" w:rsidRPr="007E22D7" w:rsidTr="006A2A60">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7E22D7" w:rsidRDefault="006E26D1" w:rsidP="00C64763">
            <w:pPr>
              <w:rPr>
                <w:b/>
                <w:bCs/>
              </w:rPr>
            </w:pPr>
            <w:r w:rsidRPr="007E22D7">
              <w:rPr>
                <w:b/>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C64763">
            <w:pPr>
              <w:rPr>
                <w:b/>
                <w:bCs/>
              </w:rPr>
            </w:pPr>
            <w:r w:rsidRPr="007E22D7">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C64763">
            <w:pPr>
              <w:rPr>
                <w:b/>
                <w:bCs/>
              </w:rPr>
            </w:pPr>
            <w:r w:rsidRPr="007E22D7">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7E22D7" w:rsidRDefault="006E26D1" w:rsidP="00C64763">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6E26D1" w:rsidRPr="007E22D7" w:rsidRDefault="006E26D1" w:rsidP="00C64763"/>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7E22D7" w:rsidRDefault="00CA4091" w:rsidP="006A2A60">
            <w:pPr>
              <w:jc w:val="right"/>
              <w:rPr>
                <w:b/>
              </w:rPr>
            </w:pPr>
            <w:r w:rsidRPr="007E22D7">
              <w:rPr>
                <w:b/>
              </w:rPr>
              <w:t>3</w:t>
            </w:r>
            <w:r w:rsidR="006E26D1" w:rsidRPr="007E22D7">
              <w:rPr>
                <w:b/>
              </w:rPr>
              <w:t>,00</w:t>
            </w:r>
          </w:p>
        </w:tc>
        <w:tc>
          <w:tcPr>
            <w:tcW w:w="1276" w:type="dxa"/>
            <w:tcBorders>
              <w:top w:val="nil"/>
              <w:left w:val="nil"/>
              <w:bottom w:val="single" w:sz="4" w:space="0" w:color="auto"/>
              <w:right w:val="single" w:sz="4" w:space="0" w:color="auto"/>
            </w:tcBorders>
            <w:shd w:val="clear" w:color="auto" w:fill="auto"/>
            <w:vAlign w:val="bottom"/>
          </w:tcPr>
          <w:p w:rsidR="006E26D1" w:rsidRPr="007E22D7" w:rsidRDefault="00CA4091" w:rsidP="006A2A60">
            <w:pPr>
              <w:jc w:val="right"/>
              <w:rPr>
                <w:b/>
              </w:rPr>
            </w:pPr>
            <w:r w:rsidRPr="007E22D7">
              <w:rPr>
                <w:b/>
              </w:rPr>
              <w:t>3</w:t>
            </w:r>
            <w:r w:rsidR="006E26D1" w:rsidRPr="007E22D7">
              <w:rPr>
                <w:b/>
              </w:rPr>
              <w:t>,00</w:t>
            </w:r>
          </w:p>
        </w:tc>
      </w:tr>
      <w:tr w:rsidR="006E26D1" w:rsidRPr="007E22D7"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7E22D7" w:rsidRDefault="006E26D1" w:rsidP="004500AC">
            <w:pPr>
              <w:rPr>
                <w:b/>
                <w:bCs/>
              </w:rPr>
            </w:pPr>
            <w:r w:rsidRPr="007E22D7">
              <w:rPr>
                <w:b/>
              </w:rPr>
              <w:t>Освещение улиц и установка указателей с назваваниями улиц и номерами домов на территории 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4500AC">
            <w:pPr>
              <w:rPr>
                <w:b/>
                <w:bCs/>
              </w:rPr>
            </w:pPr>
            <w:r w:rsidRPr="007E22D7">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4500AC">
            <w:pPr>
              <w:rPr>
                <w:b/>
                <w:bCs/>
              </w:rPr>
            </w:pPr>
            <w:r w:rsidRPr="007E22D7">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7E22D7" w:rsidRDefault="006E26D1" w:rsidP="00A95595">
            <w:pPr>
              <w:rPr>
                <w:b/>
                <w:bCs/>
              </w:rPr>
            </w:pPr>
            <w:r w:rsidRPr="007E22D7">
              <w:rPr>
                <w:b/>
                <w:bCs/>
              </w:rPr>
              <w:t>9900004220</w:t>
            </w:r>
          </w:p>
        </w:tc>
        <w:tc>
          <w:tcPr>
            <w:tcW w:w="720" w:type="dxa"/>
            <w:tcBorders>
              <w:top w:val="nil"/>
              <w:left w:val="nil"/>
              <w:bottom w:val="single" w:sz="4" w:space="0" w:color="auto"/>
              <w:right w:val="single" w:sz="4" w:space="0" w:color="auto"/>
            </w:tcBorders>
            <w:shd w:val="clear" w:color="auto" w:fill="auto"/>
            <w:noWrap/>
            <w:vAlign w:val="bottom"/>
          </w:tcPr>
          <w:p w:rsidR="006E26D1" w:rsidRPr="007E22D7" w:rsidRDefault="006E26D1"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6A2A60">
            <w:pPr>
              <w:jc w:val="right"/>
              <w:rPr>
                <w:b/>
              </w:rPr>
            </w:pPr>
            <w:r w:rsidRPr="007E22D7">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7E22D7" w:rsidRDefault="006E26D1" w:rsidP="006A2A60">
            <w:pPr>
              <w:jc w:val="right"/>
              <w:rPr>
                <w:b/>
              </w:rPr>
            </w:pPr>
            <w:r w:rsidRPr="007E22D7">
              <w:rPr>
                <w:b/>
              </w:rPr>
              <w:t>1,00</w:t>
            </w:r>
          </w:p>
        </w:tc>
      </w:tr>
      <w:tr w:rsidR="006E26D1" w:rsidRPr="007E22D7"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7E22D7" w:rsidRDefault="006E26D1" w:rsidP="004500AC">
            <w:r w:rsidRPr="007E22D7">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4500AC">
            <w:r w:rsidRPr="007E22D7">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4500AC">
            <w:r w:rsidRPr="007E22D7">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4500AC">
            <w:r w:rsidRPr="007E22D7">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64763">
            <w:r w:rsidRPr="007E22D7">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6A2A60">
            <w:pPr>
              <w:jc w:val="right"/>
            </w:pPr>
            <w:r w:rsidRPr="007E22D7">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7E22D7" w:rsidRDefault="006E26D1" w:rsidP="006A2A60">
            <w:pPr>
              <w:jc w:val="right"/>
            </w:pPr>
            <w:r w:rsidRPr="007E22D7">
              <w:t>1,00</w:t>
            </w:r>
          </w:p>
        </w:tc>
      </w:tr>
      <w:tr w:rsidR="006E26D1" w:rsidRPr="007E22D7"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7E22D7" w:rsidRDefault="006E26D1" w:rsidP="004500AC">
            <w:r w:rsidRPr="007E22D7">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4500AC">
            <w:r w:rsidRPr="007E22D7">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4500AC">
            <w:r w:rsidRPr="007E22D7">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4500AC">
            <w:r w:rsidRPr="007E22D7">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64763">
            <w:r w:rsidRPr="007E22D7">
              <w:t>240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6A2A60">
            <w:pPr>
              <w:jc w:val="right"/>
            </w:pPr>
            <w:r w:rsidRPr="007E22D7">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7E22D7" w:rsidRDefault="006E26D1" w:rsidP="006A2A60">
            <w:pPr>
              <w:jc w:val="right"/>
            </w:pPr>
            <w:r w:rsidRPr="007E22D7">
              <w:t>1,00</w:t>
            </w:r>
          </w:p>
        </w:tc>
      </w:tr>
      <w:tr w:rsidR="00D757D5" w:rsidRPr="007E22D7" w:rsidTr="00407328">
        <w:trPr>
          <w:gridBefore w:val="1"/>
          <w:gridAfter w:val="2"/>
          <w:wBefore w:w="266" w:type="dxa"/>
          <w:wAfter w:w="722" w:type="dxa"/>
          <w:trHeight w:val="803"/>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pPr>
              <w:rPr>
                <w:b/>
                <w:bCs/>
              </w:rPr>
            </w:pPr>
            <w:r w:rsidRPr="007E22D7">
              <w:rPr>
                <w:b/>
              </w:rPr>
              <w:t>Организация ритуальных услуг и содержание мест захоронения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150E9B">
            <w:pPr>
              <w:rPr>
                <w:b/>
                <w:bCs/>
              </w:rPr>
            </w:pPr>
            <w:r w:rsidRPr="007E22D7">
              <w:rPr>
                <w:b/>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A270B">
            <w:pPr>
              <w:jc w:val="right"/>
              <w:rPr>
                <w:b/>
                <w:bCs/>
              </w:rPr>
            </w:pPr>
            <w:r w:rsidRPr="007E22D7">
              <w:rPr>
                <w:b/>
                <w:bCs/>
              </w:rPr>
              <w:t>1,00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C16A45">
            <w:pPr>
              <w:jc w:val="right"/>
              <w:rPr>
                <w:b/>
                <w:bCs/>
              </w:rPr>
            </w:pPr>
            <w:r w:rsidRPr="007E22D7">
              <w:rPr>
                <w:b/>
                <w:bCs/>
              </w:rPr>
              <w:t>1,00</w:t>
            </w:r>
          </w:p>
        </w:tc>
      </w:tr>
      <w:tr w:rsidR="00D757D5"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03</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150E9B">
            <w:r w:rsidRPr="007E22D7">
              <w:rPr>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A270B">
            <w:pPr>
              <w:jc w:val="right"/>
            </w:pPr>
            <w:r w:rsidRPr="007E22D7">
              <w:t>1,00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D757D5" w:rsidP="00C16A45">
            <w:pPr>
              <w:jc w:val="right"/>
            </w:pPr>
            <w:r w:rsidRPr="007E22D7">
              <w:t>1,00</w:t>
            </w:r>
          </w:p>
        </w:tc>
      </w:tr>
      <w:tr w:rsidR="00D757D5"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03</w:t>
            </w:r>
          </w:p>
        </w:tc>
        <w:tc>
          <w:tcPr>
            <w:tcW w:w="1618" w:type="dxa"/>
            <w:gridSpan w:val="3"/>
            <w:tcBorders>
              <w:top w:val="nil"/>
              <w:left w:val="nil"/>
              <w:bottom w:val="single" w:sz="4" w:space="0" w:color="auto"/>
              <w:right w:val="single" w:sz="4" w:space="0" w:color="auto"/>
            </w:tcBorders>
            <w:shd w:val="clear" w:color="auto" w:fill="auto"/>
            <w:noWrap/>
          </w:tcPr>
          <w:p w:rsidR="00D757D5" w:rsidRPr="007E22D7" w:rsidRDefault="00D757D5" w:rsidP="004500AC">
            <w:pPr>
              <w:rPr>
                <w:bCs/>
              </w:rPr>
            </w:pPr>
          </w:p>
          <w:p w:rsidR="00D757D5" w:rsidRPr="007E22D7" w:rsidRDefault="00D757D5" w:rsidP="004500AC">
            <w:pPr>
              <w:rPr>
                <w:bCs/>
              </w:rPr>
            </w:pPr>
          </w:p>
          <w:p w:rsidR="00D757D5" w:rsidRPr="007E22D7" w:rsidRDefault="00D757D5" w:rsidP="00150E9B">
            <w:r w:rsidRPr="007E22D7">
              <w:rPr>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240</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D757D5" w:rsidP="00CA270B">
            <w:pPr>
              <w:jc w:val="right"/>
            </w:pPr>
          </w:p>
          <w:p w:rsidR="00D757D5" w:rsidRPr="007E22D7" w:rsidRDefault="00D757D5" w:rsidP="00CA270B">
            <w:pPr>
              <w:jc w:val="right"/>
            </w:pPr>
          </w:p>
          <w:p w:rsidR="00D757D5" w:rsidRPr="007E22D7" w:rsidRDefault="00D757D5" w:rsidP="00CA270B">
            <w:pPr>
              <w:jc w:val="right"/>
            </w:pPr>
            <w:r w:rsidRPr="007E22D7">
              <w:t>1,00</w:t>
            </w:r>
          </w:p>
        </w:tc>
        <w:tc>
          <w:tcPr>
            <w:tcW w:w="1276" w:type="dxa"/>
            <w:tcBorders>
              <w:top w:val="nil"/>
              <w:left w:val="nil"/>
              <w:bottom w:val="single" w:sz="4" w:space="0" w:color="auto"/>
              <w:right w:val="single" w:sz="4" w:space="0" w:color="auto"/>
            </w:tcBorders>
            <w:shd w:val="clear" w:color="auto" w:fill="auto"/>
          </w:tcPr>
          <w:p w:rsidR="00D757D5" w:rsidRPr="007E22D7" w:rsidRDefault="00D757D5" w:rsidP="00C16A45">
            <w:pPr>
              <w:jc w:val="right"/>
            </w:pPr>
          </w:p>
          <w:p w:rsidR="00D757D5" w:rsidRPr="007E22D7" w:rsidRDefault="00D757D5" w:rsidP="00C16A45">
            <w:pPr>
              <w:jc w:val="right"/>
            </w:pPr>
          </w:p>
          <w:p w:rsidR="00D757D5" w:rsidRPr="007E22D7" w:rsidRDefault="00D757D5" w:rsidP="00C16A45">
            <w:pPr>
              <w:jc w:val="right"/>
            </w:pPr>
            <w:r w:rsidRPr="007E22D7">
              <w:t>1,00</w:t>
            </w:r>
          </w:p>
        </w:tc>
      </w:tr>
      <w:tr w:rsidR="006E26D1" w:rsidRPr="007E22D7" w:rsidTr="00407328">
        <w:trPr>
          <w:gridBefore w:val="1"/>
          <w:gridAfter w:val="2"/>
          <w:wBefore w:w="266" w:type="dxa"/>
          <w:wAfter w:w="722" w:type="dxa"/>
          <w:trHeight w:val="672"/>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7E22D7" w:rsidRDefault="006E26D1" w:rsidP="004500AC">
            <w:pPr>
              <w:rPr>
                <w:b/>
                <w:bCs/>
              </w:rPr>
            </w:pPr>
            <w:r w:rsidRPr="007E22D7">
              <w:rPr>
                <w:b/>
                <w:bCs/>
              </w:rPr>
              <w:t>Прочие мероприятия по благоустройству 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4500AC">
            <w:pPr>
              <w:rPr>
                <w:b/>
                <w:bCs/>
              </w:rPr>
            </w:pPr>
            <w:r w:rsidRPr="007E22D7">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4500AC">
            <w:pPr>
              <w:rPr>
                <w:b/>
                <w:bCs/>
              </w:rPr>
            </w:pPr>
            <w:r w:rsidRPr="007E22D7">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7E22D7" w:rsidRDefault="006E26D1" w:rsidP="004500AC">
            <w:pPr>
              <w:rPr>
                <w:b/>
                <w:bCs/>
              </w:rPr>
            </w:pPr>
            <w:r w:rsidRPr="007E22D7">
              <w:rPr>
                <w:b/>
                <w:bCs/>
              </w:rPr>
              <w:t>9900004290</w:t>
            </w:r>
          </w:p>
        </w:tc>
        <w:tc>
          <w:tcPr>
            <w:tcW w:w="720" w:type="dxa"/>
            <w:tcBorders>
              <w:top w:val="nil"/>
              <w:left w:val="nil"/>
              <w:bottom w:val="single" w:sz="4" w:space="0" w:color="auto"/>
              <w:right w:val="single" w:sz="4" w:space="0" w:color="auto"/>
            </w:tcBorders>
            <w:shd w:val="clear" w:color="auto" w:fill="auto"/>
            <w:noWrap/>
            <w:vAlign w:val="bottom"/>
          </w:tcPr>
          <w:p w:rsidR="006E26D1" w:rsidRPr="007E22D7" w:rsidRDefault="006E26D1"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6A2A60">
            <w:pPr>
              <w:jc w:val="right"/>
              <w:rPr>
                <w:b/>
              </w:rPr>
            </w:pPr>
            <w:r w:rsidRPr="007E22D7">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7E22D7" w:rsidRDefault="006E26D1" w:rsidP="006A2A60">
            <w:pPr>
              <w:jc w:val="right"/>
              <w:rPr>
                <w:b/>
              </w:rPr>
            </w:pPr>
            <w:r w:rsidRPr="007E22D7">
              <w:rPr>
                <w:b/>
              </w:rPr>
              <w:t>1,00</w:t>
            </w:r>
          </w:p>
        </w:tc>
      </w:tr>
      <w:tr w:rsidR="006E26D1" w:rsidRPr="007E22D7"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7E22D7" w:rsidRDefault="006E26D1" w:rsidP="004500AC">
            <w:r w:rsidRPr="007E22D7">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4500AC">
            <w:r w:rsidRPr="007E22D7">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4500AC">
            <w:r w:rsidRPr="007E22D7">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4500AC">
            <w:r w:rsidRPr="007E22D7">
              <w:rPr>
                <w:bCs/>
              </w:rPr>
              <w:t>9900004290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C64763">
            <w:r w:rsidRPr="007E22D7">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7E22D7" w:rsidRDefault="006E26D1" w:rsidP="006A2A60">
            <w:pPr>
              <w:jc w:val="right"/>
            </w:pPr>
            <w:r w:rsidRPr="007E22D7">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7E22D7" w:rsidRDefault="006E26D1" w:rsidP="006A2A60">
            <w:pPr>
              <w:jc w:val="right"/>
            </w:pPr>
            <w:r w:rsidRPr="007E22D7">
              <w:t>1,00</w:t>
            </w:r>
          </w:p>
        </w:tc>
      </w:tr>
      <w:tr w:rsidR="006E26D1" w:rsidRPr="007E22D7"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7E22D7" w:rsidRDefault="006E26D1" w:rsidP="004500AC">
            <w:r w:rsidRPr="007E22D7">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4500AC">
            <w:r w:rsidRPr="007E22D7">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4500AC">
            <w:r w:rsidRPr="007E22D7">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7E22D7" w:rsidRDefault="006E26D1" w:rsidP="004500AC">
            <w:r w:rsidRPr="007E22D7">
              <w:rPr>
                <w:bCs/>
              </w:rPr>
              <w:t>9900004290</w:t>
            </w:r>
          </w:p>
        </w:tc>
        <w:tc>
          <w:tcPr>
            <w:tcW w:w="720" w:type="dxa"/>
            <w:tcBorders>
              <w:top w:val="nil"/>
              <w:left w:val="nil"/>
              <w:bottom w:val="single" w:sz="4" w:space="0" w:color="auto"/>
              <w:right w:val="single" w:sz="4" w:space="0" w:color="auto"/>
            </w:tcBorders>
            <w:shd w:val="clear" w:color="auto" w:fill="auto"/>
            <w:noWrap/>
            <w:vAlign w:val="bottom"/>
          </w:tcPr>
          <w:p w:rsidR="006E26D1" w:rsidRPr="007E22D7" w:rsidRDefault="006E26D1" w:rsidP="00C64763">
            <w:r w:rsidRPr="007E22D7">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7E22D7" w:rsidRDefault="006E26D1" w:rsidP="006A2A60">
            <w:pPr>
              <w:jc w:val="right"/>
            </w:pPr>
            <w:r w:rsidRPr="007E22D7">
              <w:t>1,00</w:t>
            </w:r>
          </w:p>
        </w:tc>
        <w:tc>
          <w:tcPr>
            <w:tcW w:w="1276" w:type="dxa"/>
            <w:tcBorders>
              <w:top w:val="nil"/>
              <w:left w:val="nil"/>
              <w:bottom w:val="single" w:sz="4" w:space="0" w:color="auto"/>
              <w:right w:val="single" w:sz="4" w:space="0" w:color="auto"/>
            </w:tcBorders>
            <w:shd w:val="clear" w:color="auto" w:fill="auto"/>
            <w:vAlign w:val="bottom"/>
          </w:tcPr>
          <w:p w:rsidR="006E26D1" w:rsidRPr="007E22D7" w:rsidRDefault="006E26D1" w:rsidP="006A2A60">
            <w:pPr>
              <w:jc w:val="right"/>
            </w:pPr>
            <w:r w:rsidRPr="007E22D7">
              <w:t>1,00</w:t>
            </w:r>
          </w:p>
        </w:tc>
      </w:tr>
      <w:tr w:rsidR="00D757D5" w:rsidRPr="007E22D7" w:rsidTr="00407328">
        <w:trPr>
          <w:gridBefore w:val="1"/>
          <w:gridAfter w:val="2"/>
          <w:wBefore w:w="266" w:type="dxa"/>
          <w:wAfter w:w="722" w:type="dxa"/>
          <w:trHeight w:val="42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bCs/>
              </w:rPr>
              <w:t>КУЛЬТУРА, КИНЕМАТОГРАФИЯ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00</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A33BE2" w:rsidP="00C16A45">
            <w:pPr>
              <w:jc w:val="right"/>
              <w:rPr>
                <w:b/>
                <w:bCs/>
              </w:rPr>
            </w:pPr>
            <w:r w:rsidRPr="007E22D7">
              <w:rPr>
                <w:b/>
                <w:bCs/>
              </w:rPr>
              <w:t>1252,10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E22D7" w:rsidRDefault="00A33BE2" w:rsidP="0082106E">
            <w:pPr>
              <w:jc w:val="right"/>
              <w:rPr>
                <w:b/>
                <w:bCs/>
              </w:rPr>
            </w:pPr>
            <w:r w:rsidRPr="007E22D7">
              <w:rPr>
                <w:b/>
                <w:bCs/>
              </w:rPr>
              <w:t>1187,70</w:t>
            </w:r>
          </w:p>
        </w:tc>
      </w:tr>
      <w:tr w:rsidR="0024334D" w:rsidRPr="007E22D7" w:rsidTr="00407328">
        <w:trPr>
          <w:gridBefore w:val="1"/>
          <w:gridAfter w:val="2"/>
          <w:wBefore w:w="266" w:type="dxa"/>
          <w:wAfter w:w="722" w:type="dxa"/>
          <w:trHeight w:val="42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4334D" w:rsidRPr="007E22D7" w:rsidRDefault="0024334D" w:rsidP="00C64763">
            <w:pPr>
              <w:rPr>
                <w:b/>
                <w:bCs/>
              </w:rPr>
            </w:pPr>
            <w:r w:rsidRPr="007E22D7">
              <w:rPr>
                <w:b/>
                <w:bCs/>
              </w:rPr>
              <w:t>Культура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24334D" w:rsidP="00C64763">
            <w:pPr>
              <w:rPr>
                <w:b/>
                <w:bCs/>
              </w:rPr>
            </w:pPr>
            <w:r w:rsidRPr="007E22D7">
              <w:rPr>
                <w:b/>
                <w:bCs/>
              </w:rPr>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24334D" w:rsidP="00C64763">
            <w:pPr>
              <w:rPr>
                <w:b/>
                <w:bCs/>
              </w:rPr>
            </w:pPr>
            <w:r w:rsidRPr="007E22D7">
              <w:rPr>
                <w:b/>
                <w:bCs/>
              </w:rPr>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24334D" w:rsidP="00C64763">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24334D"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A33BE2" w:rsidP="006A2A60">
            <w:pPr>
              <w:jc w:val="right"/>
              <w:rPr>
                <w:b/>
                <w:bCs/>
              </w:rPr>
            </w:pPr>
            <w:r w:rsidRPr="007E22D7">
              <w:rPr>
                <w:b/>
                <w:bCs/>
              </w:rPr>
              <w:t>1252,10</w:t>
            </w:r>
          </w:p>
        </w:tc>
        <w:tc>
          <w:tcPr>
            <w:tcW w:w="1276" w:type="dxa"/>
            <w:tcBorders>
              <w:top w:val="single" w:sz="4" w:space="0" w:color="auto"/>
              <w:left w:val="nil"/>
              <w:bottom w:val="single" w:sz="4" w:space="0" w:color="auto"/>
              <w:right w:val="single" w:sz="4" w:space="0" w:color="auto"/>
            </w:tcBorders>
            <w:shd w:val="clear" w:color="auto" w:fill="auto"/>
            <w:vAlign w:val="bottom"/>
          </w:tcPr>
          <w:p w:rsidR="0024334D" w:rsidRPr="007E22D7" w:rsidRDefault="00A33BE2" w:rsidP="006A2A60">
            <w:pPr>
              <w:jc w:val="right"/>
              <w:rPr>
                <w:b/>
                <w:bCs/>
              </w:rPr>
            </w:pPr>
            <w:r w:rsidRPr="007E22D7">
              <w:rPr>
                <w:b/>
                <w:bCs/>
              </w:rPr>
              <w:t>1187,70</w:t>
            </w:r>
          </w:p>
        </w:tc>
      </w:tr>
      <w:tr w:rsidR="0024334D" w:rsidRPr="007E22D7" w:rsidTr="006A2A60">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tcPr>
          <w:p w:rsidR="0024334D" w:rsidRPr="007E22D7" w:rsidRDefault="0024334D" w:rsidP="004500AC">
            <w:pPr>
              <w:rPr>
                <w:b/>
              </w:rPr>
            </w:pPr>
            <w:r w:rsidRPr="007E22D7">
              <w:rPr>
                <w:b/>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7E22D7" w:rsidRDefault="0024334D" w:rsidP="004500AC">
            <w:pPr>
              <w:rPr>
                <w:b/>
              </w:rPr>
            </w:pPr>
            <w:r w:rsidRPr="007E22D7">
              <w:rPr>
                <w:b/>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7E22D7" w:rsidRDefault="0024334D" w:rsidP="004500AC">
            <w:pPr>
              <w:rPr>
                <w:b/>
              </w:rPr>
            </w:pPr>
            <w:r w:rsidRPr="007E22D7">
              <w:rPr>
                <w:b/>
              </w:rPr>
              <w:t>01</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7E22D7" w:rsidRDefault="0024334D" w:rsidP="004500AC">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7E22D7" w:rsidRDefault="0024334D" w:rsidP="00C64763">
            <w:pPr>
              <w:rPr>
                <w:b/>
                <w:bCs/>
              </w:rPr>
            </w:pPr>
            <w:r w:rsidRPr="007E22D7">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7E22D7" w:rsidRDefault="00A33BE2" w:rsidP="006A2A60">
            <w:pPr>
              <w:jc w:val="right"/>
              <w:rPr>
                <w:b/>
                <w:bCs/>
              </w:rPr>
            </w:pPr>
            <w:r w:rsidRPr="007E22D7">
              <w:rPr>
                <w:b/>
                <w:bCs/>
              </w:rPr>
              <w:t>1252,10</w:t>
            </w:r>
          </w:p>
        </w:tc>
        <w:tc>
          <w:tcPr>
            <w:tcW w:w="1276" w:type="dxa"/>
            <w:tcBorders>
              <w:top w:val="nil"/>
              <w:left w:val="nil"/>
              <w:bottom w:val="single" w:sz="4" w:space="0" w:color="auto"/>
              <w:right w:val="single" w:sz="4" w:space="0" w:color="auto"/>
            </w:tcBorders>
            <w:shd w:val="clear" w:color="auto" w:fill="auto"/>
            <w:vAlign w:val="bottom"/>
          </w:tcPr>
          <w:p w:rsidR="0024334D" w:rsidRPr="007E22D7" w:rsidRDefault="00A33BE2" w:rsidP="006A2A60">
            <w:pPr>
              <w:jc w:val="right"/>
              <w:rPr>
                <w:b/>
                <w:bCs/>
              </w:rPr>
            </w:pPr>
            <w:r w:rsidRPr="007E22D7">
              <w:rPr>
                <w:b/>
                <w:bCs/>
              </w:rPr>
              <w:t>1187,70</w:t>
            </w:r>
          </w:p>
        </w:tc>
      </w:tr>
      <w:tr w:rsidR="0024334D" w:rsidRPr="007E22D7" w:rsidTr="006A2A60">
        <w:trPr>
          <w:gridBefore w:val="1"/>
          <w:gridAfter w:val="2"/>
          <w:wBefore w:w="266" w:type="dxa"/>
          <w:wAfter w:w="722" w:type="dxa"/>
          <w:trHeight w:val="649"/>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4334D" w:rsidRPr="007E22D7" w:rsidRDefault="0024334D" w:rsidP="004500AC">
            <w:r w:rsidRPr="007E22D7">
              <w:t>Расходы на обеспечение деятельности домов культуры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24334D" w:rsidP="004500AC">
            <w:r w:rsidRPr="007E22D7">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24334D" w:rsidP="004500AC">
            <w:r w:rsidRPr="007E22D7">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24334D" w:rsidP="004500AC">
            <w:r w:rsidRPr="007E22D7">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24334D" w:rsidP="00C64763">
            <w:pPr>
              <w:rPr>
                <w:b/>
                <w:bCs/>
              </w:rPr>
            </w:pPr>
            <w:r w:rsidRPr="007E22D7">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7E22D7" w:rsidRDefault="00A33BE2" w:rsidP="006A2A60">
            <w:pPr>
              <w:jc w:val="right"/>
              <w:rPr>
                <w:bCs/>
              </w:rPr>
            </w:pPr>
            <w:r w:rsidRPr="007E22D7">
              <w:rPr>
                <w:bCs/>
              </w:rPr>
              <w:t>1252,10</w:t>
            </w:r>
          </w:p>
        </w:tc>
        <w:tc>
          <w:tcPr>
            <w:tcW w:w="1276" w:type="dxa"/>
            <w:tcBorders>
              <w:top w:val="single" w:sz="4" w:space="0" w:color="auto"/>
              <w:left w:val="nil"/>
              <w:bottom w:val="single" w:sz="4" w:space="0" w:color="auto"/>
              <w:right w:val="single" w:sz="4" w:space="0" w:color="auto"/>
            </w:tcBorders>
            <w:shd w:val="clear" w:color="auto" w:fill="auto"/>
            <w:vAlign w:val="bottom"/>
          </w:tcPr>
          <w:p w:rsidR="0024334D" w:rsidRPr="007E22D7" w:rsidRDefault="00A33BE2" w:rsidP="006A2A60">
            <w:pPr>
              <w:jc w:val="right"/>
              <w:rPr>
                <w:bCs/>
              </w:rPr>
            </w:pPr>
            <w:r w:rsidRPr="007E22D7">
              <w:rPr>
                <w:bCs/>
              </w:rPr>
              <w:t>1187,70</w:t>
            </w:r>
          </w:p>
        </w:tc>
      </w:tr>
      <w:tr w:rsidR="0024334D" w:rsidRPr="007E22D7" w:rsidTr="006A2A60">
        <w:trPr>
          <w:gridBefore w:val="1"/>
          <w:gridAfter w:val="2"/>
          <w:wBefore w:w="266" w:type="dxa"/>
          <w:wAfter w:w="722" w:type="dxa"/>
          <w:trHeight w:val="999"/>
        </w:trPr>
        <w:tc>
          <w:tcPr>
            <w:tcW w:w="3794" w:type="dxa"/>
            <w:tcBorders>
              <w:top w:val="nil"/>
              <w:left w:val="single" w:sz="4" w:space="0" w:color="auto"/>
              <w:bottom w:val="single" w:sz="4" w:space="0" w:color="auto"/>
              <w:right w:val="single" w:sz="4" w:space="0" w:color="auto"/>
            </w:tcBorders>
            <w:shd w:val="clear" w:color="auto" w:fill="auto"/>
            <w:vAlign w:val="bottom"/>
          </w:tcPr>
          <w:p w:rsidR="0024334D" w:rsidRPr="007E22D7" w:rsidRDefault="0024334D" w:rsidP="004500AC">
            <w:r w:rsidRPr="007E22D7">
              <w:t>Предоставление субсидий бюджетным, автономным  учреждениям и иным некоммерческим организациям</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7E22D7" w:rsidRDefault="0024334D" w:rsidP="004500AC">
            <w:r w:rsidRPr="007E22D7">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7E22D7" w:rsidRDefault="0024334D" w:rsidP="004500AC">
            <w:r w:rsidRPr="007E22D7">
              <w:t>01</w:t>
            </w:r>
          </w:p>
        </w:tc>
        <w:tc>
          <w:tcPr>
            <w:tcW w:w="1618" w:type="dxa"/>
            <w:gridSpan w:val="3"/>
            <w:tcBorders>
              <w:top w:val="nil"/>
              <w:left w:val="nil"/>
              <w:bottom w:val="single" w:sz="4" w:space="0" w:color="auto"/>
              <w:right w:val="single" w:sz="4" w:space="0" w:color="auto"/>
            </w:tcBorders>
            <w:shd w:val="clear" w:color="auto" w:fill="auto"/>
            <w:noWrap/>
          </w:tcPr>
          <w:p w:rsidR="0024334D" w:rsidRPr="007E22D7" w:rsidRDefault="0024334D" w:rsidP="004500AC"/>
          <w:p w:rsidR="0024334D" w:rsidRPr="007E22D7" w:rsidRDefault="0024334D" w:rsidP="004500AC"/>
          <w:p w:rsidR="0024334D" w:rsidRPr="007E22D7" w:rsidRDefault="0024334D" w:rsidP="004500AC"/>
          <w:p w:rsidR="0024334D" w:rsidRPr="007E22D7" w:rsidRDefault="0024334D" w:rsidP="004500AC">
            <w:r w:rsidRPr="007E22D7">
              <w:t>9900005210</w:t>
            </w:r>
          </w:p>
        </w:tc>
        <w:tc>
          <w:tcPr>
            <w:tcW w:w="720" w:type="dxa"/>
            <w:tcBorders>
              <w:top w:val="nil"/>
              <w:left w:val="nil"/>
              <w:bottom w:val="single" w:sz="4" w:space="0" w:color="auto"/>
              <w:right w:val="single" w:sz="4" w:space="0" w:color="auto"/>
            </w:tcBorders>
            <w:shd w:val="clear" w:color="auto" w:fill="auto"/>
            <w:noWrap/>
            <w:vAlign w:val="bottom"/>
          </w:tcPr>
          <w:p w:rsidR="0024334D" w:rsidRPr="007E22D7" w:rsidRDefault="0024334D" w:rsidP="00C64763">
            <w:r w:rsidRPr="007E22D7">
              <w:t>600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7E22D7" w:rsidRDefault="00A33BE2" w:rsidP="006A2A60">
            <w:pPr>
              <w:jc w:val="right"/>
              <w:rPr>
                <w:bCs/>
              </w:rPr>
            </w:pPr>
            <w:r w:rsidRPr="007E22D7">
              <w:rPr>
                <w:bCs/>
              </w:rPr>
              <w:t>1252,10</w:t>
            </w:r>
          </w:p>
        </w:tc>
        <w:tc>
          <w:tcPr>
            <w:tcW w:w="1276" w:type="dxa"/>
            <w:tcBorders>
              <w:top w:val="nil"/>
              <w:left w:val="nil"/>
              <w:bottom w:val="single" w:sz="4" w:space="0" w:color="auto"/>
              <w:right w:val="single" w:sz="4" w:space="0" w:color="auto"/>
            </w:tcBorders>
            <w:shd w:val="clear" w:color="auto" w:fill="auto"/>
            <w:vAlign w:val="bottom"/>
          </w:tcPr>
          <w:p w:rsidR="0024334D" w:rsidRPr="007E22D7" w:rsidRDefault="00A33BE2" w:rsidP="006A2A60">
            <w:pPr>
              <w:jc w:val="right"/>
              <w:rPr>
                <w:bCs/>
              </w:rPr>
            </w:pPr>
            <w:r w:rsidRPr="007E22D7">
              <w:rPr>
                <w:bCs/>
              </w:rPr>
              <w:t>1187,70</w:t>
            </w:r>
          </w:p>
        </w:tc>
      </w:tr>
      <w:tr w:rsidR="0024334D" w:rsidRPr="007E22D7" w:rsidTr="00407328">
        <w:trPr>
          <w:gridBefore w:val="1"/>
          <w:gridAfter w:val="2"/>
          <w:wBefore w:w="266" w:type="dxa"/>
          <w:wAfter w:w="722" w:type="dxa"/>
          <w:trHeight w:val="338"/>
        </w:trPr>
        <w:tc>
          <w:tcPr>
            <w:tcW w:w="3794" w:type="dxa"/>
            <w:tcBorders>
              <w:top w:val="nil"/>
              <w:left w:val="single" w:sz="4" w:space="0" w:color="auto"/>
              <w:bottom w:val="single" w:sz="4" w:space="0" w:color="auto"/>
              <w:right w:val="single" w:sz="4" w:space="0" w:color="auto"/>
            </w:tcBorders>
            <w:shd w:val="clear" w:color="auto" w:fill="auto"/>
            <w:vAlign w:val="bottom"/>
          </w:tcPr>
          <w:p w:rsidR="0024334D" w:rsidRPr="007E22D7" w:rsidRDefault="0024334D" w:rsidP="004500AC">
            <w:r w:rsidRPr="007E22D7">
              <w:t xml:space="preserve">Субсидии бюджетным учреждениям </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7E22D7" w:rsidRDefault="0024334D" w:rsidP="004500AC">
            <w:r w:rsidRPr="007E22D7">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7E22D7" w:rsidRDefault="0024334D" w:rsidP="004500AC">
            <w:r w:rsidRPr="007E22D7">
              <w:t>01</w:t>
            </w:r>
          </w:p>
        </w:tc>
        <w:tc>
          <w:tcPr>
            <w:tcW w:w="1618" w:type="dxa"/>
            <w:gridSpan w:val="3"/>
            <w:tcBorders>
              <w:top w:val="nil"/>
              <w:left w:val="nil"/>
              <w:bottom w:val="single" w:sz="4" w:space="0" w:color="auto"/>
              <w:right w:val="single" w:sz="4" w:space="0" w:color="auto"/>
            </w:tcBorders>
            <w:shd w:val="clear" w:color="auto" w:fill="auto"/>
            <w:noWrap/>
          </w:tcPr>
          <w:p w:rsidR="0024334D" w:rsidRPr="007E22D7" w:rsidRDefault="0024334D" w:rsidP="004500AC">
            <w:r w:rsidRPr="007E22D7">
              <w:t>9900005210</w:t>
            </w:r>
          </w:p>
        </w:tc>
        <w:tc>
          <w:tcPr>
            <w:tcW w:w="720" w:type="dxa"/>
            <w:tcBorders>
              <w:top w:val="nil"/>
              <w:left w:val="nil"/>
              <w:bottom w:val="single" w:sz="4" w:space="0" w:color="auto"/>
              <w:right w:val="single" w:sz="4" w:space="0" w:color="auto"/>
            </w:tcBorders>
            <w:shd w:val="clear" w:color="auto" w:fill="auto"/>
            <w:noWrap/>
            <w:vAlign w:val="bottom"/>
          </w:tcPr>
          <w:p w:rsidR="0024334D" w:rsidRPr="007E22D7" w:rsidRDefault="0024334D" w:rsidP="00C64763">
            <w:r w:rsidRPr="007E22D7">
              <w:t>610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7E22D7" w:rsidRDefault="00A33BE2" w:rsidP="006A2A60">
            <w:pPr>
              <w:jc w:val="right"/>
              <w:rPr>
                <w:bCs/>
              </w:rPr>
            </w:pPr>
            <w:r w:rsidRPr="007E22D7">
              <w:rPr>
                <w:bCs/>
              </w:rPr>
              <w:t>1252,10</w:t>
            </w:r>
          </w:p>
        </w:tc>
        <w:tc>
          <w:tcPr>
            <w:tcW w:w="1276" w:type="dxa"/>
            <w:tcBorders>
              <w:top w:val="nil"/>
              <w:left w:val="nil"/>
              <w:bottom w:val="single" w:sz="4" w:space="0" w:color="auto"/>
              <w:right w:val="single" w:sz="4" w:space="0" w:color="auto"/>
            </w:tcBorders>
            <w:shd w:val="clear" w:color="auto" w:fill="auto"/>
            <w:vAlign w:val="bottom"/>
          </w:tcPr>
          <w:p w:rsidR="0024334D" w:rsidRPr="007E22D7" w:rsidRDefault="00A33BE2" w:rsidP="006A2A60">
            <w:pPr>
              <w:jc w:val="right"/>
              <w:rPr>
                <w:bCs/>
              </w:rPr>
            </w:pPr>
            <w:r w:rsidRPr="007E22D7">
              <w:rPr>
                <w:bCs/>
              </w:rPr>
              <w:t>1187,70</w:t>
            </w:r>
          </w:p>
        </w:tc>
      </w:tr>
      <w:tr w:rsidR="00D757D5" w:rsidRPr="007E22D7"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bCs/>
              </w:rPr>
              <w:t>СОЦИАЛЬНАЯ ПОЛИТИКА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24334D" w:rsidP="005F448E">
            <w:pPr>
              <w:jc w:val="right"/>
            </w:pPr>
            <w:r w:rsidRPr="007E22D7">
              <w:rPr>
                <w:b/>
              </w:rPr>
              <w:t>155</w:t>
            </w:r>
            <w:r w:rsidR="00D757D5" w:rsidRPr="007E22D7">
              <w:rPr>
                <w:b/>
              </w:rPr>
              <w:t>,00</w:t>
            </w:r>
          </w:p>
        </w:tc>
        <w:tc>
          <w:tcPr>
            <w:tcW w:w="1276" w:type="dxa"/>
            <w:tcBorders>
              <w:top w:val="nil"/>
              <w:left w:val="nil"/>
              <w:bottom w:val="single" w:sz="4" w:space="0" w:color="auto"/>
              <w:right w:val="single" w:sz="4" w:space="0" w:color="auto"/>
            </w:tcBorders>
            <w:shd w:val="clear" w:color="auto" w:fill="auto"/>
          </w:tcPr>
          <w:p w:rsidR="00D757D5" w:rsidRPr="007E22D7" w:rsidRDefault="0024334D" w:rsidP="00C95BEE">
            <w:pPr>
              <w:jc w:val="right"/>
            </w:pPr>
            <w:r w:rsidRPr="007E22D7">
              <w:rPr>
                <w:b/>
              </w:rPr>
              <w:t>155</w:t>
            </w:r>
            <w:r w:rsidR="00D757D5" w:rsidRPr="007E22D7">
              <w:rPr>
                <w:b/>
              </w:rPr>
              <w:t>,00</w:t>
            </w:r>
          </w:p>
        </w:tc>
      </w:tr>
      <w:tr w:rsidR="00D757D5" w:rsidRPr="007E22D7"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9E53C7">
            <w:pPr>
              <w:rPr>
                <w:b/>
              </w:rPr>
            </w:pPr>
            <w:r w:rsidRPr="007E22D7">
              <w:rPr>
                <w:b/>
              </w:rPr>
              <w:t>Пенсионное обеспечение</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9E53C7">
            <w:pPr>
              <w:rPr>
                <w:b/>
              </w:rPr>
            </w:pPr>
            <w:r w:rsidRPr="007E22D7">
              <w:rPr>
                <w:b/>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9E53C7">
            <w:pPr>
              <w:rPr>
                <w:b/>
              </w:rPr>
            </w:pPr>
            <w:r w:rsidRPr="007E22D7">
              <w:rPr>
                <w:b/>
              </w:rPr>
              <w:t>01</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9E53C7">
            <w:pPr>
              <w:rPr>
                <w:b/>
              </w:rPr>
            </w:pPr>
            <w:r w:rsidRPr="007E22D7">
              <w:rPr>
                <w:b/>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9E53C7">
            <w:pPr>
              <w:rPr>
                <w:b/>
              </w:rPr>
            </w:pPr>
            <w:r w:rsidRPr="007E22D7">
              <w:rPr>
                <w:b/>
              </w:rPr>
              <w:t> </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24334D" w:rsidP="00C95BEE">
            <w:pPr>
              <w:jc w:val="right"/>
            </w:pPr>
            <w:r w:rsidRPr="007E22D7">
              <w:rPr>
                <w:b/>
              </w:rPr>
              <w:t>155</w:t>
            </w:r>
            <w:r w:rsidR="00D757D5" w:rsidRPr="007E22D7">
              <w:rPr>
                <w:b/>
              </w:rPr>
              <w:t>,00</w:t>
            </w:r>
          </w:p>
        </w:tc>
        <w:tc>
          <w:tcPr>
            <w:tcW w:w="1276" w:type="dxa"/>
            <w:tcBorders>
              <w:top w:val="nil"/>
              <w:left w:val="nil"/>
              <w:bottom w:val="single" w:sz="4" w:space="0" w:color="auto"/>
              <w:right w:val="single" w:sz="4" w:space="0" w:color="auto"/>
            </w:tcBorders>
            <w:shd w:val="clear" w:color="auto" w:fill="auto"/>
          </w:tcPr>
          <w:p w:rsidR="00D757D5" w:rsidRPr="007E22D7" w:rsidRDefault="0024334D" w:rsidP="00C95BEE">
            <w:pPr>
              <w:jc w:val="right"/>
            </w:pPr>
            <w:r w:rsidRPr="007E22D7">
              <w:rPr>
                <w:b/>
              </w:rPr>
              <w:t>155</w:t>
            </w:r>
            <w:r w:rsidR="00D757D5" w:rsidRPr="007E22D7">
              <w:rPr>
                <w:b/>
              </w:rPr>
              <w:t>,00</w:t>
            </w:r>
          </w:p>
        </w:tc>
      </w:tr>
      <w:tr w:rsidR="00D757D5" w:rsidRPr="007E22D7" w:rsidTr="0040732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rPr>
                <w:b/>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rPr>
            </w:pPr>
            <w:r w:rsidRPr="007E22D7">
              <w:rPr>
                <w:b/>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24334D" w:rsidP="00C95BEE">
            <w:pPr>
              <w:jc w:val="right"/>
            </w:pPr>
            <w:r w:rsidRPr="007E22D7">
              <w:rPr>
                <w:b/>
              </w:rPr>
              <w:t>155</w:t>
            </w:r>
            <w:r w:rsidR="00D757D5" w:rsidRPr="007E22D7">
              <w:rPr>
                <w:b/>
              </w:rPr>
              <w:t>,00</w:t>
            </w:r>
          </w:p>
        </w:tc>
        <w:tc>
          <w:tcPr>
            <w:tcW w:w="1276" w:type="dxa"/>
            <w:tcBorders>
              <w:top w:val="single" w:sz="4" w:space="0" w:color="auto"/>
              <w:left w:val="nil"/>
              <w:bottom w:val="single" w:sz="4" w:space="0" w:color="auto"/>
              <w:right w:val="single" w:sz="4" w:space="0" w:color="auto"/>
            </w:tcBorders>
            <w:shd w:val="clear" w:color="auto" w:fill="auto"/>
          </w:tcPr>
          <w:p w:rsidR="00D757D5" w:rsidRPr="007E22D7" w:rsidRDefault="0024334D" w:rsidP="00C95BEE">
            <w:pPr>
              <w:jc w:val="right"/>
            </w:pPr>
            <w:r w:rsidRPr="007E22D7">
              <w:rPr>
                <w:b/>
              </w:rPr>
              <w:t>155</w:t>
            </w:r>
            <w:r w:rsidR="00D757D5" w:rsidRPr="007E22D7">
              <w:rPr>
                <w:b/>
              </w:rPr>
              <w:t>,00</w:t>
            </w:r>
          </w:p>
        </w:tc>
      </w:tr>
      <w:tr w:rsidR="00D757D5" w:rsidRPr="007E22D7" w:rsidTr="00407328">
        <w:trPr>
          <w:gridBefore w:val="1"/>
          <w:gridAfter w:val="2"/>
          <w:wBefore w:w="266" w:type="dxa"/>
          <w:wAfter w:w="722" w:type="dxa"/>
          <w:trHeight w:val="71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124083">
            <w:r w:rsidRPr="007E22D7">
              <w:t>Доплаты к пенсиям муниципальных служащих</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4334D" w:rsidRPr="007E22D7" w:rsidRDefault="0024334D" w:rsidP="00C95BEE">
            <w:pPr>
              <w:jc w:val="right"/>
            </w:pPr>
          </w:p>
          <w:p w:rsidR="0024334D" w:rsidRPr="007E22D7" w:rsidRDefault="0024334D" w:rsidP="00C95BEE">
            <w:pPr>
              <w:jc w:val="right"/>
            </w:pPr>
          </w:p>
          <w:p w:rsidR="0024334D" w:rsidRPr="007E22D7" w:rsidRDefault="0024334D" w:rsidP="00C95BEE">
            <w:pPr>
              <w:jc w:val="right"/>
            </w:pPr>
          </w:p>
          <w:p w:rsidR="00D757D5" w:rsidRPr="007E22D7" w:rsidRDefault="0024334D" w:rsidP="00C95BEE">
            <w:pPr>
              <w:jc w:val="right"/>
            </w:pPr>
            <w:r w:rsidRPr="007E22D7">
              <w:t>155</w:t>
            </w:r>
            <w:r w:rsidR="00D757D5" w:rsidRPr="007E22D7">
              <w:t>,00</w:t>
            </w:r>
          </w:p>
        </w:tc>
        <w:tc>
          <w:tcPr>
            <w:tcW w:w="1276" w:type="dxa"/>
            <w:tcBorders>
              <w:top w:val="single" w:sz="4" w:space="0" w:color="auto"/>
              <w:left w:val="nil"/>
              <w:bottom w:val="single" w:sz="4" w:space="0" w:color="auto"/>
              <w:right w:val="single" w:sz="4" w:space="0" w:color="auto"/>
            </w:tcBorders>
            <w:shd w:val="clear" w:color="auto" w:fill="auto"/>
          </w:tcPr>
          <w:p w:rsidR="0024334D" w:rsidRPr="007E22D7" w:rsidRDefault="0024334D" w:rsidP="00C95BEE">
            <w:pPr>
              <w:jc w:val="right"/>
            </w:pPr>
          </w:p>
          <w:p w:rsidR="0024334D" w:rsidRPr="007E22D7" w:rsidRDefault="0024334D" w:rsidP="00C95BEE">
            <w:pPr>
              <w:jc w:val="right"/>
            </w:pPr>
          </w:p>
          <w:p w:rsidR="0024334D" w:rsidRPr="007E22D7" w:rsidRDefault="0024334D" w:rsidP="00C95BEE">
            <w:pPr>
              <w:jc w:val="right"/>
            </w:pPr>
          </w:p>
          <w:p w:rsidR="00D757D5" w:rsidRPr="007E22D7" w:rsidRDefault="0024334D" w:rsidP="0024334D">
            <w:r w:rsidRPr="007E22D7">
              <w:t xml:space="preserve">     155</w:t>
            </w:r>
            <w:r w:rsidR="00D757D5" w:rsidRPr="007E22D7">
              <w:t>,00</w:t>
            </w:r>
          </w:p>
        </w:tc>
      </w:tr>
      <w:tr w:rsidR="00D757D5" w:rsidRPr="007E22D7" w:rsidTr="00407328">
        <w:trPr>
          <w:gridBefore w:val="1"/>
          <w:gridAfter w:val="2"/>
          <w:wBefore w:w="266" w:type="dxa"/>
          <w:wAfter w:w="722" w:type="dxa"/>
          <w:trHeight w:val="58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Социальное обеспечение и иные выплаты населению</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1618" w:type="dxa"/>
            <w:gridSpan w:val="3"/>
            <w:tcBorders>
              <w:top w:val="nil"/>
              <w:left w:val="nil"/>
              <w:bottom w:val="single" w:sz="4" w:space="0" w:color="auto"/>
              <w:right w:val="single" w:sz="4" w:space="0" w:color="auto"/>
            </w:tcBorders>
            <w:shd w:val="clear" w:color="auto" w:fill="auto"/>
            <w:noWrap/>
          </w:tcPr>
          <w:p w:rsidR="00D757D5" w:rsidRPr="007E22D7" w:rsidRDefault="00D757D5" w:rsidP="004500AC">
            <w:r w:rsidRPr="007E22D7">
              <w:t>9900008010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300</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24334D" w:rsidP="00C95BEE">
            <w:pPr>
              <w:jc w:val="right"/>
            </w:pPr>
            <w:r w:rsidRPr="007E22D7">
              <w:t>155</w:t>
            </w:r>
            <w:r w:rsidR="00D757D5" w:rsidRPr="007E22D7">
              <w:t>,00</w:t>
            </w:r>
          </w:p>
        </w:tc>
        <w:tc>
          <w:tcPr>
            <w:tcW w:w="1276" w:type="dxa"/>
            <w:tcBorders>
              <w:top w:val="nil"/>
              <w:left w:val="nil"/>
              <w:bottom w:val="single" w:sz="4" w:space="0" w:color="auto"/>
              <w:right w:val="single" w:sz="4" w:space="0" w:color="auto"/>
            </w:tcBorders>
            <w:shd w:val="clear" w:color="auto" w:fill="auto"/>
          </w:tcPr>
          <w:p w:rsidR="00D757D5" w:rsidRPr="007E22D7" w:rsidRDefault="0024334D" w:rsidP="00C95BEE">
            <w:pPr>
              <w:jc w:val="right"/>
            </w:pPr>
            <w:r w:rsidRPr="007E22D7">
              <w:t>155</w:t>
            </w:r>
            <w:r w:rsidR="00D757D5" w:rsidRPr="007E22D7">
              <w:t>,00</w:t>
            </w:r>
          </w:p>
        </w:tc>
      </w:tr>
      <w:tr w:rsidR="00D757D5" w:rsidRPr="007E22D7" w:rsidTr="00407328">
        <w:trPr>
          <w:gridBefore w:val="1"/>
          <w:gridAfter w:val="2"/>
          <w:wBefore w:w="266" w:type="dxa"/>
          <w:wAfter w:w="722" w:type="dxa"/>
          <w:trHeight w:val="63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Публичные нормативные,социальные выплаты гражданая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r w:rsidRPr="007E22D7">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310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24334D" w:rsidP="00C95BEE">
            <w:pPr>
              <w:jc w:val="right"/>
            </w:pPr>
            <w:r w:rsidRPr="007E22D7">
              <w:t>155</w:t>
            </w:r>
            <w:r w:rsidR="00D757D5" w:rsidRPr="007E22D7">
              <w:t>,00</w:t>
            </w:r>
          </w:p>
        </w:tc>
        <w:tc>
          <w:tcPr>
            <w:tcW w:w="1276" w:type="dxa"/>
            <w:tcBorders>
              <w:top w:val="single" w:sz="4" w:space="0" w:color="auto"/>
              <w:left w:val="nil"/>
              <w:bottom w:val="single" w:sz="4" w:space="0" w:color="auto"/>
              <w:right w:val="single" w:sz="4" w:space="0" w:color="auto"/>
            </w:tcBorders>
            <w:shd w:val="clear" w:color="auto" w:fill="auto"/>
          </w:tcPr>
          <w:p w:rsidR="00D757D5" w:rsidRPr="007E22D7" w:rsidRDefault="0024334D" w:rsidP="00C95BEE">
            <w:pPr>
              <w:jc w:val="right"/>
            </w:pPr>
            <w:r w:rsidRPr="007E22D7">
              <w:t>155</w:t>
            </w:r>
            <w:r w:rsidR="00D757D5" w:rsidRPr="007E22D7">
              <w:t>,00</w:t>
            </w:r>
          </w:p>
        </w:tc>
      </w:tr>
      <w:tr w:rsidR="00D757D5" w:rsidRPr="007E22D7" w:rsidTr="00407328">
        <w:trPr>
          <w:gridBefore w:val="1"/>
          <w:gridAfter w:val="2"/>
          <w:wBefore w:w="266" w:type="dxa"/>
          <w:wAfter w:w="722" w:type="dxa"/>
          <w:trHeight w:val="342"/>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C64763">
            <w:pPr>
              <w:rPr>
                <w:b/>
                <w:bCs/>
              </w:rPr>
            </w:pPr>
            <w:r w:rsidRPr="007E22D7">
              <w:rPr>
                <w:b/>
                <w:bCs/>
              </w:rPr>
              <w:t xml:space="preserve"> ФИЗИЧЕСКАЯ КУЛЬТУРА И СПОРТ</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D757D5" w:rsidP="004254DD">
            <w:pPr>
              <w:jc w:val="right"/>
            </w:pPr>
            <w:r w:rsidRPr="007E22D7">
              <w:rPr>
                <w:b/>
                <w:bCs/>
              </w:rPr>
              <w:t>1,00</w:t>
            </w:r>
          </w:p>
        </w:tc>
        <w:tc>
          <w:tcPr>
            <w:tcW w:w="1276" w:type="dxa"/>
            <w:tcBorders>
              <w:top w:val="nil"/>
              <w:left w:val="nil"/>
              <w:bottom w:val="single" w:sz="4" w:space="0" w:color="auto"/>
              <w:right w:val="single" w:sz="4" w:space="0" w:color="auto"/>
            </w:tcBorders>
            <w:shd w:val="clear" w:color="auto" w:fill="auto"/>
          </w:tcPr>
          <w:p w:rsidR="00D757D5" w:rsidRPr="007E22D7" w:rsidRDefault="00D757D5" w:rsidP="004254DD">
            <w:pPr>
              <w:jc w:val="right"/>
            </w:pPr>
            <w:r w:rsidRPr="007E22D7">
              <w:rPr>
                <w:b/>
                <w:bCs/>
              </w:rPr>
              <w:t>1,00</w:t>
            </w:r>
          </w:p>
        </w:tc>
      </w:tr>
      <w:tr w:rsidR="00D757D5" w:rsidRPr="007E22D7" w:rsidTr="00407328">
        <w:trPr>
          <w:gridBefore w:val="1"/>
          <w:gridAfter w:val="2"/>
          <w:wBefore w:w="266" w:type="dxa"/>
          <w:wAfter w:w="722" w:type="dxa"/>
          <w:trHeight w:val="531"/>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pPr>
              <w:rPr>
                <w:b/>
                <w:color w:val="000000"/>
              </w:rPr>
            </w:pPr>
            <w:r w:rsidRPr="007E22D7">
              <w:rPr>
                <w:b/>
                <w:color w:val="000000"/>
              </w:rPr>
              <w:t>Другие вопросы в области физической культуры и спорта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254DD">
            <w:pPr>
              <w:jc w:val="right"/>
            </w:pPr>
            <w:r w:rsidRPr="007E22D7">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Pr="007E22D7" w:rsidRDefault="00D757D5" w:rsidP="004254DD">
            <w:pPr>
              <w:jc w:val="right"/>
            </w:pPr>
            <w:r w:rsidRPr="007E22D7">
              <w:rPr>
                <w:b/>
                <w:bCs/>
              </w:rPr>
              <w:t>1,00</w:t>
            </w:r>
          </w:p>
        </w:tc>
      </w:tr>
      <w:tr w:rsidR="00D757D5" w:rsidRPr="007E22D7" w:rsidTr="00407328">
        <w:trPr>
          <w:gridBefore w:val="1"/>
          <w:gridAfter w:val="2"/>
          <w:wBefore w:w="266" w:type="dxa"/>
          <w:wAfter w:w="722" w:type="dxa"/>
          <w:trHeight w:val="70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7E22D7" w:rsidRDefault="00D757D5" w:rsidP="004500AC">
            <w:pPr>
              <w:rPr>
                <w:b/>
              </w:rPr>
            </w:pPr>
            <w:r w:rsidRPr="007E22D7">
              <w:rPr>
                <w:b/>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254DD">
            <w:pPr>
              <w:jc w:val="right"/>
              <w:rPr>
                <w:b/>
                <w:bCs/>
              </w:rPr>
            </w:pPr>
          </w:p>
          <w:p w:rsidR="00D757D5" w:rsidRPr="007E22D7" w:rsidRDefault="00D757D5" w:rsidP="004254DD">
            <w:pPr>
              <w:jc w:val="right"/>
            </w:pPr>
            <w:r w:rsidRPr="007E22D7">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Pr="007E22D7" w:rsidRDefault="00D757D5" w:rsidP="004254DD">
            <w:pPr>
              <w:jc w:val="right"/>
              <w:rPr>
                <w:b/>
                <w:bCs/>
              </w:rPr>
            </w:pPr>
          </w:p>
          <w:p w:rsidR="00D757D5" w:rsidRPr="007E22D7" w:rsidRDefault="00D757D5" w:rsidP="004254DD">
            <w:pPr>
              <w:jc w:val="right"/>
            </w:pPr>
            <w:r w:rsidRPr="007E22D7">
              <w:rPr>
                <w:b/>
                <w:bCs/>
              </w:rPr>
              <w:t>1,00</w:t>
            </w:r>
          </w:p>
        </w:tc>
      </w:tr>
      <w:tr w:rsidR="00D757D5" w:rsidRPr="007E22D7" w:rsidTr="00407328">
        <w:trPr>
          <w:gridBefore w:val="1"/>
          <w:gridAfter w:val="2"/>
          <w:wBefore w:w="266" w:type="dxa"/>
          <w:wAfter w:w="722" w:type="dxa"/>
          <w:trHeight w:val="712"/>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7E22D7" w:rsidRDefault="00D757D5" w:rsidP="004500AC">
            <w:r w:rsidRPr="007E22D7">
              <w:t>Прочие мероприятия в сфере физической культуры и спорта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9900007080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64763"/>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254DD">
            <w:pPr>
              <w:jc w:val="right"/>
              <w:rPr>
                <w:bCs/>
              </w:rPr>
            </w:pPr>
          </w:p>
          <w:p w:rsidR="00D757D5" w:rsidRPr="007E22D7" w:rsidRDefault="00D757D5" w:rsidP="004254DD">
            <w:pPr>
              <w:jc w:val="right"/>
            </w:pPr>
            <w:r w:rsidRPr="007E22D7">
              <w:rPr>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Pr="007E22D7" w:rsidRDefault="00D757D5" w:rsidP="004254DD">
            <w:pPr>
              <w:jc w:val="right"/>
              <w:rPr>
                <w:bCs/>
              </w:rPr>
            </w:pPr>
          </w:p>
          <w:p w:rsidR="00D757D5" w:rsidRPr="007E22D7" w:rsidRDefault="00D757D5" w:rsidP="004254DD">
            <w:pPr>
              <w:jc w:val="right"/>
            </w:pPr>
            <w:r w:rsidRPr="007E22D7">
              <w:rPr>
                <w:bCs/>
              </w:rPr>
              <w:t>1,00</w:t>
            </w:r>
          </w:p>
        </w:tc>
      </w:tr>
      <w:tr w:rsidR="00D757D5" w:rsidRPr="007E22D7" w:rsidTr="00407328">
        <w:trPr>
          <w:gridBefore w:val="1"/>
          <w:gridAfter w:val="2"/>
          <w:wBefore w:w="266" w:type="dxa"/>
          <w:wAfter w:w="722" w:type="dxa"/>
          <w:trHeight w:val="703"/>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05</w:t>
            </w:r>
          </w:p>
        </w:tc>
        <w:tc>
          <w:tcPr>
            <w:tcW w:w="1618" w:type="dxa"/>
            <w:gridSpan w:val="3"/>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9900007080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200</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D757D5" w:rsidP="004254DD">
            <w:pPr>
              <w:jc w:val="right"/>
              <w:rPr>
                <w:bCs/>
              </w:rPr>
            </w:pPr>
          </w:p>
          <w:p w:rsidR="00D757D5" w:rsidRPr="007E22D7" w:rsidRDefault="00D757D5" w:rsidP="004254DD">
            <w:pPr>
              <w:jc w:val="right"/>
            </w:pPr>
            <w:r w:rsidRPr="007E22D7">
              <w:rPr>
                <w:bCs/>
              </w:rPr>
              <w:t>1,00</w:t>
            </w:r>
          </w:p>
        </w:tc>
        <w:tc>
          <w:tcPr>
            <w:tcW w:w="1276" w:type="dxa"/>
            <w:tcBorders>
              <w:top w:val="nil"/>
              <w:left w:val="nil"/>
              <w:bottom w:val="single" w:sz="4" w:space="0" w:color="auto"/>
              <w:right w:val="single" w:sz="4" w:space="0" w:color="auto"/>
            </w:tcBorders>
            <w:shd w:val="clear" w:color="auto" w:fill="auto"/>
          </w:tcPr>
          <w:p w:rsidR="00D757D5" w:rsidRPr="007E22D7" w:rsidRDefault="00D757D5" w:rsidP="004254DD">
            <w:pPr>
              <w:jc w:val="right"/>
              <w:rPr>
                <w:bCs/>
              </w:rPr>
            </w:pPr>
          </w:p>
          <w:p w:rsidR="00D757D5" w:rsidRPr="007E22D7" w:rsidRDefault="00D757D5" w:rsidP="004254DD">
            <w:pPr>
              <w:jc w:val="right"/>
            </w:pPr>
            <w:r w:rsidRPr="007E22D7">
              <w:rPr>
                <w:bCs/>
              </w:rPr>
              <w:t>1,00</w:t>
            </w:r>
          </w:p>
        </w:tc>
      </w:tr>
      <w:tr w:rsidR="00D757D5" w:rsidRPr="007E22D7" w:rsidTr="00407328">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05</w:t>
            </w:r>
          </w:p>
        </w:tc>
        <w:tc>
          <w:tcPr>
            <w:tcW w:w="1618" w:type="dxa"/>
            <w:gridSpan w:val="3"/>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r w:rsidRPr="007E22D7">
              <w:t>9900007080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240</w:t>
            </w:r>
          </w:p>
        </w:tc>
        <w:tc>
          <w:tcPr>
            <w:tcW w:w="1231" w:type="dxa"/>
            <w:gridSpan w:val="2"/>
            <w:tcBorders>
              <w:top w:val="nil"/>
              <w:left w:val="nil"/>
              <w:bottom w:val="single" w:sz="4" w:space="0" w:color="auto"/>
              <w:right w:val="single" w:sz="4" w:space="0" w:color="auto"/>
            </w:tcBorders>
            <w:shd w:val="clear" w:color="auto" w:fill="auto"/>
            <w:noWrap/>
          </w:tcPr>
          <w:p w:rsidR="00D757D5" w:rsidRPr="007E22D7" w:rsidRDefault="00D757D5" w:rsidP="004254DD">
            <w:pPr>
              <w:jc w:val="right"/>
              <w:rPr>
                <w:bCs/>
              </w:rPr>
            </w:pPr>
          </w:p>
          <w:p w:rsidR="00D757D5" w:rsidRPr="007E22D7" w:rsidRDefault="00D757D5" w:rsidP="004254DD">
            <w:pPr>
              <w:jc w:val="right"/>
            </w:pPr>
            <w:r w:rsidRPr="007E22D7">
              <w:rPr>
                <w:bCs/>
              </w:rPr>
              <w:t>1,00</w:t>
            </w:r>
          </w:p>
        </w:tc>
        <w:tc>
          <w:tcPr>
            <w:tcW w:w="1276" w:type="dxa"/>
            <w:tcBorders>
              <w:top w:val="nil"/>
              <w:left w:val="nil"/>
              <w:bottom w:val="single" w:sz="4" w:space="0" w:color="auto"/>
              <w:right w:val="single" w:sz="4" w:space="0" w:color="auto"/>
            </w:tcBorders>
            <w:shd w:val="clear" w:color="auto" w:fill="auto"/>
          </w:tcPr>
          <w:p w:rsidR="00D757D5" w:rsidRPr="007E22D7" w:rsidRDefault="00D757D5" w:rsidP="004254DD">
            <w:pPr>
              <w:jc w:val="right"/>
              <w:rPr>
                <w:bCs/>
              </w:rPr>
            </w:pPr>
          </w:p>
          <w:p w:rsidR="00D757D5" w:rsidRPr="007E22D7" w:rsidRDefault="00D757D5" w:rsidP="004254DD">
            <w:pPr>
              <w:jc w:val="right"/>
            </w:pPr>
            <w:r w:rsidRPr="007E22D7">
              <w:rPr>
                <w:bCs/>
              </w:rPr>
              <w:t>1,00</w:t>
            </w:r>
          </w:p>
        </w:tc>
      </w:tr>
      <w:tr w:rsidR="00D757D5" w:rsidRPr="007E22D7"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D757D5" w:rsidRPr="007E22D7" w:rsidRDefault="00D757D5" w:rsidP="00A16A0F">
            <w:pPr>
              <w:tabs>
                <w:tab w:val="left" w:pos="2864"/>
              </w:tabs>
              <w:autoSpaceDE w:val="0"/>
              <w:autoSpaceDN w:val="0"/>
              <w:adjustRightInd w:val="0"/>
              <w:ind w:right="867"/>
              <w:rPr>
                <w:b/>
                <w:color w:val="000000"/>
              </w:rPr>
            </w:pPr>
            <w:r w:rsidRPr="007E22D7">
              <w:rPr>
                <w:b/>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A16A0F">
            <w:pPr>
              <w:rPr>
                <w:b/>
              </w:rPr>
            </w:pPr>
            <w:r w:rsidRPr="007E22D7">
              <w:rPr>
                <w:b/>
              </w:rPr>
              <w:t>99</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A16A0F">
            <w:pPr>
              <w:rPr>
                <w:b/>
              </w:rPr>
            </w:pP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A16A0F">
            <w:pPr>
              <w:rPr>
                <w:b/>
              </w:rPr>
            </w:pP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A16A0F">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A33BE2" w:rsidP="00A16A0F">
            <w:pPr>
              <w:jc w:val="right"/>
              <w:rPr>
                <w:b/>
              </w:rPr>
            </w:pPr>
            <w:r w:rsidRPr="007E22D7">
              <w:rPr>
                <w:b/>
              </w:rPr>
              <w:t>87,60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A33BE2" w:rsidP="0082106E">
            <w:pPr>
              <w:jc w:val="right"/>
              <w:rPr>
                <w:b/>
              </w:rPr>
            </w:pPr>
            <w:r w:rsidRPr="007E22D7">
              <w:rPr>
                <w:b/>
              </w:rPr>
              <w:t>177,00</w:t>
            </w:r>
          </w:p>
        </w:tc>
      </w:tr>
      <w:tr w:rsidR="00A33BE2" w:rsidRPr="007E22D7"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A33BE2" w:rsidRPr="007E22D7" w:rsidRDefault="00A33BE2" w:rsidP="00A16A0F">
            <w:pPr>
              <w:rPr>
                <w:b/>
              </w:rPr>
            </w:pPr>
            <w:r w:rsidRPr="007E22D7">
              <w:rPr>
                <w:b/>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pPr>
              <w:rPr>
                <w:b/>
              </w:rPr>
            </w:pPr>
            <w:r w:rsidRPr="007E22D7">
              <w:rPr>
                <w:b/>
              </w:rPr>
              <w:t>99</w:t>
            </w:r>
          </w:p>
        </w:tc>
        <w:tc>
          <w:tcPr>
            <w:tcW w:w="720"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pPr>
              <w:rPr>
                <w:b/>
              </w:rPr>
            </w:pPr>
            <w:r w:rsidRPr="007E22D7">
              <w:rPr>
                <w:b/>
              </w:rPr>
              <w:t>99</w:t>
            </w:r>
          </w:p>
        </w:tc>
        <w:tc>
          <w:tcPr>
            <w:tcW w:w="1618" w:type="dxa"/>
            <w:gridSpan w:val="3"/>
            <w:tcBorders>
              <w:top w:val="nil"/>
              <w:left w:val="nil"/>
              <w:bottom w:val="single" w:sz="4" w:space="0" w:color="auto"/>
              <w:right w:val="single" w:sz="4" w:space="0" w:color="auto"/>
            </w:tcBorders>
            <w:shd w:val="clear" w:color="auto" w:fill="auto"/>
            <w:noWrap/>
            <w:vAlign w:val="bottom"/>
          </w:tcPr>
          <w:p w:rsidR="00A33BE2" w:rsidRPr="007E22D7" w:rsidRDefault="00A33BE2" w:rsidP="00A16A0F">
            <w:pPr>
              <w:rPr>
                <w:b/>
              </w:rPr>
            </w:pPr>
          </w:p>
        </w:tc>
        <w:tc>
          <w:tcPr>
            <w:tcW w:w="720" w:type="dxa"/>
            <w:tcBorders>
              <w:top w:val="nil"/>
              <w:left w:val="nil"/>
              <w:bottom w:val="single" w:sz="4" w:space="0" w:color="auto"/>
              <w:right w:val="single" w:sz="4" w:space="0" w:color="auto"/>
            </w:tcBorders>
            <w:shd w:val="clear" w:color="auto" w:fill="auto"/>
            <w:noWrap/>
            <w:vAlign w:val="bottom"/>
          </w:tcPr>
          <w:p w:rsidR="00A33BE2" w:rsidRPr="007E22D7" w:rsidRDefault="00A33BE2" w:rsidP="00A16A0F">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31835">
            <w:pPr>
              <w:jc w:val="right"/>
              <w:rPr>
                <w:b/>
              </w:rPr>
            </w:pPr>
            <w:r w:rsidRPr="007E22D7">
              <w:rPr>
                <w:b/>
              </w:rPr>
              <w:t>87,60</w:t>
            </w:r>
          </w:p>
        </w:tc>
        <w:tc>
          <w:tcPr>
            <w:tcW w:w="1276" w:type="dxa"/>
            <w:tcBorders>
              <w:top w:val="nil"/>
              <w:left w:val="nil"/>
              <w:bottom w:val="single" w:sz="4" w:space="0" w:color="auto"/>
              <w:right w:val="single" w:sz="4" w:space="0" w:color="auto"/>
            </w:tcBorders>
            <w:shd w:val="clear" w:color="auto" w:fill="auto"/>
            <w:vAlign w:val="bottom"/>
          </w:tcPr>
          <w:p w:rsidR="00A33BE2" w:rsidRPr="007E22D7" w:rsidRDefault="00A33BE2" w:rsidP="00C31835">
            <w:pPr>
              <w:jc w:val="right"/>
              <w:rPr>
                <w:b/>
              </w:rPr>
            </w:pPr>
            <w:r w:rsidRPr="007E22D7">
              <w:rPr>
                <w:b/>
              </w:rPr>
              <w:t>177,00</w:t>
            </w:r>
          </w:p>
        </w:tc>
      </w:tr>
      <w:tr w:rsidR="00A33BE2" w:rsidRPr="007E22D7"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A33BE2" w:rsidRPr="007E22D7" w:rsidRDefault="00A33BE2" w:rsidP="00A16A0F">
            <w:r w:rsidRPr="007E22D7">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w:t>
            </w:r>
          </w:p>
        </w:tc>
        <w:tc>
          <w:tcPr>
            <w:tcW w:w="720"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w:t>
            </w:r>
          </w:p>
        </w:tc>
        <w:tc>
          <w:tcPr>
            <w:tcW w:w="1618" w:type="dxa"/>
            <w:gridSpan w:val="3"/>
            <w:tcBorders>
              <w:top w:val="nil"/>
              <w:left w:val="nil"/>
              <w:bottom w:val="single" w:sz="4" w:space="0" w:color="auto"/>
              <w:right w:val="single" w:sz="4" w:space="0" w:color="auto"/>
            </w:tcBorders>
            <w:shd w:val="clear" w:color="auto" w:fill="auto"/>
            <w:noWrap/>
            <w:vAlign w:val="bottom"/>
          </w:tcPr>
          <w:p w:rsidR="00A33BE2" w:rsidRPr="007E22D7" w:rsidRDefault="00A33BE2" w:rsidP="00A16A0F">
            <w:r w:rsidRPr="007E22D7">
              <w:t>9990000000</w:t>
            </w:r>
          </w:p>
        </w:tc>
        <w:tc>
          <w:tcPr>
            <w:tcW w:w="720" w:type="dxa"/>
            <w:tcBorders>
              <w:top w:val="nil"/>
              <w:left w:val="nil"/>
              <w:bottom w:val="single" w:sz="4" w:space="0" w:color="auto"/>
              <w:right w:val="single" w:sz="4" w:space="0" w:color="auto"/>
            </w:tcBorders>
            <w:shd w:val="clear" w:color="auto" w:fill="auto"/>
            <w:noWrap/>
            <w:vAlign w:val="bottom"/>
          </w:tcPr>
          <w:p w:rsidR="00A33BE2" w:rsidRPr="007E22D7" w:rsidRDefault="00A33BE2" w:rsidP="00A16A0F"/>
        </w:tc>
        <w:tc>
          <w:tcPr>
            <w:tcW w:w="1231"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31835">
            <w:pPr>
              <w:jc w:val="right"/>
            </w:pPr>
            <w:r w:rsidRPr="007E22D7">
              <w:t>87,60</w:t>
            </w:r>
          </w:p>
        </w:tc>
        <w:tc>
          <w:tcPr>
            <w:tcW w:w="1276" w:type="dxa"/>
            <w:tcBorders>
              <w:top w:val="nil"/>
              <w:left w:val="nil"/>
              <w:bottom w:val="single" w:sz="4" w:space="0" w:color="auto"/>
              <w:right w:val="single" w:sz="4" w:space="0" w:color="auto"/>
            </w:tcBorders>
            <w:shd w:val="clear" w:color="auto" w:fill="auto"/>
            <w:vAlign w:val="bottom"/>
          </w:tcPr>
          <w:p w:rsidR="00A33BE2" w:rsidRPr="007E22D7" w:rsidRDefault="00A33BE2" w:rsidP="00C31835">
            <w:pPr>
              <w:jc w:val="right"/>
            </w:pPr>
            <w:r w:rsidRPr="007E22D7">
              <w:t>177,00</w:t>
            </w:r>
          </w:p>
        </w:tc>
      </w:tr>
      <w:tr w:rsidR="00A33BE2" w:rsidRPr="007E22D7"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A33BE2" w:rsidRPr="007E22D7" w:rsidRDefault="00A33BE2" w:rsidP="00A16A0F">
            <w:r w:rsidRPr="007E22D7">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w:t>
            </w:r>
          </w:p>
        </w:tc>
        <w:tc>
          <w:tcPr>
            <w:tcW w:w="720"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w:t>
            </w:r>
          </w:p>
        </w:tc>
        <w:tc>
          <w:tcPr>
            <w:tcW w:w="1618" w:type="dxa"/>
            <w:gridSpan w:val="3"/>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9990000000</w:t>
            </w:r>
          </w:p>
        </w:tc>
        <w:tc>
          <w:tcPr>
            <w:tcW w:w="720" w:type="dxa"/>
            <w:tcBorders>
              <w:top w:val="nil"/>
              <w:left w:val="nil"/>
              <w:bottom w:val="single" w:sz="4" w:space="0" w:color="auto"/>
              <w:right w:val="single" w:sz="4" w:space="0" w:color="auto"/>
            </w:tcBorders>
            <w:shd w:val="clear" w:color="auto" w:fill="auto"/>
            <w:noWrap/>
            <w:vAlign w:val="bottom"/>
          </w:tcPr>
          <w:p w:rsidR="00A33BE2" w:rsidRPr="007E22D7" w:rsidRDefault="00A33BE2" w:rsidP="00A16A0F">
            <w:r w:rsidRPr="007E22D7">
              <w:t>900</w:t>
            </w:r>
          </w:p>
        </w:tc>
        <w:tc>
          <w:tcPr>
            <w:tcW w:w="1231"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31835">
            <w:pPr>
              <w:jc w:val="right"/>
            </w:pPr>
            <w:r w:rsidRPr="007E22D7">
              <w:t>87,60</w:t>
            </w:r>
          </w:p>
        </w:tc>
        <w:tc>
          <w:tcPr>
            <w:tcW w:w="1276" w:type="dxa"/>
            <w:tcBorders>
              <w:top w:val="nil"/>
              <w:left w:val="nil"/>
              <w:bottom w:val="single" w:sz="4" w:space="0" w:color="auto"/>
              <w:right w:val="single" w:sz="4" w:space="0" w:color="auto"/>
            </w:tcBorders>
            <w:shd w:val="clear" w:color="auto" w:fill="auto"/>
            <w:vAlign w:val="bottom"/>
          </w:tcPr>
          <w:p w:rsidR="00A33BE2" w:rsidRPr="007E22D7" w:rsidRDefault="00A33BE2" w:rsidP="00C31835">
            <w:pPr>
              <w:jc w:val="right"/>
            </w:pPr>
            <w:r w:rsidRPr="007E22D7">
              <w:t>177,00</w:t>
            </w:r>
          </w:p>
        </w:tc>
      </w:tr>
      <w:tr w:rsidR="00A33BE2" w:rsidRPr="007E22D7"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A33BE2" w:rsidRPr="007E22D7" w:rsidRDefault="00A33BE2" w:rsidP="00A16A0F">
            <w:r w:rsidRPr="007E22D7">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w:t>
            </w:r>
          </w:p>
        </w:tc>
        <w:tc>
          <w:tcPr>
            <w:tcW w:w="720"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w:t>
            </w:r>
          </w:p>
        </w:tc>
        <w:tc>
          <w:tcPr>
            <w:tcW w:w="1618" w:type="dxa"/>
            <w:gridSpan w:val="3"/>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9990000000</w:t>
            </w:r>
          </w:p>
        </w:tc>
        <w:tc>
          <w:tcPr>
            <w:tcW w:w="720" w:type="dxa"/>
            <w:tcBorders>
              <w:top w:val="nil"/>
              <w:left w:val="nil"/>
              <w:bottom w:val="single" w:sz="4" w:space="0" w:color="auto"/>
              <w:right w:val="single" w:sz="4" w:space="0" w:color="auto"/>
            </w:tcBorders>
            <w:shd w:val="clear" w:color="auto" w:fill="auto"/>
            <w:noWrap/>
            <w:vAlign w:val="bottom"/>
          </w:tcPr>
          <w:p w:rsidR="00A33BE2" w:rsidRPr="007E22D7" w:rsidRDefault="00A33BE2" w:rsidP="00A16A0F">
            <w:r w:rsidRPr="007E22D7">
              <w:t>990</w:t>
            </w:r>
          </w:p>
        </w:tc>
        <w:tc>
          <w:tcPr>
            <w:tcW w:w="1231"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31835">
            <w:pPr>
              <w:jc w:val="right"/>
            </w:pPr>
            <w:r w:rsidRPr="007E22D7">
              <w:t>87,60</w:t>
            </w:r>
          </w:p>
        </w:tc>
        <w:tc>
          <w:tcPr>
            <w:tcW w:w="1276" w:type="dxa"/>
            <w:tcBorders>
              <w:top w:val="nil"/>
              <w:left w:val="nil"/>
              <w:bottom w:val="single" w:sz="4" w:space="0" w:color="auto"/>
              <w:right w:val="single" w:sz="4" w:space="0" w:color="auto"/>
            </w:tcBorders>
            <w:shd w:val="clear" w:color="auto" w:fill="auto"/>
            <w:vAlign w:val="bottom"/>
          </w:tcPr>
          <w:p w:rsidR="00A33BE2" w:rsidRPr="007E22D7" w:rsidRDefault="00A33BE2" w:rsidP="00C31835">
            <w:pPr>
              <w:jc w:val="right"/>
            </w:pPr>
            <w:r w:rsidRPr="007E22D7">
              <w:t>177,00</w:t>
            </w:r>
          </w:p>
        </w:tc>
      </w:tr>
      <w:tr w:rsidR="00A33BE2" w:rsidRPr="007E22D7"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A33BE2" w:rsidRPr="007E22D7" w:rsidRDefault="00A33BE2" w:rsidP="00A16A0F">
            <w:pPr>
              <w:rPr>
                <w:color w:val="000000"/>
              </w:rPr>
            </w:pPr>
            <w:r w:rsidRPr="007E22D7">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w:t>
            </w:r>
          </w:p>
        </w:tc>
        <w:tc>
          <w:tcPr>
            <w:tcW w:w="720" w:type="dxa"/>
            <w:gridSpan w:val="2"/>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w:t>
            </w:r>
          </w:p>
        </w:tc>
        <w:tc>
          <w:tcPr>
            <w:tcW w:w="1618" w:type="dxa"/>
            <w:gridSpan w:val="3"/>
            <w:tcBorders>
              <w:top w:val="nil"/>
              <w:left w:val="nil"/>
              <w:bottom w:val="single" w:sz="4" w:space="0" w:color="auto"/>
              <w:right w:val="single" w:sz="4" w:space="0" w:color="auto"/>
            </w:tcBorders>
            <w:shd w:val="clear" w:color="auto" w:fill="auto"/>
            <w:noWrap/>
          </w:tcPr>
          <w:p w:rsidR="00A33BE2" w:rsidRPr="007E22D7" w:rsidRDefault="00A33BE2" w:rsidP="00A16A0F">
            <w:r w:rsidRPr="007E22D7">
              <w:t>9990000000</w:t>
            </w:r>
          </w:p>
        </w:tc>
        <w:tc>
          <w:tcPr>
            <w:tcW w:w="720" w:type="dxa"/>
            <w:tcBorders>
              <w:top w:val="nil"/>
              <w:left w:val="nil"/>
              <w:bottom w:val="single" w:sz="4" w:space="0" w:color="auto"/>
              <w:right w:val="single" w:sz="4" w:space="0" w:color="auto"/>
            </w:tcBorders>
            <w:shd w:val="clear" w:color="auto" w:fill="auto"/>
            <w:noWrap/>
            <w:vAlign w:val="bottom"/>
          </w:tcPr>
          <w:p w:rsidR="00A33BE2" w:rsidRPr="007E22D7" w:rsidRDefault="00A33BE2" w:rsidP="00A16A0F">
            <w:r w:rsidRPr="007E22D7">
              <w:t>999</w:t>
            </w:r>
          </w:p>
        </w:tc>
        <w:tc>
          <w:tcPr>
            <w:tcW w:w="1231" w:type="dxa"/>
            <w:gridSpan w:val="2"/>
            <w:tcBorders>
              <w:top w:val="nil"/>
              <w:left w:val="nil"/>
              <w:bottom w:val="single" w:sz="4" w:space="0" w:color="auto"/>
              <w:right w:val="single" w:sz="4" w:space="0" w:color="auto"/>
            </w:tcBorders>
            <w:shd w:val="clear" w:color="auto" w:fill="auto"/>
            <w:noWrap/>
            <w:vAlign w:val="bottom"/>
          </w:tcPr>
          <w:p w:rsidR="00A33BE2" w:rsidRPr="007E22D7" w:rsidRDefault="00A33BE2" w:rsidP="00C31835">
            <w:pPr>
              <w:jc w:val="right"/>
            </w:pPr>
            <w:r w:rsidRPr="007E22D7">
              <w:t>87,60</w:t>
            </w:r>
          </w:p>
        </w:tc>
        <w:tc>
          <w:tcPr>
            <w:tcW w:w="1276" w:type="dxa"/>
            <w:tcBorders>
              <w:top w:val="nil"/>
              <w:left w:val="nil"/>
              <w:bottom w:val="single" w:sz="4" w:space="0" w:color="auto"/>
              <w:right w:val="single" w:sz="4" w:space="0" w:color="auto"/>
            </w:tcBorders>
            <w:shd w:val="clear" w:color="auto" w:fill="auto"/>
            <w:vAlign w:val="bottom"/>
          </w:tcPr>
          <w:p w:rsidR="00A33BE2" w:rsidRPr="007E22D7" w:rsidRDefault="00A33BE2" w:rsidP="00C31835">
            <w:pPr>
              <w:jc w:val="right"/>
            </w:pPr>
            <w:r w:rsidRPr="007E22D7">
              <w:t>177,00</w:t>
            </w:r>
          </w:p>
        </w:tc>
      </w:tr>
      <w:tr w:rsidR="00D757D5" w:rsidRPr="007E22D7"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noWrap/>
            <w:vAlign w:val="bottom"/>
          </w:tcPr>
          <w:p w:rsidR="00D757D5" w:rsidRPr="007E22D7" w:rsidRDefault="00D757D5" w:rsidP="00C64763">
            <w:pPr>
              <w:rPr>
                <w:b/>
                <w:bCs/>
              </w:rPr>
            </w:pPr>
            <w:r w:rsidRPr="007E22D7">
              <w:rPr>
                <w:b/>
                <w:bCs/>
              </w:rPr>
              <w:t>ИТОГО РАСХОДОВ</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64763">
            <w:r w:rsidRPr="007E22D7">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E22D7" w:rsidRDefault="00C31835" w:rsidP="00C16A45">
            <w:pPr>
              <w:jc w:val="right"/>
              <w:rPr>
                <w:b/>
                <w:bCs/>
              </w:rPr>
            </w:pPr>
            <w:r w:rsidRPr="007E22D7">
              <w:rPr>
                <w:b/>
                <w:bCs/>
              </w:rPr>
              <w:t>3504,50</w:t>
            </w:r>
          </w:p>
        </w:tc>
        <w:tc>
          <w:tcPr>
            <w:tcW w:w="1276" w:type="dxa"/>
            <w:tcBorders>
              <w:top w:val="nil"/>
              <w:left w:val="nil"/>
              <w:bottom w:val="single" w:sz="4" w:space="0" w:color="auto"/>
              <w:right w:val="single" w:sz="4" w:space="0" w:color="auto"/>
            </w:tcBorders>
            <w:shd w:val="clear" w:color="auto" w:fill="auto"/>
            <w:vAlign w:val="bottom"/>
          </w:tcPr>
          <w:p w:rsidR="00D757D5" w:rsidRPr="007E22D7" w:rsidRDefault="00C31835" w:rsidP="00C16A45">
            <w:pPr>
              <w:jc w:val="right"/>
              <w:rPr>
                <w:b/>
                <w:bCs/>
              </w:rPr>
            </w:pPr>
            <w:r w:rsidRPr="007E22D7">
              <w:rPr>
                <w:b/>
                <w:bCs/>
              </w:rPr>
              <w:t>3541,50</w:t>
            </w:r>
          </w:p>
        </w:tc>
      </w:tr>
      <w:tr w:rsidR="00D757D5" w:rsidRPr="007E22D7" w:rsidTr="002E3155">
        <w:tblPrEx>
          <w:tblCellMar>
            <w:left w:w="30" w:type="dxa"/>
            <w:right w:w="30" w:type="dxa"/>
          </w:tblCellMar>
        </w:tblPrEx>
        <w:trPr>
          <w:gridAfter w:val="1"/>
          <w:wAfter w:w="709" w:type="dxa"/>
          <w:trHeight w:val="1345"/>
        </w:trPr>
        <w:tc>
          <w:tcPr>
            <w:tcW w:w="10274" w:type="dxa"/>
            <w:gridSpan w:val="14"/>
          </w:tcPr>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r w:rsidRPr="007E22D7">
              <w:rPr>
                <w:color w:val="000000"/>
              </w:rPr>
              <w:t xml:space="preserve">                                                                                                               </w:t>
            </w: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rPr>
                <w:color w:val="000000"/>
              </w:rPr>
            </w:pPr>
          </w:p>
          <w:p w:rsidR="0024334D" w:rsidRPr="007E22D7" w:rsidRDefault="0024334D" w:rsidP="00AB2A95">
            <w:pPr>
              <w:tabs>
                <w:tab w:val="left" w:pos="3165"/>
                <w:tab w:val="center" w:pos="4677"/>
                <w:tab w:val="left" w:pos="5384"/>
                <w:tab w:val="left" w:pos="5564"/>
                <w:tab w:val="left" w:pos="5744"/>
                <w:tab w:val="left" w:pos="7124"/>
                <w:tab w:val="left" w:pos="9419"/>
              </w:tabs>
              <w:jc w:val="right"/>
              <w:rPr>
                <w:color w:val="000000"/>
              </w:rPr>
            </w:pPr>
          </w:p>
          <w:p w:rsidR="0024334D" w:rsidRPr="007E22D7" w:rsidRDefault="0024334D" w:rsidP="00AB2A95">
            <w:pPr>
              <w:tabs>
                <w:tab w:val="left" w:pos="3165"/>
                <w:tab w:val="center" w:pos="4677"/>
                <w:tab w:val="left" w:pos="5384"/>
                <w:tab w:val="left" w:pos="5564"/>
                <w:tab w:val="left" w:pos="5744"/>
                <w:tab w:val="left" w:pos="7124"/>
                <w:tab w:val="left" w:pos="9419"/>
              </w:tabs>
              <w:jc w:val="right"/>
              <w:rPr>
                <w:color w:val="000000"/>
              </w:rPr>
            </w:pPr>
          </w:p>
          <w:p w:rsidR="0024334D" w:rsidRPr="007E22D7" w:rsidRDefault="0024334D"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C31835" w:rsidRPr="007E22D7" w:rsidRDefault="00C31835" w:rsidP="00AB2A95">
            <w:pPr>
              <w:tabs>
                <w:tab w:val="left" w:pos="3165"/>
                <w:tab w:val="center" w:pos="4677"/>
                <w:tab w:val="left" w:pos="5384"/>
                <w:tab w:val="left" w:pos="5564"/>
                <w:tab w:val="left" w:pos="5744"/>
                <w:tab w:val="left" w:pos="7124"/>
                <w:tab w:val="left" w:pos="9419"/>
              </w:tabs>
              <w:jc w:val="right"/>
              <w:rPr>
                <w:color w:val="000000"/>
              </w:rPr>
            </w:pPr>
          </w:p>
          <w:p w:rsidR="0024334D" w:rsidRPr="007E22D7" w:rsidRDefault="0024334D" w:rsidP="00AB2A95">
            <w:pPr>
              <w:tabs>
                <w:tab w:val="left" w:pos="3165"/>
                <w:tab w:val="center" w:pos="4677"/>
                <w:tab w:val="left" w:pos="5384"/>
                <w:tab w:val="left" w:pos="5564"/>
                <w:tab w:val="left" w:pos="5744"/>
                <w:tab w:val="left" w:pos="7124"/>
                <w:tab w:val="left" w:pos="9419"/>
              </w:tabs>
              <w:jc w:val="right"/>
              <w:rPr>
                <w:color w:val="000000"/>
              </w:rPr>
            </w:pPr>
          </w:p>
          <w:p w:rsidR="0024334D" w:rsidRPr="007E22D7" w:rsidRDefault="0024334D" w:rsidP="00AB2A95">
            <w:pPr>
              <w:tabs>
                <w:tab w:val="left" w:pos="3165"/>
                <w:tab w:val="center" w:pos="4677"/>
                <w:tab w:val="left" w:pos="5384"/>
                <w:tab w:val="left" w:pos="5564"/>
                <w:tab w:val="left" w:pos="5744"/>
                <w:tab w:val="left" w:pos="7124"/>
                <w:tab w:val="left" w:pos="9419"/>
              </w:tabs>
              <w:jc w:val="right"/>
              <w:rPr>
                <w:color w:val="000000"/>
              </w:rPr>
            </w:pPr>
          </w:p>
          <w:p w:rsidR="001D4CD0" w:rsidRPr="007E22D7" w:rsidRDefault="001D4CD0" w:rsidP="00AB2A95">
            <w:pPr>
              <w:tabs>
                <w:tab w:val="left" w:pos="3165"/>
                <w:tab w:val="center" w:pos="4677"/>
                <w:tab w:val="left" w:pos="5384"/>
                <w:tab w:val="left" w:pos="5564"/>
                <w:tab w:val="left" w:pos="5744"/>
                <w:tab w:val="left" w:pos="7124"/>
                <w:tab w:val="left" w:pos="9419"/>
              </w:tabs>
              <w:jc w:val="right"/>
              <w:rPr>
                <w:color w:val="000000"/>
              </w:rPr>
            </w:pPr>
          </w:p>
          <w:p w:rsidR="001D4CD0" w:rsidRPr="007E22D7" w:rsidRDefault="001D4CD0" w:rsidP="00AB2A95">
            <w:pPr>
              <w:tabs>
                <w:tab w:val="left" w:pos="3165"/>
                <w:tab w:val="center" w:pos="4677"/>
                <w:tab w:val="left" w:pos="5384"/>
                <w:tab w:val="left" w:pos="5564"/>
                <w:tab w:val="left" w:pos="5744"/>
                <w:tab w:val="left" w:pos="7124"/>
                <w:tab w:val="left" w:pos="9419"/>
              </w:tabs>
              <w:jc w:val="right"/>
              <w:rPr>
                <w:color w:val="000000"/>
              </w:rPr>
            </w:pPr>
          </w:p>
          <w:p w:rsidR="00D757D5" w:rsidRPr="007E22D7" w:rsidRDefault="00D757D5" w:rsidP="00AB2A95">
            <w:pPr>
              <w:tabs>
                <w:tab w:val="left" w:pos="3165"/>
                <w:tab w:val="center" w:pos="4677"/>
                <w:tab w:val="left" w:pos="5384"/>
                <w:tab w:val="left" w:pos="5564"/>
                <w:tab w:val="left" w:pos="5744"/>
                <w:tab w:val="left" w:pos="7124"/>
                <w:tab w:val="left" w:pos="9419"/>
              </w:tabs>
              <w:jc w:val="right"/>
            </w:pPr>
            <w:r w:rsidRPr="007E22D7">
              <w:t>Приложение  5</w:t>
            </w:r>
          </w:p>
          <w:p w:rsidR="00A05F77" w:rsidRPr="007E22D7" w:rsidRDefault="00F42BD3" w:rsidP="00A05F77">
            <w:pPr>
              <w:jc w:val="right"/>
            </w:pPr>
            <w:r w:rsidRPr="007E22D7">
              <w:t xml:space="preserve">                                                                                 </w:t>
            </w:r>
            <w:r w:rsidR="00A05F77" w:rsidRPr="007E22D7">
              <w:t xml:space="preserve">                                                                                 к решению  </w:t>
            </w:r>
            <w:r w:rsidR="00407E58" w:rsidRPr="007E22D7">
              <w:t xml:space="preserve">тридцать шестой  </w:t>
            </w:r>
            <w:r w:rsidR="00A05F77" w:rsidRPr="007E22D7">
              <w:t xml:space="preserve">  сессии пятого созыва</w:t>
            </w:r>
          </w:p>
          <w:p w:rsidR="00A05F77" w:rsidRPr="007E22D7" w:rsidRDefault="00A05F77" w:rsidP="00A05F77">
            <w:pPr>
              <w:jc w:val="right"/>
            </w:pPr>
            <w:r w:rsidRPr="007E22D7">
              <w:t xml:space="preserve">                                                                                                депутатов Красноярского сельсовета   </w:t>
            </w:r>
          </w:p>
          <w:p w:rsidR="00A05F77" w:rsidRPr="007E22D7" w:rsidRDefault="00A05F77" w:rsidP="00A05F77">
            <w:pPr>
              <w:jc w:val="right"/>
              <w:rPr>
                <w:lang w:eastAsia="en-US"/>
              </w:rPr>
            </w:pPr>
            <w:r w:rsidRPr="007E22D7">
              <w:t xml:space="preserve">                                                                                              </w:t>
            </w:r>
            <w:r w:rsidRPr="007E22D7">
              <w:rPr>
                <w:lang w:eastAsia="en-US"/>
              </w:rPr>
              <w:t xml:space="preserve"> « О бюджете  Красноярского сельсовета</w:t>
            </w:r>
          </w:p>
          <w:p w:rsidR="00A05F77" w:rsidRPr="007E22D7" w:rsidRDefault="00A05F77" w:rsidP="00A05F77">
            <w:pPr>
              <w:jc w:val="center"/>
              <w:rPr>
                <w:lang w:eastAsia="en-US"/>
              </w:rPr>
            </w:pPr>
            <w:r w:rsidRPr="007E22D7">
              <w:rPr>
                <w:lang w:eastAsia="en-US"/>
              </w:rPr>
              <w:t xml:space="preserve">                                                                                                                      Татарского  района Новосибирской области  </w:t>
            </w:r>
          </w:p>
          <w:p w:rsidR="00A05F77" w:rsidRPr="007E22D7" w:rsidRDefault="00A05F77" w:rsidP="00A05F77">
            <w:pPr>
              <w:jc w:val="right"/>
            </w:pPr>
            <w:r w:rsidRPr="007E22D7">
              <w:rPr>
                <w:lang w:eastAsia="en-US"/>
              </w:rPr>
              <w:t>на 2019г  и плановый период 2020 - 2021 годов»</w:t>
            </w:r>
          </w:p>
          <w:p w:rsidR="00D757D5" w:rsidRPr="007E22D7" w:rsidRDefault="00D757D5" w:rsidP="000A7F89">
            <w:pPr>
              <w:jc w:val="right"/>
              <w:rPr>
                <w:lang w:eastAsia="en-US"/>
              </w:rPr>
            </w:pPr>
          </w:p>
          <w:p w:rsidR="00D757D5" w:rsidRPr="007E22D7" w:rsidRDefault="00D757D5" w:rsidP="005705DD">
            <w:pPr>
              <w:rPr>
                <w:lang w:eastAsia="en-US"/>
              </w:rPr>
            </w:pPr>
          </w:p>
          <w:p w:rsidR="00D757D5" w:rsidRPr="007E22D7" w:rsidRDefault="00D757D5" w:rsidP="005705DD">
            <w:pPr>
              <w:autoSpaceDE w:val="0"/>
              <w:autoSpaceDN w:val="0"/>
              <w:adjustRightInd w:val="0"/>
              <w:jc w:val="center"/>
              <w:rPr>
                <w:b/>
                <w:color w:val="000000"/>
              </w:rPr>
            </w:pPr>
            <w:r w:rsidRPr="007E22D7">
              <w:rPr>
                <w:b/>
                <w:color w:val="000000"/>
              </w:rPr>
              <w:t>Ведомственная структура расходов местного бюджета</w:t>
            </w:r>
          </w:p>
          <w:p w:rsidR="00D757D5" w:rsidRPr="007E22D7" w:rsidRDefault="00D757D5" w:rsidP="005705DD">
            <w:pPr>
              <w:autoSpaceDE w:val="0"/>
              <w:autoSpaceDN w:val="0"/>
              <w:adjustRightInd w:val="0"/>
              <w:jc w:val="center"/>
              <w:rPr>
                <w:b/>
                <w:color w:val="000000"/>
              </w:rPr>
            </w:pPr>
            <w:r w:rsidRPr="007E22D7">
              <w:rPr>
                <w:b/>
                <w:color w:val="000000"/>
              </w:rPr>
              <w:t xml:space="preserve"> на 201</w:t>
            </w:r>
            <w:r w:rsidR="00A05F77" w:rsidRPr="007E22D7">
              <w:rPr>
                <w:b/>
                <w:color w:val="000000"/>
              </w:rPr>
              <w:t>9</w:t>
            </w:r>
            <w:r w:rsidRPr="007E22D7">
              <w:rPr>
                <w:b/>
                <w:color w:val="000000"/>
              </w:rPr>
              <w:t xml:space="preserve"> год и плановый период 20</w:t>
            </w:r>
            <w:r w:rsidR="00A05F77" w:rsidRPr="007E22D7">
              <w:rPr>
                <w:b/>
                <w:color w:val="000000"/>
              </w:rPr>
              <w:t>20</w:t>
            </w:r>
            <w:r w:rsidRPr="007E22D7">
              <w:rPr>
                <w:b/>
                <w:color w:val="000000"/>
              </w:rPr>
              <w:t xml:space="preserve"> и 20</w:t>
            </w:r>
            <w:r w:rsidR="00387035" w:rsidRPr="007E22D7">
              <w:rPr>
                <w:b/>
                <w:color w:val="000000"/>
              </w:rPr>
              <w:t>2</w:t>
            </w:r>
            <w:r w:rsidR="00A05F77" w:rsidRPr="007E22D7">
              <w:rPr>
                <w:b/>
                <w:color w:val="000000"/>
              </w:rPr>
              <w:t>1</w:t>
            </w:r>
            <w:r w:rsidRPr="007E22D7">
              <w:rPr>
                <w:b/>
                <w:color w:val="000000"/>
              </w:rPr>
              <w:t xml:space="preserve"> годов</w:t>
            </w:r>
          </w:p>
          <w:p w:rsidR="00D757D5" w:rsidRPr="007E22D7" w:rsidRDefault="00D757D5" w:rsidP="005705DD">
            <w:pPr>
              <w:jc w:val="both"/>
              <w:rPr>
                <w:color w:val="000000"/>
              </w:rPr>
            </w:pPr>
          </w:p>
          <w:p w:rsidR="00D757D5" w:rsidRPr="007E22D7" w:rsidRDefault="00D757D5" w:rsidP="007812D1">
            <w:pPr>
              <w:autoSpaceDE w:val="0"/>
              <w:autoSpaceDN w:val="0"/>
              <w:adjustRightInd w:val="0"/>
              <w:jc w:val="center"/>
              <w:rPr>
                <w:b/>
                <w:bCs/>
                <w:color w:val="000000"/>
              </w:rPr>
            </w:pPr>
            <w:r w:rsidRPr="007E22D7">
              <w:rPr>
                <w:b/>
                <w:bCs/>
                <w:color w:val="000000"/>
              </w:rPr>
              <w:t>Ведомственная структура расходов местного бюджета на 201</w:t>
            </w:r>
            <w:r w:rsidR="00A05F77" w:rsidRPr="007E22D7">
              <w:rPr>
                <w:b/>
                <w:bCs/>
                <w:color w:val="000000"/>
              </w:rPr>
              <w:t>9</w:t>
            </w:r>
            <w:r w:rsidR="00387035" w:rsidRPr="007E22D7">
              <w:rPr>
                <w:b/>
                <w:bCs/>
                <w:color w:val="000000"/>
              </w:rPr>
              <w:t xml:space="preserve"> </w:t>
            </w:r>
            <w:r w:rsidRPr="007E22D7">
              <w:rPr>
                <w:b/>
                <w:bCs/>
                <w:color w:val="000000"/>
              </w:rPr>
              <w:t xml:space="preserve">год                                                                                                                                                                                                                     </w:t>
            </w:r>
          </w:p>
          <w:p w:rsidR="00D757D5" w:rsidRPr="007E22D7" w:rsidRDefault="00D757D5" w:rsidP="007812D1">
            <w:pPr>
              <w:autoSpaceDE w:val="0"/>
              <w:autoSpaceDN w:val="0"/>
              <w:adjustRightInd w:val="0"/>
              <w:jc w:val="right"/>
              <w:rPr>
                <w:rFonts w:ascii="Arial" w:hAnsi="Arial" w:cs="Arial"/>
                <w:color w:val="000000"/>
              </w:rPr>
            </w:pPr>
            <w:r w:rsidRPr="007E22D7">
              <w:rPr>
                <w:b/>
                <w:bCs/>
                <w:color w:val="000000"/>
              </w:rPr>
              <w:t>Таблица 1</w:t>
            </w:r>
          </w:p>
          <w:p w:rsidR="00D757D5" w:rsidRPr="007E22D7" w:rsidRDefault="00D757D5" w:rsidP="00AB2A95">
            <w:pPr>
              <w:jc w:val="right"/>
              <w:rPr>
                <w:lang w:eastAsia="en-US"/>
              </w:rPr>
            </w:pPr>
          </w:p>
          <w:p w:rsidR="00D757D5" w:rsidRPr="007E22D7" w:rsidRDefault="00D757D5" w:rsidP="00AB2A95">
            <w:pPr>
              <w:jc w:val="right"/>
              <w:rPr>
                <w:lang w:eastAsia="en-US"/>
              </w:rPr>
            </w:pPr>
            <w:r w:rsidRPr="007E22D7">
              <w:rPr>
                <w:lang w:eastAsia="en-US"/>
              </w:rPr>
              <w:t>тыс. руб.</w:t>
            </w:r>
          </w:p>
          <w:p w:rsidR="00D757D5" w:rsidRPr="007E22D7" w:rsidRDefault="00D757D5" w:rsidP="00AB2A95">
            <w:pPr>
              <w:tabs>
                <w:tab w:val="left" w:pos="3165"/>
                <w:tab w:val="center" w:pos="4677"/>
              </w:tabs>
              <w:rPr>
                <w:color w:val="000000"/>
              </w:rPr>
            </w:pPr>
          </w:p>
        </w:tc>
      </w:tr>
      <w:tr w:rsidR="00D757D5" w:rsidRPr="007E22D7" w:rsidTr="0007384B">
        <w:trPr>
          <w:gridAfter w:val="1"/>
          <w:wAfter w:w="709" w:type="dxa"/>
          <w:trHeight w:val="660"/>
        </w:trPr>
        <w:tc>
          <w:tcPr>
            <w:tcW w:w="415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D757D5" w:rsidRPr="007E22D7" w:rsidRDefault="00D757D5">
            <w:pPr>
              <w:jc w:val="center"/>
              <w:rPr>
                <w:b/>
                <w:bCs/>
              </w:rPr>
            </w:pPr>
            <w:r w:rsidRPr="007E22D7">
              <w:rPr>
                <w:b/>
                <w:bCs/>
              </w:rPr>
              <w:t>Наименование</w:t>
            </w:r>
          </w:p>
        </w:tc>
        <w:tc>
          <w:tcPr>
            <w:tcW w:w="900" w:type="dxa"/>
            <w:gridSpan w:val="2"/>
            <w:tcBorders>
              <w:top w:val="single" w:sz="4" w:space="0" w:color="auto"/>
              <w:left w:val="nil"/>
              <w:bottom w:val="single" w:sz="8" w:space="0" w:color="auto"/>
              <w:right w:val="single" w:sz="8" w:space="0" w:color="auto"/>
            </w:tcBorders>
            <w:shd w:val="clear" w:color="auto" w:fill="auto"/>
            <w:vAlign w:val="center"/>
          </w:tcPr>
          <w:p w:rsidR="00D757D5" w:rsidRPr="007E22D7" w:rsidRDefault="00D757D5">
            <w:pPr>
              <w:jc w:val="center"/>
              <w:rPr>
                <w:b/>
                <w:bCs/>
              </w:rPr>
            </w:pPr>
            <w:r w:rsidRPr="007E22D7">
              <w:rPr>
                <w:b/>
                <w:bCs/>
              </w:rPr>
              <w:t>ГРБС</w:t>
            </w:r>
          </w:p>
        </w:tc>
        <w:tc>
          <w:tcPr>
            <w:tcW w:w="540" w:type="dxa"/>
            <w:gridSpan w:val="2"/>
            <w:tcBorders>
              <w:top w:val="single" w:sz="4" w:space="0" w:color="auto"/>
              <w:left w:val="nil"/>
              <w:bottom w:val="single" w:sz="8" w:space="0" w:color="auto"/>
              <w:right w:val="single" w:sz="8" w:space="0" w:color="auto"/>
            </w:tcBorders>
            <w:shd w:val="clear" w:color="auto" w:fill="auto"/>
            <w:noWrap/>
            <w:vAlign w:val="center"/>
          </w:tcPr>
          <w:p w:rsidR="00D757D5" w:rsidRPr="007E22D7" w:rsidRDefault="00D757D5">
            <w:pPr>
              <w:jc w:val="center"/>
              <w:rPr>
                <w:b/>
                <w:bCs/>
              </w:rPr>
            </w:pPr>
            <w:r w:rsidRPr="007E22D7">
              <w:rPr>
                <w:b/>
                <w:bCs/>
              </w:rPr>
              <w:t>РЗ</w:t>
            </w:r>
          </w:p>
        </w:tc>
        <w:tc>
          <w:tcPr>
            <w:tcW w:w="540" w:type="dxa"/>
            <w:tcBorders>
              <w:top w:val="single" w:sz="4" w:space="0" w:color="auto"/>
              <w:left w:val="nil"/>
              <w:bottom w:val="single" w:sz="8" w:space="0" w:color="auto"/>
              <w:right w:val="single" w:sz="8" w:space="0" w:color="auto"/>
            </w:tcBorders>
            <w:shd w:val="clear" w:color="auto" w:fill="auto"/>
            <w:noWrap/>
            <w:vAlign w:val="center"/>
          </w:tcPr>
          <w:p w:rsidR="00D757D5" w:rsidRPr="007E22D7" w:rsidRDefault="00D757D5">
            <w:pPr>
              <w:jc w:val="center"/>
              <w:rPr>
                <w:b/>
                <w:bCs/>
              </w:rPr>
            </w:pPr>
            <w:r w:rsidRPr="007E22D7">
              <w:rPr>
                <w:b/>
                <w:bCs/>
              </w:rPr>
              <w:t>ПР</w:t>
            </w:r>
          </w:p>
        </w:tc>
        <w:tc>
          <w:tcPr>
            <w:tcW w:w="1620" w:type="dxa"/>
            <w:gridSpan w:val="2"/>
            <w:tcBorders>
              <w:top w:val="single" w:sz="4" w:space="0" w:color="auto"/>
              <w:left w:val="nil"/>
              <w:bottom w:val="single" w:sz="8" w:space="0" w:color="auto"/>
              <w:right w:val="single" w:sz="8" w:space="0" w:color="auto"/>
            </w:tcBorders>
            <w:shd w:val="clear" w:color="auto" w:fill="auto"/>
            <w:noWrap/>
            <w:vAlign w:val="center"/>
          </w:tcPr>
          <w:p w:rsidR="00D757D5" w:rsidRPr="007E22D7" w:rsidRDefault="00D757D5">
            <w:pPr>
              <w:jc w:val="center"/>
              <w:rPr>
                <w:b/>
                <w:bCs/>
              </w:rPr>
            </w:pPr>
            <w:r w:rsidRPr="007E22D7">
              <w:rPr>
                <w:b/>
                <w:bCs/>
              </w:rPr>
              <w:t>ЦСР</w:t>
            </w:r>
          </w:p>
        </w:tc>
        <w:tc>
          <w:tcPr>
            <w:tcW w:w="720" w:type="dxa"/>
            <w:tcBorders>
              <w:top w:val="single" w:sz="4" w:space="0" w:color="auto"/>
              <w:left w:val="nil"/>
              <w:bottom w:val="single" w:sz="8" w:space="0" w:color="auto"/>
              <w:right w:val="single" w:sz="8" w:space="0" w:color="auto"/>
            </w:tcBorders>
            <w:shd w:val="clear" w:color="auto" w:fill="auto"/>
            <w:noWrap/>
            <w:vAlign w:val="center"/>
          </w:tcPr>
          <w:p w:rsidR="00D757D5" w:rsidRPr="007E22D7" w:rsidRDefault="00D757D5">
            <w:pPr>
              <w:jc w:val="center"/>
              <w:rPr>
                <w:b/>
                <w:bCs/>
              </w:rPr>
            </w:pPr>
            <w:r w:rsidRPr="007E22D7">
              <w:rPr>
                <w:b/>
                <w:bCs/>
              </w:rPr>
              <w:t>ВР</w:t>
            </w:r>
          </w:p>
        </w:tc>
        <w:tc>
          <w:tcPr>
            <w:tcW w:w="1800" w:type="dxa"/>
            <w:gridSpan w:val="3"/>
            <w:tcBorders>
              <w:top w:val="single" w:sz="4" w:space="0" w:color="auto"/>
              <w:left w:val="nil"/>
              <w:bottom w:val="single" w:sz="8" w:space="0" w:color="auto"/>
              <w:right w:val="single" w:sz="8" w:space="0" w:color="auto"/>
            </w:tcBorders>
            <w:shd w:val="clear" w:color="auto" w:fill="auto"/>
            <w:noWrap/>
            <w:vAlign w:val="center"/>
          </w:tcPr>
          <w:p w:rsidR="00D757D5" w:rsidRPr="007E22D7" w:rsidRDefault="00D757D5">
            <w:pPr>
              <w:jc w:val="center"/>
              <w:rPr>
                <w:b/>
                <w:bCs/>
              </w:rPr>
            </w:pPr>
            <w:r w:rsidRPr="007E22D7">
              <w:rPr>
                <w:b/>
                <w:bCs/>
              </w:rPr>
              <w:t>Сумма</w:t>
            </w:r>
          </w:p>
        </w:tc>
      </w:tr>
      <w:tr w:rsidR="00D757D5" w:rsidRPr="007E22D7" w:rsidTr="0007384B">
        <w:trPr>
          <w:gridAfter w:val="1"/>
          <w:wAfter w:w="709" w:type="dxa"/>
          <w:trHeight w:val="94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администрация Красноярского сельсовета Татарского района Новосибирской области</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C31835" w:rsidP="003763C0">
            <w:pPr>
              <w:jc w:val="right"/>
              <w:rPr>
                <w:b/>
                <w:bCs/>
              </w:rPr>
            </w:pPr>
            <w:r w:rsidRPr="007E22D7">
              <w:rPr>
                <w:b/>
                <w:bCs/>
              </w:rPr>
              <w:t>5204,60</w:t>
            </w:r>
          </w:p>
        </w:tc>
      </w:tr>
      <w:tr w:rsidR="00D757D5" w:rsidRPr="007E22D7" w:rsidTr="0007384B">
        <w:trPr>
          <w:gridAfter w:val="1"/>
          <w:wAfter w:w="709" w:type="dxa"/>
          <w:trHeight w:val="64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rsidP="00676C78">
            <w:pPr>
              <w:jc w:val="right"/>
              <w:rPr>
                <w:b/>
                <w:bCs/>
              </w:rPr>
            </w:pPr>
            <w:r w:rsidRPr="007E22D7">
              <w:rPr>
                <w:b/>
                <w:bCs/>
              </w:rPr>
              <w:t>2304,50</w:t>
            </w:r>
          </w:p>
        </w:tc>
      </w:tr>
      <w:tr w:rsidR="00D757D5" w:rsidRPr="007E22D7" w:rsidTr="0007384B">
        <w:trPr>
          <w:gridAfter w:val="1"/>
          <w:wAfter w:w="709" w:type="dxa"/>
          <w:trHeight w:val="1128"/>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Функционирование высшего должностного лица субъекта Российской Федерации и муниципального образования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rPr>
                <w:b/>
                <w:bCs/>
              </w:rPr>
            </w:pPr>
            <w:r w:rsidRPr="007E22D7">
              <w:rPr>
                <w:b/>
                <w:bCs/>
              </w:rPr>
              <w:t>597,30</w:t>
            </w:r>
          </w:p>
        </w:tc>
      </w:tr>
      <w:tr w:rsidR="00C31835" w:rsidRPr="007E22D7" w:rsidTr="00C31835">
        <w:trPr>
          <w:gridAfter w:val="1"/>
          <w:wAfter w:w="709" w:type="dxa"/>
          <w:trHeight w:val="57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C31835" w:rsidRPr="007E22D7" w:rsidRDefault="00C31835" w:rsidP="004500AC">
            <w:pPr>
              <w:rPr>
                <w:b/>
              </w:rPr>
            </w:pPr>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02</w:t>
            </w:r>
          </w:p>
        </w:tc>
        <w:tc>
          <w:tcPr>
            <w:tcW w:w="162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4500AC">
            <w:r w:rsidRPr="007E22D7">
              <w:t>9900000000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 </w:t>
            </w:r>
          </w:p>
        </w:tc>
        <w:tc>
          <w:tcPr>
            <w:tcW w:w="1800" w:type="dxa"/>
            <w:gridSpan w:val="3"/>
            <w:tcBorders>
              <w:top w:val="nil"/>
              <w:left w:val="nil"/>
              <w:bottom w:val="single" w:sz="4" w:space="0" w:color="auto"/>
              <w:right w:val="single" w:sz="4" w:space="0" w:color="auto"/>
            </w:tcBorders>
            <w:shd w:val="clear" w:color="auto" w:fill="auto"/>
            <w:noWrap/>
          </w:tcPr>
          <w:p w:rsidR="00C31835" w:rsidRPr="007E22D7" w:rsidRDefault="00C31835" w:rsidP="00C31835">
            <w:pPr>
              <w:jc w:val="right"/>
              <w:rPr>
                <w:bCs/>
              </w:rPr>
            </w:pPr>
          </w:p>
          <w:p w:rsidR="00C31835" w:rsidRPr="007E22D7" w:rsidRDefault="00C31835" w:rsidP="00C31835">
            <w:pPr>
              <w:jc w:val="right"/>
            </w:pPr>
            <w:r w:rsidRPr="007E22D7">
              <w:rPr>
                <w:bCs/>
              </w:rPr>
              <w:t>597,30</w:t>
            </w:r>
          </w:p>
        </w:tc>
      </w:tr>
      <w:tr w:rsidR="00C31835" w:rsidRPr="007E22D7" w:rsidTr="00C31835">
        <w:trPr>
          <w:gridAfter w:val="1"/>
          <w:wAfter w:w="709" w:type="dxa"/>
          <w:trHeight w:val="354"/>
        </w:trPr>
        <w:tc>
          <w:tcPr>
            <w:tcW w:w="4154" w:type="dxa"/>
            <w:gridSpan w:val="3"/>
            <w:tcBorders>
              <w:top w:val="nil"/>
              <w:left w:val="single" w:sz="4" w:space="0" w:color="auto"/>
              <w:bottom w:val="single" w:sz="4" w:space="0" w:color="auto"/>
              <w:right w:val="single" w:sz="4" w:space="0" w:color="auto"/>
            </w:tcBorders>
            <w:shd w:val="clear" w:color="auto" w:fill="auto"/>
          </w:tcPr>
          <w:p w:rsidR="00C31835" w:rsidRPr="007E22D7" w:rsidRDefault="00C31835" w:rsidP="004500AC">
            <w:r w:rsidRPr="007E22D7">
              <w:t>Обеспечение деятельности главы органа муниципального самоуправления</w:t>
            </w:r>
          </w:p>
        </w:tc>
        <w:tc>
          <w:tcPr>
            <w:tcW w:w="90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02</w:t>
            </w:r>
          </w:p>
        </w:tc>
        <w:tc>
          <w:tcPr>
            <w:tcW w:w="162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A95595">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 </w:t>
            </w:r>
          </w:p>
        </w:tc>
        <w:tc>
          <w:tcPr>
            <w:tcW w:w="1800" w:type="dxa"/>
            <w:gridSpan w:val="3"/>
            <w:tcBorders>
              <w:top w:val="nil"/>
              <w:left w:val="nil"/>
              <w:bottom w:val="single" w:sz="4" w:space="0" w:color="auto"/>
              <w:right w:val="single" w:sz="4" w:space="0" w:color="auto"/>
            </w:tcBorders>
            <w:shd w:val="clear" w:color="auto" w:fill="auto"/>
            <w:noWrap/>
          </w:tcPr>
          <w:p w:rsidR="00C31835" w:rsidRPr="007E22D7" w:rsidRDefault="00C31835" w:rsidP="00C31835">
            <w:pPr>
              <w:jc w:val="right"/>
              <w:rPr>
                <w:bCs/>
              </w:rPr>
            </w:pPr>
          </w:p>
          <w:p w:rsidR="00C31835" w:rsidRPr="007E22D7" w:rsidRDefault="00C31835" w:rsidP="00C31835">
            <w:pPr>
              <w:jc w:val="right"/>
            </w:pPr>
            <w:r w:rsidRPr="007E22D7">
              <w:rPr>
                <w:bCs/>
              </w:rPr>
              <w:t>597,30</w:t>
            </w:r>
          </w:p>
        </w:tc>
      </w:tr>
      <w:tr w:rsidR="0012303F" w:rsidRPr="007E22D7" w:rsidTr="00C31835">
        <w:trPr>
          <w:gridAfter w:val="1"/>
          <w:wAfter w:w="709" w:type="dxa"/>
          <w:trHeight w:val="354"/>
        </w:trPr>
        <w:tc>
          <w:tcPr>
            <w:tcW w:w="4154" w:type="dxa"/>
            <w:gridSpan w:val="3"/>
            <w:tcBorders>
              <w:top w:val="nil"/>
              <w:left w:val="single" w:sz="4" w:space="0" w:color="auto"/>
              <w:bottom w:val="single" w:sz="4" w:space="0" w:color="auto"/>
              <w:right w:val="single" w:sz="4" w:space="0" w:color="auto"/>
            </w:tcBorders>
            <w:shd w:val="clear" w:color="auto" w:fill="auto"/>
          </w:tcPr>
          <w:p w:rsidR="0012303F" w:rsidRPr="007E22D7" w:rsidRDefault="0012303F" w:rsidP="004500AC">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gridSpan w:val="2"/>
            <w:tcBorders>
              <w:top w:val="nil"/>
              <w:left w:val="nil"/>
              <w:bottom w:val="single" w:sz="4" w:space="0" w:color="auto"/>
              <w:right w:val="single" w:sz="4" w:space="0" w:color="auto"/>
            </w:tcBorders>
            <w:shd w:val="clear" w:color="auto" w:fill="auto"/>
            <w:noWrap/>
            <w:vAlign w:val="bottom"/>
          </w:tcPr>
          <w:p w:rsidR="0012303F" w:rsidRPr="007E22D7" w:rsidRDefault="0012303F" w:rsidP="00407E58">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12303F" w:rsidRPr="007E22D7" w:rsidRDefault="0012303F" w:rsidP="00407E58">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12303F" w:rsidRPr="007E22D7" w:rsidRDefault="0012303F" w:rsidP="00407E58">
            <w:r w:rsidRPr="007E22D7">
              <w:t>02</w:t>
            </w:r>
          </w:p>
        </w:tc>
        <w:tc>
          <w:tcPr>
            <w:tcW w:w="1620" w:type="dxa"/>
            <w:gridSpan w:val="2"/>
            <w:tcBorders>
              <w:top w:val="nil"/>
              <w:left w:val="nil"/>
              <w:bottom w:val="single" w:sz="4" w:space="0" w:color="auto"/>
              <w:right w:val="single" w:sz="4" w:space="0" w:color="auto"/>
            </w:tcBorders>
            <w:shd w:val="clear" w:color="auto" w:fill="auto"/>
            <w:noWrap/>
            <w:vAlign w:val="bottom"/>
          </w:tcPr>
          <w:p w:rsidR="0012303F" w:rsidRPr="007E22D7" w:rsidRDefault="0012303F" w:rsidP="00407E58">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12303F" w:rsidRPr="007E22D7" w:rsidRDefault="0012303F" w:rsidP="00407E58">
            <w:r w:rsidRPr="007E22D7">
              <w:t> 100</w:t>
            </w:r>
          </w:p>
        </w:tc>
        <w:tc>
          <w:tcPr>
            <w:tcW w:w="1800" w:type="dxa"/>
            <w:gridSpan w:val="3"/>
            <w:tcBorders>
              <w:top w:val="nil"/>
              <w:left w:val="nil"/>
              <w:bottom w:val="single" w:sz="4" w:space="0" w:color="auto"/>
              <w:right w:val="single" w:sz="4" w:space="0" w:color="auto"/>
            </w:tcBorders>
            <w:shd w:val="clear" w:color="auto" w:fill="auto"/>
            <w:noWrap/>
          </w:tcPr>
          <w:p w:rsidR="0012303F" w:rsidRPr="007E22D7" w:rsidRDefault="0012303F" w:rsidP="00407E58">
            <w:pPr>
              <w:jc w:val="right"/>
              <w:rPr>
                <w:bCs/>
              </w:rPr>
            </w:pPr>
          </w:p>
          <w:p w:rsidR="0012303F" w:rsidRPr="007E22D7" w:rsidRDefault="0012303F" w:rsidP="00407E58">
            <w:pPr>
              <w:jc w:val="right"/>
              <w:rPr>
                <w:bCs/>
              </w:rPr>
            </w:pPr>
          </w:p>
          <w:p w:rsidR="0012303F" w:rsidRPr="007E22D7" w:rsidRDefault="0012303F" w:rsidP="00407E58">
            <w:pPr>
              <w:jc w:val="right"/>
              <w:rPr>
                <w:bCs/>
              </w:rPr>
            </w:pPr>
          </w:p>
          <w:p w:rsidR="0012303F" w:rsidRPr="007E22D7" w:rsidRDefault="0012303F" w:rsidP="00407E58">
            <w:pPr>
              <w:jc w:val="right"/>
              <w:rPr>
                <w:bCs/>
              </w:rPr>
            </w:pPr>
          </w:p>
          <w:p w:rsidR="0012303F" w:rsidRPr="007E22D7" w:rsidRDefault="0012303F" w:rsidP="00407E58">
            <w:pPr>
              <w:jc w:val="right"/>
            </w:pPr>
            <w:r w:rsidRPr="007E22D7">
              <w:rPr>
                <w:bCs/>
              </w:rPr>
              <w:t>597,30</w:t>
            </w:r>
          </w:p>
        </w:tc>
      </w:tr>
      <w:tr w:rsidR="00C31835" w:rsidRPr="007E22D7" w:rsidTr="00C31835">
        <w:trPr>
          <w:gridAfter w:val="1"/>
          <w:wAfter w:w="709" w:type="dxa"/>
          <w:trHeight w:val="83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C31835" w:rsidRPr="007E22D7" w:rsidRDefault="00C31835" w:rsidP="004500AC">
            <w:r w:rsidRPr="007E22D7">
              <w:t>Расходы на выплату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02</w:t>
            </w:r>
          </w:p>
        </w:tc>
        <w:tc>
          <w:tcPr>
            <w:tcW w:w="1620" w:type="dxa"/>
            <w:gridSpan w:val="2"/>
            <w:tcBorders>
              <w:top w:val="nil"/>
              <w:left w:val="nil"/>
              <w:bottom w:val="single" w:sz="4" w:space="0" w:color="auto"/>
              <w:right w:val="single" w:sz="4" w:space="0" w:color="auto"/>
            </w:tcBorders>
            <w:shd w:val="clear" w:color="auto" w:fill="auto"/>
            <w:noWrap/>
          </w:tcPr>
          <w:p w:rsidR="00C31835" w:rsidRPr="007E22D7" w:rsidRDefault="00C31835" w:rsidP="004500AC"/>
          <w:p w:rsidR="00C31835" w:rsidRPr="007E22D7" w:rsidRDefault="00C31835" w:rsidP="004500AC"/>
          <w:p w:rsidR="00C31835" w:rsidRPr="007E22D7" w:rsidRDefault="00C31835" w:rsidP="00A95595">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120</w:t>
            </w:r>
          </w:p>
        </w:tc>
        <w:tc>
          <w:tcPr>
            <w:tcW w:w="1800" w:type="dxa"/>
            <w:gridSpan w:val="3"/>
            <w:tcBorders>
              <w:top w:val="nil"/>
              <w:left w:val="nil"/>
              <w:bottom w:val="single" w:sz="4" w:space="0" w:color="auto"/>
              <w:right w:val="single" w:sz="4" w:space="0" w:color="auto"/>
            </w:tcBorders>
            <w:shd w:val="clear" w:color="auto" w:fill="auto"/>
            <w:noWrap/>
          </w:tcPr>
          <w:p w:rsidR="00C31835" w:rsidRPr="007E22D7" w:rsidRDefault="00C31835" w:rsidP="00C31835">
            <w:pPr>
              <w:jc w:val="right"/>
              <w:rPr>
                <w:bCs/>
              </w:rPr>
            </w:pPr>
          </w:p>
          <w:p w:rsidR="00C31835" w:rsidRPr="007E22D7" w:rsidRDefault="00C31835" w:rsidP="00C31835">
            <w:pPr>
              <w:jc w:val="right"/>
              <w:rPr>
                <w:bCs/>
              </w:rPr>
            </w:pPr>
          </w:p>
          <w:p w:rsidR="00C31835" w:rsidRPr="007E22D7" w:rsidRDefault="00C31835" w:rsidP="00C31835">
            <w:pPr>
              <w:jc w:val="right"/>
            </w:pPr>
            <w:r w:rsidRPr="007E22D7">
              <w:rPr>
                <w:bCs/>
              </w:rPr>
              <w:t>597,30</w:t>
            </w:r>
          </w:p>
        </w:tc>
      </w:tr>
      <w:tr w:rsidR="00D757D5" w:rsidRPr="007E22D7"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C31835">
            <w:pPr>
              <w:jc w:val="right"/>
              <w:rPr>
                <w:b/>
                <w:bCs/>
              </w:rPr>
            </w:pPr>
            <w:r w:rsidRPr="007E22D7">
              <w:rPr>
                <w:b/>
                <w:bCs/>
              </w:rPr>
              <w:t>1683,10</w:t>
            </w:r>
          </w:p>
        </w:tc>
      </w:tr>
      <w:tr w:rsidR="00D757D5" w:rsidRPr="007E22D7"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7E22D7" w:rsidRDefault="00D757D5" w:rsidP="004500AC">
            <w:pPr>
              <w:rPr>
                <w:b/>
              </w:rPr>
            </w:pPr>
            <w:r w:rsidRPr="007E22D7">
              <w:rPr>
                <w:b/>
              </w:rPr>
              <w:t xml:space="preserve">Государственная программа Новосибирской области "Юстиция" на 2014 - 2020 годы </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Pr>
              <w:rPr>
                <w:b/>
              </w:rPr>
            </w:pPr>
          </w:p>
          <w:p w:rsidR="00D757D5" w:rsidRPr="007E22D7" w:rsidRDefault="00D757D5">
            <w:pPr>
              <w:rPr>
                <w:b/>
              </w:rPr>
            </w:pPr>
            <w:r w:rsidRPr="007E22D7">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0500000000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3E48B8">
            <w:pPr>
              <w:jc w:val="right"/>
              <w:rPr>
                <w:b/>
              </w:rPr>
            </w:pPr>
            <w:r w:rsidRPr="007E22D7">
              <w:rPr>
                <w:b/>
              </w:rPr>
              <w:t>0,10</w:t>
            </w:r>
          </w:p>
        </w:tc>
      </w:tr>
      <w:tr w:rsidR="00D757D5" w:rsidRPr="007E22D7"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7E22D7" w:rsidRDefault="00D757D5" w:rsidP="004500AC">
            <w:r w:rsidRPr="007E22D7">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0500070190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3E48B8">
            <w:pPr>
              <w:jc w:val="right"/>
            </w:pPr>
            <w:r w:rsidRPr="007E22D7">
              <w:t>0,10</w:t>
            </w:r>
          </w:p>
        </w:tc>
      </w:tr>
      <w:tr w:rsidR="00D757D5" w:rsidRPr="007E22D7"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7E22D7" w:rsidRDefault="00D757D5" w:rsidP="004500AC">
            <w:r w:rsidRPr="007E22D7">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0500070190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3E48B8">
            <w:pPr>
              <w:jc w:val="right"/>
            </w:pPr>
            <w:r w:rsidRPr="007E22D7">
              <w:t>0,10</w:t>
            </w:r>
          </w:p>
        </w:tc>
      </w:tr>
      <w:tr w:rsidR="00D757D5" w:rsidRPr="007E22D7"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7E22D7" w:rsidRDefault="00D757D5" w:rsidP="004500AC">
            <w:r w:rsidRPr="007E22D7">
              <w:t>Иные закупки товаров, работ и услуг для обеспечения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0500070190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3E48B8">
            <w:pPr>
              <w:jc w:val="right"/>
            </w:pPr>
            <w:r w:rsidRPr="007E22D7">
              <w:t>0,10</w:t>
            </w:r>
          </w:p>
        </w:tc>
      </w:tr>
      <w:tr w:rsidR="00D757D5" w:rsidRPr="007E22D7"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7E22D7" w:rsidRDefault="00D757D5" w:rsidP="004500AC">
            <w:r w:rsidRPr="007E22D7">
              <w:rPr>
                <w:b/>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Pr>
              <w:rPr>
                <w:b/>
              </w:rPr>
            </w:pPr>
          </w:p>
          <w:p w:rsidR="00D757D5" w:rsidRPr="007E22D7" w:rsidRDefault="00D757D5">
            <w:pPr>
              <w:rPr>
                <w:b/>
              </w:rPr>
            </w:pPr>
            <w:r w:rsidRPr="007E22D7">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C31835" w:rsidP="003E48B8">
            <w:pPr>
              <w:jc w:val="right"/>
              <w:rPr>
                <w:b/>
              </w:rPr>
            </w:pPr>
            <w:r w:rsidRPr="007E22D7">
              <w:rPr>
                <w:b/>
              </w:rPr>
              <w:t>1683,00</w:t>
            </w:r>
          </w:p>
        </w:tc>
      </w:tr>
      <w:tr w:rsidR="00D757D5" w:rsidRPr="007E22D7" w:rsidTr="0007384B">
        <w:trPr>
          <w:gridAfter w:val="1"/>
          <w:wAfter w:w="709" w:type="dxa"/>
          <w:trHeight w:val="69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7E22D7" w:rsidRDefault="00D757D5" w:rsidP="004500AC">
            <w:r w:rsidRPr="007E22D7">
              <w:t>Обеспечение деятельности администрации муниципальных образований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A95595">
            <w:r w:rsidRPr="007E22D7">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C31835">
            <w:pPr>
              <w:jc w:val="right"/>
            </w:pPr>
            <w:r w:rsidRPr="007E22D7">
              <w:t>1683,00</w:t>
            </w:r>
          </w:p>
        </w:tc>
      </w:tr>
      <w:tr w:rsidR="00D757D5" w:rsidRPr="007E22D7" w:rsidTr="00A95595">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p w:rsidR="00D757D5" w:rsidRPr="007E22D7" w:rsidRDefault="00D757D5"/>
          <w:p w:rsidR="00D757D5" w:rsidRPr="007E22D7" w:rsidRDefault="00D757D5">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100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rsidP="004254DD">
            <w:pPr>
              <w:jc w:val="right"/>
            </w:pPr>
            <w:r w:rsidRPr="007E22D7">
              <w:t>1343,00</w:t>
            </w:r>
          </w:p>
        </w:tc>
      </w:tr>
      <w:tr w:rsidR="00D757D5" w:rsidRPr="007E22D7" w:rsidTr="00A95595">
        <w:trPr>
          <w:gridAfter w:val="1"/>
          <w:wAfter w:w="709" w:type="dxa"/>
          <w:trHeight w:val="77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Расходы на выплату персоналу государственных (муниципальных) органов</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120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C31835" w:rsidP="004254DD">
            <w:pPr>
              <w:jc w:val="right"/>
            </w:pPr>
            <w:r w:rsidRPr="007E22D7">
              <w:t>1343,00</w:t>
            </w:r>
          </w:p>
        </w:tc>
      </w:tr>
      <w:tr w:rsidR="00D757D5" w:rsidRPr="007E22D7" w:rsidTr="0007384B">
        <w:trPr>
          <w:gridAfter w:val="1"/>
          <w:wAfter w:w="709" w:type="dxa"/>
          <w:trHeight w:val="749"/>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 w:rsidRPr="007E22D7">
              <w:t>Закупка товаров работ и услуг для государственных (муниципальных)нужд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pPr>
            <w:r w:rsidRPr="007E22D7">
              <w:t>324,00</w:t>
            </w:r>
          </w:p>
        </w:tc>
      </w:tr>
      <w:tr w:rsidR="00D757D5" w:rsidRPr="007E22D7" w:rsidTr="0007384B">
        <w:trPr>
          <w:gridAfter w:val="1"/>
          <w:wAfter w:w="709" w:type="dxa"/>
          <w:trHeight w:val="83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 w:rsidRPr="007E22D7">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pPr>
            <w:r w:rsidRPr="007E22D7">
              <w:t>324,00</w:t>
            </w:r>
          </w:p>
        </w:tc>
      </w:tr>
      <w:tr w:rsidR="00D757D5" w:rsidRPr="007E22D7" w:rsidTr="0007384B">
        <w:trPr>
          <w:gridAfter w:val="1"/>
          <w:wAfter w:w="709" w:type="dxa"/>
          <w:trHeight w:val="26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 w:rsidRPr="007E22D7">
              <w:t>Иные бюджетные ассигнования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800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387035">
            <w:pPr>
              <w:jc w:val="right"/>
            </w:pPr>
            <w:r w:rsidRPr="007E22D7">
              <w:t>16</w:t>
            </w:r>
            <w:r w:rsidR="00D757D5" w:rsidRPr="007E22D7">
              <w:t>,00</w:t>
            </w:r>
          </w:p>
        </w:tc>
      </w:tr>
      <w:tr w:rsidR="00D757D5" w:rsidRPr="007E22D7" w:rsidTr="0007384B">
        <w:trPr>
          <w:gridAfter w:val="1"/>
          <w:wAfter w:w="709" w:type="dxa"/>
          <w:trHeight w:val="57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 w:rsidRPr="007E22D7">
              <w:t>Уплата налогов,сборов и иных платежей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r w:rsidRPr="007E22D7">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850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EE472F" w:rsidP="00387035">
            <w:pPr>
              <w:jc w:val="right"/>
            </w:pPr>
            <w:r w:rsidRPr="007E22D7">
              <w:t>1</w:t>
            </w:r>
            <w:r w:rsidR="00387035" w:rsidRPr="007E22D7">
              <w:t>6</w:t>
            </w:r>
            <w:r w:rsidR="00D757D5" w:rsidRPr="007E22D7">
              <w:t>,00</w:t>
            </w:r>
          </w:p>
        </w:tc>
      </w:tr>
      <w:tr w:rsidR="00D757D5" w:rsidRPr="007E22D7" w:rsidTr="0007384B">
        <w:trPr>
          <w:gridAfter w:val="1"/>
          <w:wAfter w:w="709" w:type="dxa"/>
          <w:trHeight w:val="136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Обеспечение деятельности финансовых, налоговых и таможенных органов и органов финансового (финансово-бюджетного) надзора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06</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rPr>
                <w:b/>
                <w:bCs/>
              </w:rPr>
            </w:pPr>
            <w:r w:rsidRPr="007E22D7">
              <w:rPr>
                <w:b/>
                <w:bCs/>
              </w:rPr>
              <w:t>22,10</w:t>
            </w:r>
          </w:p>
        </w:tc>
      </w:tr>
      <w:tr w:rsidR="00C31835" w:rsidRPr="007E22D7" w:rsidTr="0007384B">
        <w:trPr>
          <w:gridAfter w:val="1"/>
          <w:wAfter w:w="709" w:type="dxa"/>
          <w:trHeight w:val="52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C31835" w:rsidRPr="007E22D7" w:rsidRDefault="00C31835" w:rsidP="004500AC">
            <w:pPr>
              <w:rPr>
                <w:b/>
              </w:rPr>
            </w:pPr>
            <w:r w:rsidRPr="007E22D7">
              <w:rPr>
                <w:b/>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pPr>
              <w:rPr>
                <w:b/>
              </w:rPr>
            </w:pPr>
            <w:r w:rsidRPr="007E22D7">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pPr>
              <w:rPr>
                <w:b/>
              </w:rPr>
            </w:pPr>
            <w:r w:rsidRPr="007E22D7">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pPr>
              <w:rPr>
                <w:b/>
              </w:rPr>
            </w:pPr>
            <w:r w:rsidRPr="007E22D7">
              <w:rPr>
                <w:b/>
              </w:rPr>
              <w:t>06</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sidP="004500AC">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pPr>
              <w:rPr>
                <w:b/>
              </w:rPr>
            </w:pPr>
            <w:r w:rsidRPr="007E22D7">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C31835" w:rsidRPr="007E22D7" w:rsidRDefault="00C31835" w:rsidP="00C31835">
            <w:pPr>
              <w:jc w:val="right"/>
            </w:pPr>
            <w:r w:rsidRPr="007E22D7">
              <w:rPr>
                <w:b/>
                <w:bCs/>
              </w:rPr>
              <w:t>22,10</w:t>
            </w:r>
          </w:p>
        </w:tc>
      </w:tr>
      <w:tr w:rsidR="00C31835" w:rsidRPr="007E22D7"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C31835" w:rsidRPr="007E22D7" w:rsidRDefault="00C31835" w:rsidP="004500AC">
            <w:r w:rsidRPr="007E22D7">
              <w:t xml:space="preserve">Передача полномочий контрольно-счетного органа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06</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sidP="00EF11AC">
            <w:r w:rsidRPr="007E22D7">
              <w:t>99000</w:t>
            </w:r>
            <w:r w:rsidR="009B121F" w:rsidRPr="007E22D7">
              <w:t>0</w:t>
            </w:r>
            <w:r w:rsidRPr="007E22D7">
              <w:t>0010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C31835" w:rsidRPr="007E22D7" w:rsidRDefault="00C31835" w:rsidP="00C31835">
            <w:pPr>
              <w:jc w:val="right"/>
            </w:pPr>
            <w:r w:rsidRPr="007E22D7">
              <w:rPr>
                <w:bCs/>
              </w:rPr>
              <w:t>22,10</w:t>
            </w:r>
          </w:p>
        </w:tc>
      </w:tr>
      <w:tr w:rsidR="00C31835" w:rsidRPr="007E22D7"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C31835" w:rsidRPr="007E22D7" w:rsidRDefault="00C31835" w:rsidP="004500AC">
            <w:r w:rsidRPr="007E22D7">
              <w:t>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06</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C31835" w:rsidRPr="007E22D7" w:rsidRDefault="00C31835" w:rsidP="004500AC">
            <w:r w:rsidRPr="007E22D7">
              <w:t>9900000010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500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C31835" w:rsidRPr="007E22D7" w:rsidRDefault="00C31835" w:rsidP="00C31835">
            <w:pPr>
              <w:jc w:val="right"/>
            </w:pPr>
            <w:r w:rsidRPr="007E22D7">
              <w:rPr>
                <w:bCs/>
              </w:rPr>
              <w:t>22,10</w:t>
            </w:r>
          </w:p>
        </w:tc>
      </w:tr>
      <w:tr w:rsidR="00C31835" w:rsidRPr="007E22D7"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C31835" w:rsidRPr="007E22D7" w:rsidRDefault="00C31835" w:rsidP="000B11FA">
            <w:r w:rsidRPr="007E22D7">
              <w:t>Иные 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sidP="000B11FA">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sidP="000B11FA">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sidP="000B11FA">
            <w:r w:rsidRPr="007E22D7">
              <w:t>06</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C31835" w:rsidRPr="007E22D7" w:rsidRDefault="00C31835" w:rsidP="000B11FA">
            <w:r w:rsidRPr="007E22D7">
              <w:t>9900000010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sidP="000B11FA">
            <w:r w:rsidRPr="007E22D7">
              <w:t>540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C31835" w:rsidRPr="007E22D7" w:rsidRDefault="00C31835" w:rsidP="00C31835">
            <w:pPr>
              <w:jc w:val="right"/>
            </w:pPr>
            <w:r w:rsidRPr="007E22D7">
              <w:rPr>
                <w:bCs/>
              </w:rPr>
              <w:t>22,10</w:t>
            </w:r>
          </w:p>
        </w:tc>
      </w:tr>
      <w:tr w:rsidR="00D757D5" w:rsidRPr="007E22D7"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Резервные фонды</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pPr>
              <w:jc w:val="right"/>
              <w:rPr>
                <w:b/>
                <w:bCs/>
              </w:rPr>
            </w:pPr>
            <w:r w:rsidRPr="007E22D7">
              <w:rPr>
                <w:b/>
                <w:bCs/>
              </w:rPr>
              <w:t>1,00</w:t>
            </w:r>
          </w:p>
        </w:tc>
      </w:tr>
      <w:tr w:rsidR="00D757D5" w:rsidRPr="007E22D7"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E22D7" w:rsidRDefault="00D757D5" w:rsidP="004500AC">
            <w:pPr>
              <w:rPr>
                <w:b/>
              </w:rPr>
            </w:pPr>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pPr>
              <w:jc w:val="right"/>
              <w:rPr>
                <w:b/>
              </w:rPr>
            </w:pPr>
            <w:r w:rsidRPr="007E22D7">
              <w:rPr>
                <w:b/>
              </w:rPr>
              <w:t>1,00</w:t>
            </w:r>
          </w:p>
        </w:tc>
      </w:tr>
      <w:tr w:rsidR="00D757D5" w:rsidRPr="007E22D7"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E22D7" w:rsidRDefault="00D757D5" w:rsidP="0098085F">
            <w:r w:rsidRPr="007E22D7">
              <w:t xml:space="preserve">Резервный фонд муниципального образования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9900002020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pPr>
              <w:jc w:val="right"/>
            </w:pPr>
            <w:r w:rsidRPr="007E22D7">
              <w:t>1,00</w:t>
            </w:r>
          </w:p>
        </w:tc>
      </w:tr>
      <w:tr w:rsidR="00D757D5" w:rsidRPr="007E22D7" w:rsidTr="0007384B">
        <w:trPr>
          <w:gridAfter w:val="1"/>
          <w:wAfter w:w="709" w:type="dxa"/>
          <w:trHeight w:val="43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7E22D7" w:rsidRDefault="00D757D5" w:rsidP="004500AC">
            <w:r w:rsidRPr="007E22D7">
              <w:t>Иные бюджетные ассигнования</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r w:rsidRPr="007E22D7">
              <w:t>9900002020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800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jc w:val="right"/>
            </w:pPr>
            <w:r w:rsidRPr="007E22D7">
              <w:t>1,00</w:t>
            </w:r>
          </w:p>
        </w:tc>
      </w:tr>
      <w:tr w:rsidR="00D757D5" w:rsidRPr="007E22D7"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7E22D7" w:rsidRDefault="00D757D5" w:rsidP="004500AC">
            <w:r w:rsidRPr="007E22D7">
              <w:t>Резервные средства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r w:rsidRPr="007E22D7">
              <w:t>9900002020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870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jc w:val="right"/>
            </w:pPr>
            <w:r w:rsidRPr="007E22D7">
              <w:t>1,00</w:t>
            </w:r>
          </w:p>
        </w:tc>
      </w:tr>
      <w:tr w:rsidR="00D757D5" w:rsidRPr="007E22D7"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E22D7" w:rsidRDefault="00D757D5" w:rsidP="004500AC">
            <w:pPr>
              <w:pStyle w:val="a7"/>
              <w:ind w:left="0"/>
              <w:rPr>
                <w:b/>
              </w:rPr>
            </w:pPr>
            <w:r w:rsidRPr="007E22D7">
              <w:rPr>
                <w:b/>
              </w:rPr>
              <w:t>Другие 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tcPr>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13</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rsidP="0082106E">
            <w:pPr>
              <w:jc w:val="right"/>
              <w:rPr>
                <w:b/>
              </w:rPr>
            </w:pPr>
            <w:r w:rsidRPr="007E22D7">
              <w:rPr>
                <w:b/>
              </w:rPr>
              <w:t>1</w:t>
            </w:r>
            <w:r w:rsidR="00DF53F8" w:rsidRPr="007E22D7">
              <w:rPr>
                <w:b/>
              </w:rPr>
              <w:t>,00</w:t>
            </w:r>
          </w:p>
        </w:tc>
      </w:tr>
      <w:tr w:rsidR="00D757D5" w:rsidRPr="007E22D7"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7E22D7" w:rsidRDefault="00D757D5" w:rsidP="004500AC">
            <w:pPr>
              <w:rPr>
                <w:b/>
              </w:rPr>
            </w:pPr>
            <w:r w:rsidRPr="007E22D7">
              <w:rPr>
                <w:b/>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Pr>
              <w:rPr>
                <w:b/>
              </w:rPr>
            </w:pPr>
          </w:p>
          <w:p w:rsidR="00D757D5" w:rsidRPr="007E22D7" w:rsidRDefault="00D757D5">
            <w:pPr>
              <w:rPr>
                <w:b/>
              </w:rPr>
            </w:pPr>
            <w:r w:rsidRPr="007E22D7">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13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Pr>
              <w:rPr>
                <w:b/>
              </w:rPr>
            </w:pPr>
          </w:p>
          <w:p w:rsidR="00D757D5" w:rsidRPr="007E22D7" w:rsidRDefault="00D757D5" w:rsidP="004500AC">
            <w:pPr>
              <w:rPr>
                <w:b/>
              </w:rPr>
            </w:pPr>
            <w:r w:rsidRPr="007E22D7">
              <w:rPr>
                <w:b/>
              </w:rPr>
              <w:t>9900002040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C31835">
            <w:pPr>
              <w:jc w:val="center"/>
              <w:rPr>
                <w:b/>
              </w:rPr>
            </w:pPr>
          </w:p>
          <w:p w:rsidR="00D757D5" w:rsidRPr="007E22D7" w:rsidRDefault="00C31835" w:rsidP="0082106E">
            <w:pPr>
              <w:jc w:val="right"/>
              <w:rPr>
                <w:b/>
              </w:rPr>
            </w:pPr>
            <w:r w:rsidRPr="007E22D7">
              <w:rPr>
                <w:b/>
              </w:rPr>
              <w:t>1</w:t>
            </w:r>
            <w:r w:rsidR="00DF53F8" w:rsidRPr="007E22D7">
              <w:rPr>
                <w:b/>
              </w:rPr>
              <w:t>,00</w:t>
            </w:r>
          </w:p>
        </w:tc>
      </w:tr>
      <w:tr w:rsidR="00D757D5" w:rsidRPr="007E22D7"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E22D7" w:rsidRDefault="00D757D5" w:rsidP="004500AC">
            <w:r w:rsidRPr="007E22D7">
              <w:t>Мероприятия в сфере общегосударственных вопросов, осуществляемые органами местного самоуправления</w:t>
            </w:r>
          </w:p>
        </w:tc>
        <w:tc>
          <w:tcPr>
            <w:tcW w:w="90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13</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 w:rsidR="0012303F" w:rsidRPr="007E22D7" w:rsidRDefault="0012303F" w:rsidP="004500AC"/>
          <w:p w:rsidR="0012303F" w:rsidRPr="007E22D7" w:rsidRDefault="0012303F" w:rsidP="004500AC"/>
          <w:p w:rsidR="00D757D5" w:rsidRPr="007E22D7" w:rsidRDefault="00D757D5" w:rsidP="004500AC">
            <w:r w:rsidRPr="007E22D7">
              <w:t>9900002040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4500AC"/>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C31835" w:rsidP="0009539F">
            <w:pPr>
              <w:jc w:val="right"/>
            </w:pPr>
            <w:r w:rsidRPr="007E22D7">
              <w:t>1</w:t>
            </w:r>
            <w:r w:rsidR="00DF53F8" w:rsidRPr="007E22D7">
              <w:t>,00</w:t>
            </w:r>
          </w:p>
        </w:tc>
      </w:tr>
      <w:tr w:rsidR="00D757D5" w:rsidRPr="007E22D7"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7E22D7" w:rsidRDefault="00D757D5" w:rsidP="004500AC">
            <w:r w:rsidRPr="007E22D7">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13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r w:rsidRPr="007E22D7">
              <w:t>9900002040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r w:rsidRPr="007E22D7">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C31835" w:rsidP="005F448E">
            <w:pPr>
              <w:jc w:val="right"/>
            </w:pPr>
            <w:r w:rsidRPr="007E22D7">
              <w:t>1</w:t>
            </w:r>
            <w:r w:rsidR="00DF53F8" w:rsidRPr="007E22D7">
              <w:t>,00</w:t>
            </w:r>
          </w:p>
        </w:tc>
      </w:tr>
      <w:tr w:rsidR="00D757D5" w:rsidRPr="007E22D7"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7E22D7" w:rsidRDefault="00D757D5" w:rsidP="004500AC">
            <w:r w:rsidRPr="007E22D7">
              <w:t>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13</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9900002040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240</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5F448E">
            <w:pPr>
              <w:jc w:val="right"/>
            </w:pPr>
          </w:p>
          <w:p w:rsidR="00D757D5" w:rsidRPr="007E22D7" w:rsidRDefault="00D757D5" w:rsidP="005F448E">
            <w:pPr>
              <w:jc w:val="right"/>
            </w:pPr>
          </w:p>
          <w:p w:rsidR="00D757D5" w:rsidRPr="007E22D7" w:rsidRDefault="00C31835" w:rsidP="005F448E">
            <w:pPr>
              <w:jc w:val="right"/>
            </w:pPr>
            <w:r w:rsidRPr="007E22D7">
              <w:t>1</w:t>
            </w:r>
            <w:r w:rsidR="00DF53F8" w:rsidRPr="007E22D7">
              <w:t>,00</w:t>
            </w:r>
          </w:p>
        </w:tc>
      </w:tr>
      <w:tr w:rsidR="002B1B3D" w:rsidRPr="007E22D7" w:rsidTr="002B1B3D">
        <w:trPr>
          <w:gridAfter w:val="1"/>
          <w:wAfter w:w="709" w:type="dxa"/>
          <w:trHeight w:val="37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pPr>
              <w:rPr>
                <w:b/>
                <w:bCs/>
              </w:rPr>
            </w:pPr>
            <w:r w:rsidRPr="007E22D7">
              <w:rPr>
                <w:b/>
                <w:bCs/>
              </w:rPr>
              <w:t>НАЦИОНАЛЬНАЯ ОБОРОНА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02</w:t>
            </w:r>
          </w:p>
        </w:tc>
        <w:tc>
          <w:tcPr>
            <w:tcW w:w="540" w:type="dxa"/>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 </w:t>
            </w:r>
          </w:p>
        </w:tc>
        <w:tc>
          <w:tcPr>
            <w:tcW w:w="1800" w:type="dxa"/>
            <w:gridSpan w:val="3"/>
            <w:tcBorders>
              <w:top w:val="nil"/>
              <w:left w:val="nil"/>
              <w:bottom w:val="single" w:sz="4" w:space="0" w:color="auto"/>
              <w:right w:val="single" w:sz="4" w:space="0" w:color="auto"/>
            </w:tcBorders>
            <w:shd w:val="clear" w:color="auto" w:fill="auto"/>
            <w:noWrap/>
          </w:tcPr>
          <w:p w:rsidR="002B1B3D" w:rsidRPr="007E22D7" w:rsidRDefault="00C31835" w:rsidP="002B1B3D">
            <w:pPr>
              <w:jc w:val="right"/>
            </w:pPr>
            <w:r w:rsidRPr="007E22D7">
              <w:rPr>
                <w:b/>
                <w:bCs/>
                <w:iCs/>
              </w:rPr>
              <w:t>92,70</w:t>
            </w:r>
          </w:p>
        </w:tc>
      </w:tr>
      <w:tr w:rsidR="002B1B3D" w:rsidRPr="007E22D7" w:rsidTr="002B1B3D">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pPr>
              <w:rPr>
                <w:b/>
                <w:bCs/>
              </w:rPr>
            </w:pPr>
            <w:r w:rsidRPr="007E22D7">
              <w:rPr>
                <w:b/>
              </w:rPr>
              <w:t>Мобилизационная и вневойсковая подготовка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02</w:t>
            </w:r>
          </w:p>
        </w:tc>
        <w:tc>
          <w:tcPr>
            <w:tcW w:w="540" w:type="dxa"/>
            <w:tcBorders>
              <w:top w:val="nil"/>
              <w:left w:val="nil"/>
              <w:bottom w:val="single" w:sz="4" w:space="0" w:color="auto"/>
              <w:right w:val="single" w:sz="4" w:space="0" w:color="auto"/>
            </w:tcBorders>
            <w:shd w:val="clear" w:color="auto" w:fill="auto"/>
            <w:noWrap/>
            <w:vAlign w:val="bottom"/>
          </w:tcPr>
          <w:p w:rsidR="002B1B3D" w:rsidRPr="007E22D7" w:rsidRDefault="002B1B3D" w:rsidP="00A0782C">
            <w:pPr>
              <w:rPr>
                <w:b/>
                <w:bCs/>
              </w:rPr>
            </w:pPr>
            <w:r w:rsidRPr="007E22D7">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pPr>
              <w:rPr>
                <w:b/>
              </w:rPr>
            </w:pP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tc>
        <w:tc>
          <w:tcPr>
            <w:tcW w:w="1800" w:type="dxa"/>
            <w:gridSpan w:val="3"/>
            <w:tcBorders>
              <w:top w:val="nil"/>
              <w:left w:val="nil"/>
              <w:bottom w:val="single" w:sz="4" w:space="0" w:color="auto"/>
              <w:right w:val="single" w:sz="4" w:space="0" w:color="auto"/>
            </w:tcBorders>
            <w:shd w:val="clear" w:color="auto" w:fill="auto"/>
            <w:noWrap/>
          </w:tcPr>
          <w:p w:rsidR="002B1B3D" w:rsidRPr="007E22D7" w:rsidRDefault="00C31835" w:rsidP="002B1B3D">
            <w:pPr>
              <w:jc w:val="right"/>
            </w:pPr>
            <w:r w:rsidRPr="007E22D7">
              <w:rPr>
                <w:b/>
                <w:bCs/>
                <w:iCs/>
              </w:rPr>
              <w:t>92,70</w:t>
            </w:r>
          </w:p>
        </w:tc>
      </w:tr>
      <w:tr w:rsidR="002B1B3D" w:rsidRPr="007E22D7" w:rsidTr="002B1B3D">
        <w:trPr>
          <w:gridAfter w:val="1"/>
          <w:wAfter w:w="709" w:type="dxa"/>
          <w:trHeight w:val="58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r w:rsidRPr="007E22D7">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02</w:t>
            </w:r>
          </w:p>
        </w:tc>
        <w:tc>
          <w:tcPr>
            <w:tcW w:w="540"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03</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sidP="00A0782C">
            <w:pPr>
              <w:rPr>
                <w:bCs/>
              </w:rPr>
            </w:pPr>
            <w:r w:rsidRPr="007E22D7">
              <w:rPr>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pPr>
              <w:rPr>
                <w:b/>
                <w:bCs/>
              </w:rPr>
            </w:pPr>
            <w:r w:rsidRPr="007E22D7">
              <w:rPr>
                <w:b/>
                <w:bCs/>
              </w:rPr>
              <w:t> </w:t>
            </w:r>
          </w:p>
        </w:tc>
        <w:tc>
          <w:tcPr>
            <w:tcW w:w="1800" w:type="dxa"/>
            <w:gridSpan w:val="3"/>
            <w:tcBorders>
              <w:top w:val="nil"/>
              <w:left w:val="nil"/>
              <w:bottom w:val="single" w:sz="4" w:space="0" w:color="auto"/>
              <w:right w:val="single" w:sz="4" w:space="0" w:color="auto"/>
            </w:tcBorders>
            <w:shd w:val="clear" w:color="auto" w:fill="auto"/>
            <w:noWrap/>
          </w:tcPr>
          <w:p w:rsidR="002B1B3D" w:rsidRPr="007E22D7" w:rsidRDefault="00C31835" w:rsidP="002B1B3D">
            <w:pPr>
              <w:jc w:val="right"/>
            </w:pPr>
            <w:r w:rsidRPr="007E22D7">
              <w:rPr>
                <w:b/>
                <w:bCs/>
                <w:iCs/>
              </w:rPr>
              <w:t>92,70</w:t>
            </w:r>
          </w:p>
        </w:tc>
      </w:tr>
      <w:tr w:rsidR="002B1B3D" w:rsidRPr="007E22D7" w:rsidTr="002B1B3D">
        <w:trPr>
          <w:gridAfter w:val="1"/>
          <w:wAfter w:w="709" w:type="dxa"/>
          <w:trHeight w:val="92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7E22D7" w:rsidRDefault="00124083" w:rsidP="00124083">
            <w:r w:rsidRPr="007E22D7">
              <w:t>Расходы на о</w:t>
            </w:r>
            <w:r w:rsidR="002B1B3D" w:rsidRPr="007E22D7">
              <w:t>существление первичного воинкого учета на территориях, где отсутствуют военные комиссариаты</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02</w:t>
            </w:r>
          </w:p>
        </w:tc>
        <w:tc>
          <w:tcPr>
            <w:tcW w:w="540"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03</w:t>
            </w:r>
          </w:p>
        </w:tc>
        <w:tc>
          <w:tcPr>
            <w:tcW w:w="1620" w:type="dxa"/>
            <w:gridSpan w:val="2"/>
            <w:tcBorders>
              <w:top w:val="nil"/>
              <w:left w:val="nil"/>
              <w:bottom w:val="single" w:sz="4" w:space="0" w:color="auto"/>
              <w:right w:val="single" w:sz="4" w:space="0" w:color="auto"/>
            </w:tcBorders>
            <w:shd w:val="clear" w:color="auto" w:fill="auto"/>
            <w:noWrap/>
          </w:tcPr>
          <w:p w:rsidR="002B1B3D" w:rsidRPr="007E22D7" w:rsidRDefault="002B1B3D" w:rsidP="004500AC">
            <w:pPr>
              <w:rPr>
                <w:bCs/>
              </w:rPr>
            </w:pPr>
          </w:p>
          <w:p w:rsidR="002B1B3D" w:rsidRPr="007E22D7" w:rsidRDefault="002B1B3D" w:rsidP="004500AC">
            <w:pPr>
              <w:rPr>
                <w:bCs/>
              </w:rPr>
            </w:pPr>
          </w:p>
          <w:p w:rsidR="002B1B3D" w:rsidRPr="007E22D7" w:rsidRDefault="002B1B3D" w:rsidP="004500AC">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tc>
        <w:tc>
          <w:tcPr>
            <w:tcW w:w="1800" w:type="dxa"/>
            <w:gridSpan w:val="3"/>
            <w:tcBorders>
              <w:top w:val="nil"/>
              <w:left w:val="nil"/>
              <w:bottom w:val="single" w:sz="4" w:space="0" w:color="auto"/>
              <w:right w:val="single" w:sz="4" w:space="0" w:color="auto"/>
            </w:tcBorders>
            <w:shd w:val="clear" w:color="auto" w:fill="auto"/>
            <w:noWrap/>
          </w:tcPr>
          <w:p w:rsidR="00C31835" w:rsidRPr="007E22D7" w:rsidRDefault="00C31835" w:rsidP="002B1B3D">
            <w:pPr>
              <w:jc w:val="right"/>
              <w:rPr>
                <w:b/>
                <w:bCs/>
                <w:iCs/>
              </w:rPr>
            </w:pPr>
          </w:p>
          <w:p w:rsidR="00C31835" w:rsidRPr="007E22D7" w:rsidRDefault="00C31835" w:rsidP="002B1B3D">
            <w:pPr>
              <w:jc w:val="right"/>
              <w:rPr>
                <w:b/>
                <w:bCs/>
                <w:iCs/>
              </w:rPr>
            </w:pPr>
          </w:p>
          <w:p w:rsidR="002B1B3D" w:rsidRPr="007E22D7" w:rsidRDefault="00C31835" w:rsidP="002B1B3D">
            <w:pPr>
              <w:jc w:val="right"/>
            </w:pPr>
            <w:r w:rsidRPr="007E22D7">
              <w:rPr>
                <w:b/>
                <w:bCs/>
                <w:iCs/>
              </w:rPr>
              <w:t>90,60</w:t>
            </w:r>
          </w:p>
        </w:tc>
      </w:tr>
      <w:tr w:rsidR="00124083" w:rsidRPr="007E22D7" w:rsidTr="002B1B3D">
        <w:trPr>
          <w:gridAfter w:val="1"/>
          <w:wAfter w:w="709" w:type="dxa"/>
          <w:trHeight w:val="92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124083" w:rsidRPr="007E22D7" w:rsidRDefault="00124083" w:rsidP="00124083">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gridSpan w:val="2"/>
            <w:tcBorders>
              <w:top w:val="nil"/>
              <w:left w:val="nil"/>
              <w:bottom w:val="single" w:sz="4" w:space="0" w:color="auto"/>
              <w:right w:val="single" w:sz="4" w:space="0" w:color="auto"/>
            </w:tcBorders>
            <w:shd w:val="clear" w:color="auto" w:fill="auto"/>
            <w:noWrap/>
            <w:vAlign w:val="bottom"/>
          </w:tcPr>
          <w:p w:rsidR="00124083" w:rsidRPr="007E22D7" w:rsidRDefault="00124083">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124083" w:rsidRPr="007E22D7" w:rsidRDefault="00124083">
            <w:r w:rsidRPr="007E22D7">
              <w:t>02</w:t>
            </w:r>
          </w:p>
        </w:tc>
        <w:tc>
          <w:tcPr>
            <w:tcW w:w="540" w:type="dxa"/>
            <w:tcBorders>
              <w:top w:val="nil"/>
              <w:left w:val="nil"/>
              <w:bottom w:val="single" w:sz="4" w:space="0" w:color="auto"/>
              <w:right w:val="single" w:sz="4" w:space="0" w:color="auto"/>
            </w:tcBorders>
            <w:shd w:val="clear" w:color="auto" w:fill="auto"/>
            <w:noWrap/>
            <w:vAlign w:val="bottom"/>
          </w:tcPr>
          <w:p w:rsidR="00124083" w:rsidRPr="007E22D7" w:rsidRDefault="00124083">
            <w:r w:rsidRPr="007E22D7">
              <w:t>03</w:t>
            </w:r>
          </w:p>
        </w:tc>
        <w:tc>
          <w:tcPr>
            <w:tcW w:w="1620" w:type="dxa"/>
            <w:gridSpan w:val="2"/>
            <w:tcBorders>
              <w:top w:val="nil"/>
              <w:left w:val="nil"/>
              <w:bottom w:val="single" w:sz="4" w:space="0" w:color="auto"/>
              <w:right w:val="single" w:sz="4" w:space="0" w:color="auto"/>
            </w:tcBorders>
            <w:shd w:val="clear" w:color="auto" w:fill="auto"/>
            <w:noWrap/>
          </w:tcPr>
          <w:p w:rsidR="00124083" w:rsidRPr="007E22D7" w:rsidRDefault="00124083" w:rsidP="004500AC">
            <w:pPr>
              <w:rPr>
                <w:bCs/>
              </w:rPr>
            </w:pPr>
          </w:p>
          <w:p w:rsidR="00124083" w:rsidRPr="007E22D7" w:rsidRDefault="00124083" w:rsidP="004500AC">
            <w:pPr>
              <w:rPr>
                <w:bCs/>
              </w:rPr>
            </w:pPr>
          </w:p>
          <w:p w:rsidR="00124083" w:rsidRPr="007E22D7" w:rsidRDefault="00124083" w:rsidP="004500AC">
            <w:pPr>
              <w:rPr>
                <w:bCs/>
              </w:rPr>
            </w:pPr>
          </w:p>
          <w:p w:rsidR="00124083" w:rsidRPr="007E22D7" w:rsidRDefault="00124083" w:rsidP="004500AC">
            <w:pPr>
              <w:rPr>
                <w:bCs/>
              </w:rPr>
            </w:pPr>
          </w:p>
          <w:p w:rsidR="00124083" w:rsidRPr="007E22D7" w:rsidRDefault="00124083" w:rsidP="004500AC">
            <w:pPr>
              <w:rPr>
                <w:bCs/>
              </w:rPr>
            </w:pPr>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124083" w:rsidRPr="007E22D7" w:rsidRDefault="00124083">
            <w:r w:rsidRPr="007E22D7">
              <w:t>100</w:t>
            </w:r>
          </w:p>
        </w:tc>
        <w:tc>
          <w:tcPr>
            <w:tcW w:w="1800" w:type="dxa"/>
            <w:gridSpan w:val="3"/>
            <w:tcBorders>
              <w:top w:val="nil"/>
              <w:left w:val="nil"/>
              <w:bottom w:val="single" w:sz="4" w:space="0" w:color="auto"/>
              <w:right w:val="single" w:sz="4" w:space="0" w:color="auto"/>
            </w:tcBorders>
            <w:shd w:val="clear" w:color="auto" w:fill="auto"/>
            <w:noWrap/>
          </w:tcPr>
          <w:p w:rsidR="00124083" w:rsidRPr="007E22D7" w:rsidRDefault="00124083" w:rsidP="002B1B3D">
            <w:pPr>
              <w:jc w:val="right"/>
              <w:rPr>
                <w:b/>
                <w:bCs/>
                <w:iCs/>
              </w:rPr>
            </w:pPr>
          </w:p>
          <w:p w:rsidR="00124083" w:rsidRPr="007E22D7" w:rsidRDefault="00124083" w:rsidP="002B1B3D">
            <w:pPr>
              <w:jc w:val="right"/>
              <w:rPr>
                <w:b/>
                <w:bCs/>
                <w:iCs/>
              </w:rPr>
            </w:pPr>
          </w:p>
          <w:p w:rsidR="00124083" w:rsidRPr="007E22D7" w:rsidRDefault="00124083" w:rsidP="002B1B3D">
            <w:pPr>
              <w:jc w:val="right"/>
              <w:rPr>
                <w:b/>
                <w:bCs/>
                <w:iCs/>
              </w:rPr>
            </w:pPr>
          </w:p>
          <w:p w:rsidR="00124083" w:rsidRPr="007E22D7" w:rsidRDefault="00124083" w:rsidP="002B1B3D">
            <w:pPr>
              <w:jc w:val="right"/>
              <w:rPr>
                <w:b/>
                <w:bCs/>
                <w:iCs/>
              </w:rPr>
            </w:pPr>
          </w:p>
          <w:p w:rsidR="00124083" w:rsidRPr="007E22D7" w:rsidRDefault="00124083" w:rsidP="002B1B3D">
            <w:pPr>
              <w:jc w:val="right"/>
              <w:rPr>
                <w:b/>
                <w:bCs/>
                <w:iCs/>
              </w:rPr>
            </w:pPr>
            <w:r w:rsidRPr="007E22D7">
              <w:rPr>
                <w:b/>
                <w:bCs/>
                <w:iCs/>
              </w:rPr>
              <w:t>90,60</w:t>
            </w:r>
          </w:p>
        </w:tc>
      </w:tr>
      <w:tr w:rsidR="002B1B3D" w:rsidRPr="007E22D7" w:rsidTr="002B1B3D">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1B3D" w:rsidRPr="007E22D7" w:rsidRDefault="002B1B3D">
            <w:r w:rsidRPr="007E22D7">
              <w:t>Расходы на выплату персоналу государственных (муниципальных) органов</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03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2B1B3D" w:rsidRPr="007E22D7" w:rsidRDefault="002B1B3D" w:rsidP="004500AC">
            <w:pPr>
              <w:rPr>
                <w:bCs/>
              </w:rPr>
            </w:pPr>
          </w:p>
          <w:p w:rsidR="002B1B3D" w:rsidRPr="007E22D7" w:rsidRDefault="002B1B3D" w:rsidP="004500AC">
            <w:pPr>
              <w:rPr>
                <w:bCs/>
              </w:rPr>
            </w:pPr>
          </w:p>
          <w:p w:rsidR="002B1B3D" w:rsidRPr="007E22D7" w:rsidRDefault="002B1B3D" w:rsidP="004500AC">
            <w:r w:rsidRPr="007E22D7">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sidP="00124083">
            <w:r w:rsidRPr="007E22D7">
              <w:t>1</w:t>
            </w:r>
            <w:r w:rsidR="00124083" w:rsidRPr="007E22D7">
              <w:t>20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C31835" w:rsidRPr="007E22D7" w:rsidRDefault="00C31835" w:rsidP="002B1B3D">
            <w:pPr>
              <w:jc w:val="right"/>
              <w:rPr>
                <w:b/>
                <w:bCs/>
                <w:iCs/>
              </w:rPr>
            </w:pPr>
          </w:p>
          <w:p w:rsidR="00C31835" w:rsidRPr="007E22D7" w:rsidRDefault="00C31835" w:rsidP="002B1B3D">
            <w:pPr>
              <w:jc w:val="right"/>
              <w:rPr>
                <w:b/>
                <w:bCs/>
                <w:iCs/>
              </w:rPr>
            </w:pPr>
          </w:p>
          <w:p w:rsidR="002B1B3D" w:rsidRPr="007E22D7" w:rsidRDefault="00C31835" w:rsidP="002B1B3D">
            <w:pPr>
              <w:jc w:val="right"/>
            </w:pPr>
            <w:r w:rsidRPr="007E22D7">
              <w:rPr>
                <w:b/>
                <w:bCs/>
                <w:iCs/>
              </w:rPr>
              <w:t>90,60</w:t>
            </w:r>
          </w:p>
        </w:tc>
      </w:tr>
      <w:tr w:rsidR="002B1B3D" w:rsidRPr="007E22D7" w:rsidTr="002B1B3D">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7E22D7" w:rsidRDefault="002B1B3D">
            <w:r w:rsidRPr="007E22D7">
              <w:t>Закупка товаров работ и услуг для государственных (муниципальных)нужд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02</w:t>
            </w:r>
          </w:p>
        </w:tc>
        <w:tc>
          <w:tcPr>
            <w:tcW w:w="540"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03</w:t>
            </w:r>
          </w:p>
        </w:tc>
        <w:tc>
          <w:tcPr>
            <w:tcW w:w="1620" w:type="dxa"/>
            <w:gridSpan w:val="2"/>
            <w:tcBorders>
              <w:top w:val="nil"/>
              <w:left w:val="nil"/>
              <w:bottom w:val="single" w:sz="4" w:space="0" w:color="auto"/>
              <w:right w:val="single" w:sz="4" w:space="0" w:color="auto"/>
            </w:tcBorders>
            <w:shd w:val="clear" w:color="auto" w:fill="auto"/>
            <w:noWrap/>
          </w:tcPr>
          <w:p w:rsidR="002B1B3D" w:rsidRPr="007E22D7" w:rsidRDefault="002B1B3D" w:rsidP="004500AC">
            <w:pPr>
              <w:rPr>
                <w:bCs/>
              </w:rPr>
            </w:pPr>
          </w:p>
          <w:p w:rsidR="002B1B3D" w:rsidRPr="007E22D7" w:rsidRDefault="002B1B3D" w:rsidP="004500AC">
            <w:pPr>
              <w:rPr>
                <w:bCs/>
              </w:rPr>
            </w:pPr>
          </w:p>
          <w:p w:rsidR="002B1B3D" w:rsidRPr="007E22D7" w:rsidRDefault="002B1B3D" w:rsidP="004500AC">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2B1B3D" w:rsidRPr="007E22D7" w:rsidRDefault="002B1B3D">
            <w:r w:rsidRPr="007E22D7">
              <w:t>200</w:t>
            </w:r>
          </w:p>
        </w:tc>
        <w:tc>
          <w:tcPr>
            <w:tcW w:w="1800" w:type="dxa"/>
            <w:gridSpan w:val="3"/>
            <w:tcBorders>
              <w:top w:val="nil"/>
              <w:left w:val="nil"/>
              <w:bottom w:val="single" w:sz="4" w:space="0" w:color="auto"/>
              <w:right w:val="single" w:sz="4" w:space="0" w:color="auto"/>
            </w:tcBorders>
            <w:shd w:val="clear" w:color="auto" w:fill="auto"/>
            <w:noWrap/>
          </w:tcPr>
          <w:p w:rsidR="002B1B3D" w:rsidRPr="007E22D7" w:rsidRDefault="002B1B3D" w:rsidP="002B1B3D">
            <w:pPr>
              <w:jc w:val="right"/>
              <w:rPr>
                <w:b/>
                <w:bCs/>
                <w:iCs/>
              </w:rPr>
            </w:pPr>
          </w:p>
          <w:p w:rsidR="00D877D0" w:rsidRPr="007E22D7" w:rsidRDefault="00D877D0" w:rsidP="002B1B3D">
            <w:pPr>
              <w:jc w:val="right"/>
              <w:rPr>
                <w:b/>
                <w:bCs/>
                <w:iCs/>
              </w:rPr>
            </w:pPr>
          </w:p>
          <w:p w:rsidR="00D877D0" w:rsidRPr="007E22D7" w:rsidRDefault="00D877D0" w:rsidP="002B1B3D">
            <w:pPr>
              <w:jc w:val="right"/>
            </w:pPr>
            <w:r w:rsidRPr="007E22D7">
              <w:rPr>
                <w:b/>
                <w:bCs/>
                <w:iCs/>
              </w:rPr>
              <w:t>2,10</w:t>
            </w:r>
          </w:p>
        </w:tc>
      </w:tr>
      <w:tr w:rsidR="002B1B3D" w:rsidRPr="007E22D7" w:rsidTr="002B1B3D">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1B3D" w:rsidRPr="007E22D7" w:rsidRDefault="002B1B3D">
            <w:r w:rsidRPr="007E22D7">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03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2B1B3D" w:rsidRPr="007E22D7" w:rsidRDefault="002B1B3D" w:rsidP="004500AC">
            <w:pPr>
              <w:rPr>
                <w:bCs/>
              </w:rPr>
            </w:pPr>
          </w:p>
          <w:p w:rsidR="002B1B3D" w:rsidRPr="007E22D7" w:rsidRDefault="002B1B3D" w:rsidP="004500AC">
            <w:pPr>
              <w:rPr>
                <w:bCs/>
              </w:rPr>
            </w:pPr>
          </w:p>
          <w:p w:rsidR="002B1B3D" w:rsidRPr="007E22D7" w:rsidRDefault="002B1B3D" w:rsidP="004500AC">
            <w:r w:rsidRPr="007E22D7">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7E22D7" w:rsidRDefault="002B1B3D">
            <w:r w:rsidRPr="007E22D7">
              <w:t>240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2B1B3D" w:rsidRPr="007E22D7" w:rsidRDefault="002B1B3D" w:rsidP="002B1B3D">
            <w:pPr>
              <w:jc w:val="right"/>
              <w:rPr>
                <w:b/>
                <w:bCs/>
                <w:iCs/>
              </w:rPr>
            </w:pPr>
          </w:p>
          <w:p w:rsidR="00D877D0" w:rsidRPr="007E22D7" w:rsidRDefault="00D877D0" w:rsidP="002B1B3D">
            <w:pPr>
              <w:jc w:val="right"/>
              <w:rPr>
                <w:b/>
                <w:bCs/>
                <w:iCs/>
              </w:rPr>
            </w:pPr>
          </w:p>
          <w:p w:rsidR="00D877D0" w:rsidRPr="007E22D7" w:rsidRDefault="00D877D0" w:rsidP="002B1B3D">
            <w:pPr>
              <w:jc w:val="right"/>
            </w:pPr>
            <w:r w:rsidRPr="007E22D7">
              <w:rPr>
                <w:b/>
                <w:bCs/>
                <w:iCs/>
              </w:rPr>
              <w:t>2,10</w:t>
            </w:r>
          </w:p>
        </w:tc>
      </w:tr>
      <w:tr w:rsidR="00D757D5" w:rsidRPr="007E22D7" w:rsidTr="0007384B">
        <w:trPr>
          <w:gridAfter w:val="1"/>
          <w:wAfter w:w="709" w:type="dxa"/>
          <w:trHeight w:val="52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0E7300">
            <w:pPr>
              <w:rPr>
                <w:b/>
                <w:bCs/>
                <w:color w:val="000000"/>
              </w:rPr>
            </w:pPr>
            <w:r w:rsidRPr="007E22D7">
              <w:rPr>
                <w:b/>
                <w:bCs/>
                <w:color w:val="000000"/>
              </w:rPr>
              <w:t>Национальная безопасность и правоохранительная деятельность</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C95BEE">
            <w:pPr>
              <w:jc w:val="right"/>
              <w:rPr>
                <w:b/>
                <w:bCs/>
              </w:rPr>
            </w:pPr>
            <w:r w:rsidRPr="007E22D7">
              <w:rPr>
                <w:b/>
                <w:bCs/>
              </w:rPr>
              <w:t>0,20</w:t>
            </w:r>
          </w:p>
        </w:tc>
      </w:tr>
      <w:tr w:rsidR="00D757D5" w:rsidRPr="007E22D7" w:rsidTr="0007384B">
        <w:trPr>
          <w:gridAfter w:val="1"/>
          <w:wAfter w:w="709" w:type="dxa"/>
          <w:trHeight w:val="583"/>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09</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pPr>
              <w:jc w:val="right"/>
              <w:rPr>
                <w:b/>
              </w:rPr>
            </w:pPr>
            <w:r w:rsidRPr="007E22D7">
              <w:rPr>
                <w:b/>
              </w:rPr>
              <w:t>0,10</w:t>
            </w:r>
          </w:p>
        </w:tc>
      </w:tr>
      <w:tr w:rsidR="00D757D5" w:rsidRPr="007E22D7" w:rsidTr="0007384B">
        <w:trPr>
          <w:gridAfter w:val="1"/>
          <w:wAfter w:w="709" w:type="dxa"/>
          <w:trHeight w:val="90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A0782C">
            <w:r w:rsidRPr="007E22D7">
              <w:rPr>
                <w:color w:val="000000"/>
              </w:rPr>
              <w:t>Мероприятия по предупреждение и ликвидация последствий чрезвычайных ситуаций, стихийных бедствий и их последствий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09</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p w:rsidR="00D757D5" w:rsidRPr="007E22D7" w:rsidRDefault="00D757D5">
            <w:r w:rsidRPr="007E22D7">
              <w:t>9900003070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pPr>
              <w:jc w:val="right"/>
            </w:pPr>
            <w:r w:rsidRPr="007E22D7">
              <w:t>0,10</w:t>
            </w:r>
          </w:p>
        </w:tc>
      </w:tr>
      <w:tr w:rsidR="00D757D5" w:rsidRPr="007E22D7"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 w:rsidRPr="007E22D7">
              <w:t>Закупка товаров, работ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09</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9900003070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pPr>
              <w:jc w:val="right"/>
            </w:pPr>
            <w:r w:rsidRPr="007E22D7">
              <w:t>0,10</w:t>
            </w:r>
          </w:p>
        </w:tc>
      </w:tr>
      <w:tr w:rsidR="00D757D5" w:rsidRPr="007E22D7"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 w:rsidRPr="007E22D7">
              <w:t>Иные закупки товаров, работ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09</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jc w:val="right"/>
            </w:pPr>
            <w:r w:rsidRPr="007E22D7">
              <w:t>0,10</w:t>
            </w:r>
          </w:p>
        </w:tc>
      </w:tr>
      <w:tr w:rsidR="00D757D5" w:rsidRPr="007E22D7"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Обеспечение пожарной безопасности</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10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rPr>
                <w:b/>
              </w:rPr>
            </w:pPr>
            <w:r w:rsidRPr="007E22D7">
              <w:rPr>
                <w:b/>
              </w:rPr>
              <w:t>0,10</w:t>
            </w:r>
          </w:p>
        </w:tc>
      </w:tr>
      <w:tr w:rsidR="00D757D5" w:rsidRPr="007E22D7"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9D505F">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9D505F">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9D505F">
            <w:pPr>
              <w:rPr>
                <w:b/>
              </w:rPr>
            </w:pPr>
            <w:r w:rsidRPr="007E22D7">
              <w:rPr>
                <w:b/>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9D505F">
            <w:pPr>
              <w:rPr>
                <w:b/>
              </w:rPr>
            </w:pPr>
            <w:r w:rsidRPr="007E22D7">
              <w:rPr>
                <w:b/>
              </w:rPr>
              <w:t>10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9D505F">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9D505F">
            <w:pPr>
              <w:rPr>
                <w:b/>
              </w:rPr>
            </w:pP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rPr>
                <w:b/>
              </w:rPr>
            </w:pPr>
            <w:r w:rsidRPr="007E22D7">
              <w:rPr>
                <w:b/>
              </w:rPr>
              <w:t>0,10</w:t>
            </w:r>
          </w:p>
        </w:tc>
      </w:tr>
      <w:tr w:rsidR="00D757D5" w:rsidRPr="007E22D7" w:rsidTr="00A16A0F">
        <w:trPr>
          <w:gridAfter w:val="1"/>
          <w:wAfter w:w="709" w:type="dxa"/>
          <w:trHeight w:val="702"/>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98085F">
            <w:r w:rsidRPr="007E22D7">
              <w:rPr>
                <w:color w:val="000000"/>
              </w:rPr>
              <w:t>Мероприятия в области пожарной безопасности</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9900003100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9503A2">
            <w:pPr>
              <w:jc w:val="right"/>
            </w:pPr>
            <w:r w:rsidRPr="007E22D7">
              <w:t>0,10</w:t>
            </w:r>
          </w:p>
        </w:tc>
      </w:tr>
      <w:tr w:rsidR="00D757D5" w:rsidRPr="007E22D7" w:rsidTr="00A16A0F">
        <w:trPr>
          <w:gridAfter w:val="1"/>
          <w:wAfter w:w="709" w:type="dxa"/>
          <w:trHeight w:val="702"/>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 w:rsidRPr="007E22D7">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9E53C7">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9E53C7">
            <w:r w:rsidRPr="007E22D7">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9E53C7">
            <w:r w:rsidRPr="007E22D7">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9E53C7"/>
          <w:p w:rsidR="00D757D5" w:rsidRPr="007E22D7" w:rsidRDefault="00D757D5" w:rsidP="009E53C7"/>
          <w:p w:rsidR="00D757D5" w:rsidRPr="007E22D7" w:rsidRDefault="00D757D5" w:rsidP="009E53C7">
            <w:r w:rsidRPr="007E22D7">
              <w:t>9900003100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9E53C7">
            <w:r w:rsidRPr="007E22D7">
              <w:t> 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9503A2">
            <w:pPr>
              <w:jc w:val="right"/>
            </w:pPr>
            <w:r w:rsidRPr="007E22D7">
              <w:t>0,10</w:t>
            </w:r>
          </w:p>
        </w:tc>
      </w:tr>
      <w:tr w:rsidR="00D757D5" w:rsidRPr="007E22D7" w:rsidTr="00A16A0F">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 w:rsidRPr="007E22D7">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9900003100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9503A2">
            <w:pPr>
              <w:jc w:val="right"/>
            </w:pPr>
            <w:r w:rsidRPr="007E22D7">
              <w:t>0,10</w:t>
            </w:r>
          </w:p>
        </w:tc>
      </w:tr>
      <w:tr w:rsidR="00D757D5" w:rsidRPr="007E22D7"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Национальная экономика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rPr>
                <w:b/>
                <w:bCs/>
              </w:rPr>
            </w:pPr>
            <w:r w:rsidRPr="007E22D7">
              <w:rPr>
                <w:b/>
                <w:bCs/>
              </w:rPr>
              <w:t>390,40</w:t>
            </w:r>
          </w:p>
        </w:tc>
      </w:tr>
      <w:tr w:rsidR="00D757D5" w:rsidRPr="007E22D7" w:rsidTr="00A16A0F">
        <w:trPr>
          <w:gridAfter w:val="1"/>
          <w:wAfter w:w="709" w:type="dxa"/>
          <w:trHeight w:val="418"/>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Сельское хозяйство и рыболовство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rPr>
                <w:b/>
              </w:rPr>
            </w:pPr>
            <w:r w:rsidRPr="007E22D7">
              <w:rPr>
                <w:b/>
              </w:rPr>
              <w:t>0,10</w:t>
            </w:r>
          </w:p>
        </w:tc>
      </w:tr>
      <w:tr w:rsidR="00D757D5" w:rsidRPr="007E22D7" w:rsidTr="00A16A0F">
        <w:trPr>
          <w:gridAfter w:val="1"/>
          <w:wAfter w:w="709" w:type="dxa"/>
          <w:trHeight w:val="48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pPr>
              <w:rPr>
                <w:b/>
                <w:bCs/>
              </w:rPr>
            </w:pPr>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rPr>
                <w:b/>
              </w:rPr>
            </w:pPr>
            <w:r w:rsidRPr="007E22D7">
              <w:rPr>
                <w:b/>
              </w:rPr>
              <w:t>0,10</w:t>
            </w:r>
          </w:p>
        </w:tc>
      </w:tr>
      <w:tr w:rsidR="00D757D5" w:rsidRPr="007E22D7" w:rsidTr="00A16A0F">
        <w:trPr>
          <w:gridAfter w:val="1"/>
          <w:wAfter w:w="709" w:type="dxa"/>
          <w:trHeight w:val="55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Мероприятия в области сельского хозяйства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A95595">
            <w:r w:rsidRPr="007E22D7">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pPr>
            <w:r w:rsidRPr="007E22D7">
              <w:t>0,10</w:t>
            </w:r>
          </w:p>
        </w:tc>
      </w:tr>
      <w:tr w:rsidR="00D757D5" w:rsidRPr="007E22D7" w:rsidTr="00A16A0F">
        <w:trPr>
          <w:gridAfter w:val="1"/>
          <w:wAfter w:w="709" w:type="dxa"/>
          <w:trHeight w:val="469"/>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r w:rsidRPr="007E22D7">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200</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pPr>
            <w:r w:rsidRPr="007E22D7">
              <w:t>0,10</w:t>
            </w:r>
          </w:p>
        </w:tc>
      </w:tr>
      <w:tr w:rsidR="00D757D5" w:rsidRPr="007E22D7" w:rsidTr="00A16A0F">
        <w:trPr>
          <w:gridAfter w:val="1"/>
          <w:wAfter w:w="709" w:type="dxa"/>
          <w:trHeight w:val="49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r w:rsidRPr="007E22D7">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pPr>
            <w:r w:rsidRPr="007E22D7">
              <w:t>0,10</w:t>
            </w:r>
          </w:p>
        </w:tc>
      </w:tr>
      <w:tr w:rsidR="00D757D5" w:rsidRPr="007E22D7" w:rsidTr="00A16A0F">
        <w:trPr>
          <w:gridAfter w:val="1"/>
          <w:wAfter w:w="709" w:type="dxa"/>
          <w:trHeight w:val="315"/>
        </w:trPr>
        <w:tc>
          <w:tcPr>
            <w:tcW w:w="4154" w:type="dxa"/>
            <w:gridSpan w:val="3"/>
            <w:tcBorders>
              <w:top w:val="nil"/>
              <w:left w:val="single" w:sz="4" w:space="0" w:color="auto"/>
              <w:bottom w:val="nil"/>
              <w:right w:val="nil"/>
            </w:tcBorders>
            <w:shd w:val="clear" w:color="auto" w:fill="auto"/>
            <w:noWrap/>
            <w:vAlign w:val="bottom"/>
          </w:tcPr>
          <w:p w:rsidR="00D757D5" w:rsidRPr="007E22D7" w:rsidRDefault="00D757D5">
            <w:pPr>
              <w:rPr>
                <w:b/>
                <w:bCs/>
                <w:color w:val="000000"/>
              </w:rPr>
            </w:pPr>
            <w:r w:rsidRPr="007E22D7">
              <w:rPr>
                <w:b/>
                <w:bCs/>
                <w:color w:val="000000"/>
              </w:rPr>
              <w:t>Лесное хозяйство</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xml:space="preserve">04 </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rPr>
                <w:b/>
              </w:rPr>
            </w:pPr>
            <w:r w:rsidRPr="007E22D7">
              <w:rPr>
                <w:b/>
              </w:rPr>
              <w:t>0,10</w:t>
            </w:r>
          </w:p>
        </w:tc>
      </w:tr>
      <w:tr w:rsidR="00D757D5" w:rsidRPr="007E22D7" w:rsidTr="00A16A0F">
        <w:trPr>
          <w:gridAfter w:val="1"/>
          <w:wAfter w:w="709" w:type="dxa"/>
          <w:trHeight w:val="58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7E22D7" w:rsidRDefault="00D757D5" w:rsidP="004500AC">
            <w:pPr>
              <w:rPr>
                <w:b/>
              </w:rPr>
            </w:pPr>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rPr>
                <w:b/>
              </w:rPr>
            </w:pPr>
            <w:r w:rsidRPr="007E22D7">
              <w:rPr>
                <w:b/>
              </w:rPr>
              <w:t>0,10</w:t>
            </w:r>
          </w:p>
        </w:tc>
      </w:tr>
      <w:tr w:rsidR="00D757D5" w:rsidRPr="007E22D7" w:rsidTr="00A16A0F">
        <w:trPr>
          <w:gridAfter w:val="1"/>
          <w:wAfter w:w="709" w:type="dxa"/>
          <w:trHeight w:val="509"/>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E22D7" w:rsidRDefault="00D757D5" w:rsidP="004500AC">
            <w:r w:rsidRPr="007E22D7">
              <w:t>Мероприятия в области охраны, востановления и использования лесов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Cs/>
              </w:rPr>
            </w:pPr>
            <w:r w:rsidRPr="007E22D7">
              <w:rPr>
                <w:bCs/>
              </w:rPr>
              <w:t> 9900003110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pPr>
            <w:r w:rsidRPr="007E22D7">
              <w:t>0,10</w:t>
            </w:r>
          </w:p>
        </w:tc>
      </w:tr>
      <w:tr w:rsidR="00D757D5" w:rsidRPr="007E22D7" w:rsidTr="00A16A0F">
        <w:trPr>
          <w:gridAfter w:val="1"/>
          <w:wAfter w:w="709" w:type="dxa"/>
          <w:trHeight w:val="5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07</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Pr>
              <w:rPr>
                <w:bCs/>
              </w:rPr>
            </w:pPr>
            <w:r w:rsidRPr="007E22D7">
              <w:rPr>
                <w:bCs/>
              </w:rPr>
              <w:t> </w:t>
            </w:r>
          </w:p>
          <w:p w:rsidR="00D757D5" w:rsidRPr="007E22D7" w:rsidRDefault="00D757D5" w:rsidP="004500AC">
            <w:pPr>
              <w:rPr>
                <w:bCs/>
              </w:rPr>
            </w:pPr>
          </w:p>
          <w:p w:rsidR="00D757D5" w:rsidRPr="007E22D7" w:rsidRDefault="00D757D5" w:rsidP="004500AC">
            <w:r w:rsidRPr="007E22D7">
              <w:rPr>
                <w:bCs/>
              </w:rPr>
              <w:t>9900003110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A0782C" w:rsidRPr="007E22D7" w:rsidRDefault="00A0782C" w:rsidP="009503A2">
            <w:pPr>
              <w:jc w:val="right"/>
            </w:pPr>
          </w:p>
          <w:p w:rsidR="00A0782C" w:rsidRPr="007E22D7" w:rsidRDefault="00A0782C" w:rsidP="009503A2">
            <w:pPr>
              <w:jc w:val="right"/>
            </w:pPr>
          </w:p>
          <w:p w:rsidR="00D757D5" w:rsidRPr="007E22D7" w:rsidRDefault="00D757D5" w:rsidP="009503A2">
            <w:pPr>
              <w:jc w:val="right"/>
            </w:pPr>
            <w:r w:rsidRPr="007E22D7">
              <w:t>0,10</w:t>
            </w:r>
          </w:p>
        </w:tc>
      </w:tr>
      <w:tr w:rsidR="00D757D5" w:rsidRPr="007E22D7" w:rsidTr="00A16A0F">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07</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Pr>
              <w:rPr>
                <w:bCs/>
              </w:rPr>
            </w:pPr>
            <w:r w:rsidRPr="007E22D7">
              <w:rPr>
                <w:bCs/>
              </w:rPr>
              <w:t> </w:t>
            </w:r>
          </w:p>
          <w:p w:rsidR="00D757D5" w:rsidRPr="007E22D7" w:rsidRDefault="00D757D5" w:rsidP="004500AC">
            <w:r w:rsidRPr="007E22D7">
              <w:rPr>
                <w:bCs/>
              </w:rPr>
              <w:t>9900003110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nil"/>
              <w:left w:val="nil"/>
              <w:bottom w:val="single" w:sz="4" w:space="0" w:color="auto"/>
              <w:right w:val="single" w:sz="4" w:space="0" w:color="auto"/>
            </w:tcBorders>
            <w:shd w:val="clear" w:color="auto" w:fill="auto"/>
            <w:noWrap/>
          </w:tcPr>
          <w:p w:rsidR="00A0782C" w:rsidRPr="007E22D7" w:rsidRDefault="00A0782C" w:rsidP="009503A2">
            <w:pPr>
              <w:jc w:val="right"/>
            </w:pPr>
          </w:p>
          <w:p w:rsidR="00D757D5" w:rsidRPr="007E22D7" w:rsidRDefault="00D757D5" w:rsidP="009503A2">
            <w:pPr>
              <w:jc w:val="right"/>
            </w:pPr>
            <w:r w:rsidRPr="007E22D7">
              <w:t>0,10</w:t>
            </w:r>
          </w:p>
        </w:tc>
      </w:tr>
      <w:tr w:rsidR="00A0782C" w:rsidRPr="007E22D7" w:rsidTr="00A16A0F">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A0782C" w:rsidRPr="007E22D7" w:rsidRDefault="00A0782C" w:rsidP="004500AC">
            <w:r w:rsidRPr="007E22D7">
              <w:rPr>
                <w:b/>
                <w:bCs/>
                <w:color w:val="000000"/>
              </w:rPr>
              <w:t>Дорожное хозяйство (дорожные фонды)</w:t>
            </w:r>
          </w:p>
        </w:tc>
        <w:tc>
          <w:tcPr>
            <w:tcW w:w="900" w:type="dxa"/>
            <w:gridSpan w:val="2"/>
            <w:tcBorders>
              <w:top w:val="nil"/>
              <w:left w:val="nil"/>
              <w:bottom w:val="single" w:sz="4" w:space="0" w:color="auto"/>
              <w:right w:val="single" w:sz="4" w:space="0" w:color="auto"/>
            </w:tcBorders>
            <w:shd w:val="clear" w:color="auto" w:fill="auto"/>
            <w:noWrap/>
            <w:vAlign w:val="bottom"/>
          </w:tcPr>
          <w:p w:rsidR="00A0782C" w:rsidRPr="007E22D7" w:rsidRDefault="00A0782C">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A0782C" w:rsidRPr="007E22D7" w:rsidRDefault="00A0782C">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A0782C" w:rsidRPr="007E22D7" w:rsidRDefault="00A0782C">
            <w:r w:rsidRPr="007E22D7">
              <w:t>09</w:t>
            </w:r>
          </w:p>
        </w:tc>
        <w:tc>
          <w:tcPr>
            <w:tcW w:w="1620" w:type="dxa"/>
            <w:gridSpan w:val="2"/>
            <w:tcBorders>
              <w:top w:val="nil"/>
              <w:left w:val="nil"/>
              <w:bottom w:val="single" w:sz="4" w:space="0" w:color="auto"/>
              <w:right w:val="single" w:sz="4" w:space="0" w:color="auto"/>
            </w:tcBorders>
            <w:shd w:val="clear" w:color="auto" w:fill="auto"/>
            <w:noWrap/>
          </w:tcPr>
          <w:p w:rsidR="00A0782C" w:rsidRPr="007E22D7" w:rsidRDefault="00A0782C" w:rsidP="004500AC">
            <w:pPr>
              <w:rPr>
                <w:bCs/>
              </w:rPr>
            </w:pPr>
          </w:p>
        </w:tc>
        <w:tc>
          <w:tcPr>
            <w:tcW w:w="720" w:type="dxa"/>
            <w:tcBorders>
              <w:top w:val="nil"/>
              <w:left w:val="nil"/>
              <w:bottom w:val="single" w:sz="4" w:space="0" w:color="auto"/>
              <w:right w:val="single" w:sz="4" w:space="0" w:color="auto"/>
            </w:tcBorders>
            <w:shd w:val="clear" w:color="auto" w:fill="auto"/>
            <w:noWrap/>
            <w:vAlign w:val="bottom"/>
          </w:tcPr>
          <w:p w:rsidR="00A0782C" w:rsidRPr="007E22D7" w:rsidRDefault="00A0782C"/>
        </w:tc>
        <w:tc>
          <w:tcPr>
            <w:tcW w:w="1800" w:type="dxa"/>
            <w:gridSpan w:val="3"/>
            <w:tcBorders>
              <w:top w:val="nil"/>
              <w:left w:val="nil"/>
              <w:bottom w:val="single" w:sz="4" w:space="0" w:color="auto"/>
              <w:right w:val="single" w:sz="4" w:space="0" w:color="auto"/>
            </w:tcBorders>
            <w:shd w:val="clear" w:color="auto" w:fill="auto"/>
            <w:noWrap/>
          </w:tcPr>
          <w:p w:rsidR="00A0782C" w:rsidRPr="007E22D7" w:rsidRDefault="00A0782C" w:rsidP="009503A2">
            <w:pPr>
              <w:jc w:val="right"/>
            </w:pPr>
          </w:p>
          <w:p w:rsidR="00A0782C" w:rsidRPr="007E22D7" w:rsidRDefault="00C31835" w:rsidP="009503A2">
            <w:pPr>
              <w:jc w:val="right"/>
            </w:pPr>
            <w:r w:rsidRPr="007E22D7">
              <w:t>390,00</w:t>
            </w:r>
          </w:p>
        </w:tc>
      </w:tr>
      <w:tr w:rsidR="00D757D5" w:rsidRPr="007E22D7"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7E22D7" w:rsidRDefault="00D757D5" w:rsidP="00CA270B">
            <w:pPr>
              <w:rPr>
                <w:b/>
              </w:rPr>
            </w:pPr>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09</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Pr>
              <w:rPr>
                <w:b/>
                <w:bCs/>
              </w:rPr>
            </w:pPr>
          </w:p>
          <w:p w:rsidR="00A0782C" w:rsidRPr="007E22D7" w:rsidRDefault="00A0782C" w:rsidP="004500AC">
            <w:pPr>
              <w:rPr>
                <w:b/>
                <w:bCs/>
              </w:rPr>
            </w:pPr>
            <w:r w:rsidRPr="007E22D7">
              <w:rPr>
                <w:b/>
                <w:bCs/>
              </w:rPr>
              <w:t>990000000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rPr>
                <w:b/>
              </w:rPr>
            </w:pPr>
            <w:r w:rsidRPr="007E22D7">
              <w:rPr>
                <w:b/>
              </w:rPr>
              <w:t>390,00</w:t>
            </w:r>
          </w:p>
        </w:tc>
      </w:tr>
      <w:tr w:rsidR="00D757D5" w:rsidRPr="007E22D7"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7E22D7" w:rsidRDefault="00D757D5" w:rsidP="00CA270B">
            <w:r w:rsidRPr="007E22D7">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09</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Pr>
              <w:rPr>
                <w:bCs/>
              </w:rPr>
            </w:pPr>
          </w:p>
          <w:p w:rsidR="004C0757" w:rsidRPr="007E22D7" w:rsidRDefault="004C0757" w:rsidP="004500AC">
            <w:pPr>
              <w:rPr>
                <w:bCs/>
              </w:rPr>
            </w:pPr>
          </w:p>
          <w:p w:rsidR="004C0757" w:rsidRPr="007E22D7" w:rsidRDefault="004C0757" w:rsidP="004500AC">
            <w:pPr>
              <w:rPr>
                <w:bCs/>
              </w:rPr>
            </w:pPr>
          </w:p>
          <w:p w:rsidR="004C0757" w:rsidRPr="007E22D7" w:rsidRDefault="004C0757" w:rsidP="004500AC">
            <w:pPr>
              <w:rPr>
                <w:bCs/>
              </w:rPr>
            </w:pPr>
          </w:p>
          <w:p w:rsidR="004C0757" w:rsidRPr="007E22D7" w:rsidRDefault="004C0757" w:rsidP="004500AC">
            <w:pPr>
              <w:rPr>
                <w:bCs/>
              </w:rPr>
            </w:pPr>
          </w:p>
          <w:p w:rsidR="004C0757" w:rsidRPr="007E22D7" w:rsidRDefault="004C0757" w:rsidP="004500AC">
            <w:pPr>
              <w:rPr>
                <w:bCs/>
              </w:rPr>
            </w:pPr>
          </w:p>
          <w:p w:rsidR="004C0757" w:rsidRPr="007E22D7" w:rsidRDefault="004C0757" w:rsidP="004500AC">
            <w:pPr>
              <w:rPr>
                <w:bCs/>
              </w:rPr>
            </w:pPr>
          </w:p>
          <w:p w:rsidR="004C0757" w:rsidRPr="007E22D7" w:rsidRDefault="004C0757" w:rsidP="004500AC">
            <w:pPr>
              <w:rPr>
                <w:bCs/>
              </w:rPr>
            </w:pPr>
          </w:p>
          <w:p w:rsidR="00D757D5" w:rsidRPr="007E22D7" w:rsidRDefault="00D757D5" w:rsidP="004500AC">
            <w:pPr>
              <w:rPr>
                <w:bCs/>
              </w:rPr>
            </w:pPr>
            <w:r w:rsidRPr="007E22D7">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pPr>
            <w:r w:rsidRPr="007E22D7">
              <w:t>390,00</w:t>
            </w:r>
          </w:p>
        </w:tc>
      </w:tr>
      <w:tr w:rsidR="00D757D5" w:rsidRPr="007E22D7"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7E22D7" w:rsidRDefault="00D757D5" w:rsidP="00CA270B">
            <w:r w:rsidRPr="007E22D7">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A270B">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A270B">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A270B">
            <w:r w:rsidRPr="007E22D7">
              <w:t>09</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CA270B">
            <w:pPr>
              <w:rPr>
                <w:bCs/>
              </w:rPr>
            </w:pPr>
          </w:p>
          <w:p w:rsidR="00D757D5" w:rsidRPr="007E22D7" w:rsidRDefault="00D757D5" w:rsidP="00CA270B">
            <w:pPr>
              <w:rPr>
                <w:bCs/>
              </w:rPr>
            </w:pPr>
            <w:r w:rsidRPr="007E22D7">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pPr>
            <w:r w:rsidRPr="007E22D7">
              <w:t>390,00</w:t>
            </w:r>
          </w:p>
        </w:tc>
      </w:tr>
      <w:tr w:rsidR="00D757D5" w:rsidRPr="007E22D7"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7E22D7" w:rsidRDefault="00D757D5" w:rsidP="00CA270B">
            <w:r w:rsidRPr="007E22D7">
              <w:t>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A270B">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CA270B">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CA270B">
            <w:r w:rsidRPr="007E22D7">
              <w:t>09</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CA270B">
            <w:pPr>
              <w:rPr>
                <w:bCs/>
              </w:rPr>
            </w:pPr>
          </w:p>
          <w:p w:rsidR="00D757D5" w:rsidRPr="007E22D7" w:rsidRDefault="00D757D5" w:rsidP="00CA270B">
            <w:pPr>
              <w:rPr>
                <w:bCs/>
              </w:rPr>
            </w:pPr>
          </w:p>
          <w:p w:rsidR="00D757D5" w:rsidRPr="007E22D7" w:rsidRDefault="00D757D5" w:rsidP="00CA270B">
            <w:pPr>
              <w:rPr>
                <w:bCs/>
              </w:rPr>
            </w:pPr>
            <w:r w:rsidRPr="007E22D7">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pPr>
            <w:r w:rsidRPr="007E22D7">
              <w:t>390,00</w:t>
            </w:r>
          </w:p>
        </w:tc>
      </w:tr>
      <w:tr w:rsidR="00D757D5" w:rsidRPr="007E22D7" w:rsidTr="0007384B">
        <w:trPr>
          <w:gridAfter w:val="1"/>
          <w:wAfter w:w="709" w:type="dxa"/>
          <w:trHeight w:val="6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Другие вопросы в области национальной экономики</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12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387035">
            <w:pPr>
              <w:jc w:val="right"/>
              <w:rPr>
                <w:b/>
                <w:bCs/>
              </w:rPr>
            </w:pPr>
            <w:r w:rsidRPr="007E22D7">
              <w:rPr>
                <w:b/>
                <w:bCs/>
              </w:rPr>
              <w:t>0,10</w:t>
            </w:r>
          </w:p>
        </w:tc>
      </w:tr>
      <w:tr w:rsidR="00D757D5" w:rsidRPr="007E22D7" w:rsidTr="0007384B">
        <w:trPr>
          <w:gridAfter w:val="1"/>
          <w:wAfter w:w="709" w:type="dxa"/>
          <w:trHeight w:val="555"/>
        </w:trPr>
        <w:tc>
          <w:tcPr>
            <w:tcW w:w="4154" w:type="dxa"/>
            <w:gridSpan w:val="3"/>
            <w:tcBorders>
              <w:top w:val="single" w:sz="4" w:space="0" w:color="auto"/>
              <w:left w:val="single" w:sz="4" w:space="0" w:color="auto"/>
              <w:bottom w:val="single" w:sz="4" w:space="0" w:color="auto"/>
              <w:right w:val="nil"/>
            </w:tcBorders>
            <w:shd w:val="clear" w:color="auto" w:fill="auto"/>
            <w:vAlign w:val="bottom"/>
          </w:tcPr>
          <w:p w:rsidR="00D757D5" w:rsidRPr="007E22D7" w:rsidRDefault="00D757D5" w:rsidP="004500AC">
            <w:pPr>
              <w:rPr>
                <w:b/>
                <w:bCs/>
              </w:rPr>
            </w:pPr>
            <w:r w:rsidRPr="007E22D7">
              <w:rPr>
                <w:b/>
              </w:rPr>
              <w:t>Непрограммные направления местного бюджета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12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387035">
            <w:pPr>
              <w:jc w:val="right"/>
              <w:rPr>
                <w:b/>
              </w:rPr>
            </w:pPr>
            <w:r w:rsidRPr="007E22D7">
              <w:rPr>
                <w:b/>
              </w:rPr>
              <w:t>0,10</w:t>
            </w:r>
          </w:p>
        </w:tc>
      </w:tr>
      <w:tr w:rsidR="00D757D5" w:rsidRPr="007E22D7" w:rsidTr="0007384B">
        <w:trPr>
          <w:gridAfter w:val="1"/>
          <w:wAfter w:w="709" w:type="dxa"/>
          <w:trHeight w:val="44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Мероприятия по землеустройству и землепользованию</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12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9900003040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387035">
            <w:pPr>
              <w:jc w:val="right"/>
            </w:pPr>
            <w:r w:rsidRPr="007E22D7">
              <w:t>0,10</w:t>
            </w:r>
          </w:p>
        </w:tc>
      </w:tr>
      <w:tr w:rsidR="00D757D5" w:rsidRPr="007E22D7" w:rsidTr="0007384B">
        <w:trPr>
          <w:gridAfter w:val="1"/>
          <w:wAfter w:w="709" w:type="dxa"/>
          <w:trHeight w:val="4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12</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9900003040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387035">
            <w:pPr>
              <w:jc w:val="right"/>
            </w:pPr>
            <w:r w:rsidRPr="007E22D7">
              <w:t>0,10</w:t>
            </w:r>
          </w:p>
        </w:tc>
      </w:tr>
      <w:tr w:rsidR="00D757D5" w:rsidRPr="007E22D7" w:rsidTr="0007384B">
        <w:trPr>
          <w:gridAfter w:val="1"/>
          <w:wAfter w:w="709" w:type="dxa"/>
          <w:trHeight w:val="70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r w:rsidRPr="007E22D7">
              <w:t>9900003040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387035">
            <w:pPr>
              <w:jc w:val="right"/>
            </w:pPr>
            <w:r w:rsidRPr="007E22D7">
              <w:t>0,10</w:t>
            </w:r>
          </w:p>
        </w:tc>
      </w:tr>
      <w:tr w:rsidR="00124083" w:rsidRPr="007E22D7" w:rsidTr="0007384B">
        <w:trPr>
          <w:gridAfter w:val="1"/>
          <w:wAfter w:w="709" w:type="dxa"/>
          <w:trHeight w:val="70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4083" w:rsidRPr="007E22D7" w:rsidRDefault="00124083" w:rsidP="004500AC">
            <w:pPr>
              <w:rPr>
                <w:b/>
              </w:rPr>
            </w:pPr>
            <w:r w:rsidRPr="007E22D7">
              <w:rPr>
                <w:b/>
              </w:rPr>
              <w:t xml:space="preserve">Малое и среднее предпинимательство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r w:rsidRPr="007E22D7">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r w:rsidRPr="007E22D7">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124083" w:rsidRPr="007E22D7" w:rsidRDefault="00124083" w:rsidP="004500AC"/>
        </w:tc>
        <w:tc>
          <w:tcPr>
            <w:tcW w:w="720" w:type="dxa"/>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pPr>
              <w:jc w:val="right"/>
            </w:pPr>
            <w:r w:rsidRPr="007E22D7">
              <w:t>0,10</w:t>
            </w:r>
          </w:p>
        </w:tc>
      </w:tr>
      <w:tr w:rsidR="00124083" w:rsidRPr="007E22D7" w:rsidTr="00221990">
        <w:trPr>
          <w:gridAfter w:val="1"/>
          <w:wAfter w:w="709" w:type="dxa"/>
          <w:trHeight w:val="70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4083" w:rsidRPr="007E22D7" w:rsidRDefault="00124083" w:rsidP="00221990">
            <w:pPr>
              <w:rPr>
                <w:b/>
                <w:bCs/>
              </w:rPr>
            </w:pPr>
            <w:r w:rsidRPr="007E22D7">
              <w:rPr>
                <w:b/>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rsidP="00221990">
            <w:pPr>
              <w:rPr>
                <w:b/>
              </w:rPr>
            </w:pPr>
            <w:r w:rsidRPr="007E22D7">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rsidP="00221990">
            <w:pPr>
              <w:rPr>
                <w:b/>
              </w:rPr>
            </w:pPr>
            <w:r w:rsidRPr="007E22D7">
              <w:rPr>
                <w:b/>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rsidP="00221990">
            <w:pPr>
              <w:rPr>
                <w:b/>
              </w:rPr>
            </w:pPr>
            <w:r w:rsidRPr="007E22D7">
              <w:rPr>
                <w:b/>
              </w:rPr>
              <w:t>12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rsidP="00221990">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rsidP="00221990">
            <w:pPr>
              <w:rPr>
                <w:b/>
              </w:rPr>
            </w:pPr>
            <w:r w:rsidRPr="007E22D7">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124083" w:rsidRPr="007E22D7" w:rsidRDefault="00124083" w:rsidP="00221990">
            <w:pPr>
              <w:jc w:val="right"/>
              <w:rPr>
                <w:b/>
              </w:rPr>
            </w:pPr>
            <w:r w:rsidRPr="007E22D7">
              <w:rPr>
                <w:b/>
              </w:rPr>
              <w:t>0,10</w:t>
            </w:r>
          </w:p>
        </w:tc>
      </w:tr>
      <w:tr w:rsidR="00D757D5" w:rsidRPr="007E22D7"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4C0757">
            <w:pPr>
              <w:rPr>
                <w:b/>
                <w:bCs/>
              </w:rPr>
            </w:pPr>
            <w:r w:rsidRPr="007E22D7">
              <w:rPr>
                <w:b/>
                <w:color w:val="000000"/>
              </w:rPr>
              <w:t>Поддержка малого и среднего предпринимательства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12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pPr>
              <w:rPr>
                <w:b/>
                <w:bCs/>
              </w:rPr>
            </w:pPr>
            <w:r w:rsidRPr="007E22D7">
              <w:rPr>
                <w:b/>
              </w:rPr>
              <w:t>9900003060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pPr>
          </w:p>
          <w:p w:rsidR="00D757D5" w:rsidRPr="007E22D7" w:rsidRDefault="00D757D5" w:rsidP="009503A2">
            <w:pPr>
              <w:jc w:val="right"/>
              <w:rPr>
                <w:b/>
              </w:rPr>
            </w:pPr>
            <w:r w:rsidRPr="007E22D7">
              <w:rPr>
                <w:b/>
              </w:rPr>
              <w:t>0,10</w:t>
            </w:r>
          </w:p>
        </w:tc>
      </w:tr>
      <w:tr w:rsidR="00D757D5" w:rsidRPr="007E22D7" w:rsidTr="00A16A0F">
        <w:trPr>
          <w:gridAfter w:val="1"/>
          <w:wAfter w:w="709" w:type="dxa"/>
          <w:trHeight w:val="106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 w:rsidRPr="007E22D7">
              <w:t>Субсидии на поддержку малого и среднего предпринимательства включая крестьянские (фермерские) хозяйства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p w:rsidR="00D757D5" w:rsidRPr="007E22D7" w:rsidRDefault="00D757D5" w:rsidP="004500AC">
            <w:r w:rsidRPr="007E22D7">
              <w:t>9900003060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9503A2">
            <w:pPr>
              <w:jc w:val="right"/>
            </w:pPr>
          </w:p>
          <w:p w:rsidR="00D757D5" w:rsidRPr="007E22D7" w:rsidRDefault="00D757D5" w:rsidP="009503A2">
            <w:pPr>
              <w:jc w:val="right"/>
            </w:pPr>
          </w:p>
          <w:p w:rsidR="00D757D5" w:rsidRPr="007E22D7" w:rsidRDefault="00D757D5" w:rsidP="009503A2">
            <w:pPr>
              <w:jc w:val="right"/>
            </w:pPr>
          </w:p>
          <w:p w:rsidR="00D757D5" w:rsidRPr="007E22D7" w:rsidRDefault="00D757D5" w:rsidP="009503A2">
            <w:pPr>
              <w:jc w:val="right"/>
            </w:pPr>
            <w:r w:rsidRPr="007E22D7">
              <w:t>0,10</w:t>
            </w:r>
          </w:p>
        </w:tc>
      </w:tr>
      <w:tr w:rsidR="00D757D5" w:rsidRPr="007E22D7" w:rsidTr="00A16A0F">
        <w:trPr>
          <w:gridAfter w:val="1"/>
          <w:wAfter w:w="709" w:type="dxa"/>
          <w:trHeight w:val="300"/>
        </w:trPr>
        <w:tc>
          <w:tcPr>
            <w:tcW w:w="4154" w:type="dxa"/>
            <w:gridSpan w:val="3"/>
            <w:tcBorders>
              <w:top w:val="single" w:sz="4" w:space="0" w:color="auto"/>
              <w:left w:val="single" w:sz="4" w:space="0" w:color="auto"/>
              <w:bottom w:val="nil"/>
              <w:right w:val="nil"/>
            </w:tcBorders>
            <w:shd w:val="clear" w:color="auto" w:fill="auto"/>
            <w:vAlign w:val="bottom"/>
          </w:tcPr>
          <w:p w:rsidR="00D757D5" w:rsidRPr="007E22D7" w:rsidRDefault="00D757D5">
            <w:pPr>
              <w:rPr>
                <w:color w:val="000000"/>
              </w:rPr>
            </w:pPr>
            <w:r w:rsidRPr="007E22D7">
              <w:rPr>
                <w:color w:val="000000"/>
              </w:rPr>
              <w:t>Иные бюджетные ассигнования</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4500AC">
            <w:r w:rsidRPr="007E22D7">
              <w:t>9900003060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800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9503A2">
            <w:pPr>
              <w:jc w:val="right"/>
            </w:pPr>
            <w:r w:rsidRPr="007E22D7">
              <w:t>0,10</w:t>
            </w:r>
          </w:p>
        </w:tc>
      </w:tr>
      <w:tr w:rsidR="00D757D5" w:rsidRPr="007E22D7" w:rsidTr="00A16A0F">
        <w:trPr>
          <w:gridAfter w:val="1"/>
          <w:wAfter w:w="709" w:type="dxa"/>
          <w:trHeight w:val="16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 w:rsidRPr="007E22D7">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04</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12</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4500AC"/>
          <w:p w:rsidR="00D757D5" w:rsidRPr="007E22D7" w:rsidRDefault="00D757D5" w:rsidP="004500AC"/>
          <w:p w:rsidR="00D757D5" w:rsidRPr="007E22D7" w:rsidRDefault="00D757D5" w:rsidP="004500AC"/>
          <w:p w:rsidR="00D757D5" w:rsidRPr="007E22D7" w:rsidRDefault="00D757D5" w:rsidP="004500AC"/>
          <w:p w:rsidR="00D757D5" w:rsidRPr="007E22D7" w:rsidRDefault="00D757D5" w:rsidP="004500AC"/>
          <w:p w:rsidR="00D757D5" w:rsidRPr="007E22D7" w:rsidRDefault="00D757D5" w:rsidP="004500AC"/>
          <w:p w:rsidR="00D757D5" w:rsidRPr="007E22D7" w:rsidRDefault="00D757D5" w:rsidP="004500AC">
            <w:r w:rsidRPr="007E22D7">
              <w:t>9900003060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810</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9503A2">
            <w:pPr>
              <w:jc w:val="right"/>
            </w:pPr>
          </w:p>
          <w:p w:rsidR="00D757D5" w:rsidRPr="007E22D7" w:rsidRDefault="00D757D5" w:rsidP="009503A2">
            <w:pPr>
              <w:jc w:val="right"/>
            </w:pPr>
          </w:p>
          <w:p w:rsidR="00D757D5" w:rsidRPr="007E22D7" w:rsidRDefault="00D757D5" w:rsidP="009503A2">
            <w:pPr>
              <w:jc w:val="right"/>
            </w:pPr>
          </w:p>
          <w:p w:rsidR="00D757D5" w:rsidRPr="007E22D7" w:rsidRDefault="00D757D5" w:rsidP="009503A2">
            <w:pPr>
              <w:jc w:val="right"/>
            </w:pPr>
          </w:p>
          <w:p w:rsidR="00D757D5" w:rsidRPr="007E22D7" w:rsidRDefault="00D757D5" w:rsidP="009503A2">
            <w:pPr>
              <w:jc w:val="right"/>
            </w:pPr>
          </w:p>
          <w:p w:rsidR="00D757D5" w:rsidRPr="007E22D7" w:rsidRDefault="00D757D5" w:rsidP="009503A2">
            <w:pPr>
              <w:jc w:val="right"/>
            </w:pPr>
          </w:p>
          <w:p w:rsidR="00D757D5" w:rsidRPr="007E22D7" w:rsidRDefault="00D757D5" w:rsidP="009503A2">
            <w:pPr>
              <w:jc w:val="right"/>
            </w:pPr>
            <w:r w:rsidRPr="007E22D7">
              <w:t>0,10</w:t>
            </w:r>
          </w:p>
        </w:tc>
      </w:tr>
      <w:tr w:rsidR="00D757D5" w:rsidRPr="007E22D7" w:rsidTr="0007384B">
        <w:trPr>
          <w:gridAfter w:val="1"/>
          <w:wAfter w:w="709" w:type="dxa"/>
          <w:trHeight w:val="66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ЖИЛИЩНО-КОММУНАЛЬНОЕ ХОЗЯЙСТВО</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C31835">
            <w:pPr>
              <w:jc w:val="right"/>
              <w:rPr>
                <w:b/>
                <w:bCs/>
              </w:rPr>
            </w:pPr>
            <w:r w:rsidRPr="007E22D7">
              <w:rPr>
                <w:b/>
                <w:bCs/>
              </w:rPr>
              <w:t>231,00</w:t>
            </w:r>
          </w:p>
        </w:tc>
      </w:tr>
      <w:tr w:rsidR="00D757D5" w:rsidRPr="007E22D7"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Коммунальное хозяйство</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C31835" w:rsidP="004254DD">
            <w:pPr>
              <w:jc w:val="right"/>
              <w:rPr>
                <w:b/>
              </w:rPr>
            </w:pPr>
            <w:r w:rsidRPr="007E22D7">
              <w:rPr>
                <w:b/>
              </w:rPr>
              <w:t>1</w:t>
            </w:r>
            <w:r w:rsidR="00D757D5" w:rsidRPr="007E22D7">
              <w:rPr>
                <w:b/>
              </w:rPr>
              <w:t>,00</w:t>
            </w:r>
          </w:p>
        </w:tc>
      </w:tr>
      <w:tr w:rsidR="00D757D5" w:rsidRPr="007E22D7"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4500AC">
            <w:pPr>
              <w:rPr>
                <w:b/>
                <w:bCs/>
              </w:rPr>
            </w:pPr>
            <w:r w:rsidRPr="007E22D7">
              <w:rPr>
                <w:b/>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4500AC">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C31835">
            <w:pPr>
              <w:jc w:val="right"/>
              <w:rPr>
                <w:b/>
              </w:rPr>
            </w:pPr>
            <w:r w:rsidRPr="007E22D7">
              <w:rPr>
                <w:b/>
              </w:rPr>
              <w:t>1</w:t>
            </w:r>
            <w:r w:rsidR="00D757D5" w:rsidRPr="007E22D7">
              <w:rPr>
                <w:b/>
              </w:rPr>
              <w:t>,00</w:t>
            </w:r>
          </w:p>
        </w:tc>
      </w:tr>
      <w:tr w:rsidR="00D757D5" w:rsidRPr="007E22D7" w:rsidTr="0007384B">
        <w:trPr>
          <w:gridAfter w:val="1"/>
          <w:wAfter w:w="709" w:type="dxa"/>
          <w:trHeight w:val="57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4500AC">
            <w:r w:rsidRPr="007E22D7">
              <w:t>Мероприятия в области коммунального хозяйства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4500AC">
            <w:r w:rsidRPr="007E22D7">
              <w:t>9900004190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pPr>
            <w:r w:rsidRPr="007E22D7">
              <w:t>1</w:t>
            </w:r>
            <w:r w:rsidR="00D757D5" w:rsidRPr="007E22D7">
              <w:t>,00</w:t>
            </w:r>
          </w:p>
        </w:tc>
      </w:tr>
      <w:tr w:rsidR="00DF53F8" w:rsidRPr="007E22D7" w:rsidTr="0007384B">
        <w:trPr>
          <w:gridAfter w:val="1"/>
          <w:wAfter w:w="709" w:type="dxa"/>
          <w:trHeight w:val="28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F53F8" w:rsidRPr="007E22D7" w:rsidRDefault="00DF53F8" w:rsidP="00DF53F8">
            <w:r w:rsidRPr="007E22D7">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F53F8" w:rsidRPr="007E22D7" w:rsidRDefault="00DF53F8">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F53F8" w:rsidRPr="007E22D7" w:rsidRDefault="00DF53F8">
            <w:r w:rsidRPr="007E22D7">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F53F8" w:rsidRPr="007E22D7" w:rsidRDefault="00DF53F8">
            <w:r w:rsidRPr="007E22D7">
              <w:t>02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F53F8" w:rsidRPr="007E22D7" w:rsidRDefault="00DF53F8" w:rsidP="004500AC"/>
          <w:p w:rsidR="00DF53F8" w:rsidRPr="007E22D7" w:rsidRDefault="00DF53F8" w:rsidP="004500AC">
            <w:r w:rsidRPr="007E22D7">
              <w:t>9900004190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F53F8" w:rsidRPr="007E22D7" w:rsidRDefault="00DF53F8">
            <w:r w:rsidRPr="007E22D7">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F53F8" w:rsidRPr="007E22D7" w:rsidRDefault="00C31835" w:rsidP="009503A2">
            <w:pPr>
              <w:jc w:val="right"/>
            </w:pPr>
            <w:r w:rsidRPr="007E22D7">
              <w:t>1</w:t>
            </w:r>
            <w:r w:rsidR="00DF53F8" w:rsidRPr="007E22D7">
              <w:t>,00</w:t>
            </w:r>
          </w:p>
        </w:tc>
      </w:tr>
      <w:tr w:rsidR="00DF53F8" w:rsidRPr="007E22D7" w:rsidTr="00387035">
        <w:trPr>
          <w:gridAfter w:val="1"/>
          <w:wAfter w:w="709" w:type="dxa"/>
          <w:trHeight w:val="5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F53F8" w:rsidRPr="007E22D7" w:rsidRDefault="00DF53F8" w:rsidP="00DF53F8">
            <w:r w:rsidRPr="007E22D7">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F53F8" w:rsidRPr="007E22D7" w:rsidRDefault="00DF53F8">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F53F8" w:rsidRPr="007E22D7" w:rsidRDefault="00DF53F8">
            <w:r w:rsidRPr="007E22D7">
              <w:t>05</w:t>
            </w:r>
          </w:p>
        </w:tc>
        <w:tc>
          <w:tcPr>
            <w:tcW w:w="540" w:type="dxa"/>
            <w:tcBorders>
              <w:top w:val="nil"/>
              <w:left w:val="nil"/>
              <w:bottom w:val="single" w:sz="4" w:space="0" w:color="auto"/>
              <w:right w:val="single" w:sz="4" w:space="0" w:color="auto"/>
            </w:tcBorders>
            <w:shd w:val="clear" w:color="auto" w:fill="auto"/>
            <w:noWrap/>
            <w:vAlign w:val="bottom"/>
          </w:tcPr>
          <w:p w:rsidR="00DF53F8" w:rsidRPr="007E22D7" w:rsidRDefault="00DF53F8">
            <w:r w:rsidRPr="007E22D7">
              <w:t>02</w:t>
            </w:r>
          </w:p>
        </w:tc>
        <w:tc>
          <w:tcPr>
            <w:tcW w:w="1620" w:type="dxa"/>
            <w:gridSpan w:val="2"/>
            <w:tcBorders>
              <w:top w:val="nil"/>
              <w:left w:val="nil"/>
              <w:bottom w:val="single" w:sz="4" w:space="0" w:color="auto"/>
              <w:right w:val="single" w:sz="4" w:space="0" w:color="auto"/>
            </w:tcBorders>
            <w:shd w:val="clear" w:color="auto" w:fill="auto"/>
            <w:noWrap/>
          </w:tcPr>
          <w:p w:rsidR="00DF53F8" w:rsidRPr="007E22D7" w:rsidRDefault="00DF53F8" w:rsidP="004500AC"/>
          <w:p w:rsidR="00DF53F8" w:rsidRPr="007E22D7" w:rsidRDefault="00DF53F8" w:rsidP="004500AC">
            <w:r w:rsidRPr="007E22D7">
              <w:t>9900004190</w:t>
            </w:r>
          </w:p>
        </w:tc>
        <w:tc>
          <w:tcPr>
            <w:tcW w:w="720" w:type="dxa"/>
            <w:tcBorders>
              <w:top w:val="nil"/>
              <w:left w:val="nil"/>
              <w:bottom w:val="single" w:sz="4" w:space="0" w:color="auto"/>
              <w:right w:val="single" w:sz="4" w:space="0" w:color="auto"/>
            </w:tcBorders>
            <w:shd w:val="clear" w:color="auto" w:fill="auto"/>
            <w:noWrap/>
            <w:vAlign w:val="bottom"/>
          </w:tcPr>
          <w:p w:rsidR="00DF53F8" w:rsidRPr="007E22D7" w:rsidRDefault="00DF53F8">
            <w:r w:rsidRPr="007E22D7">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F53F8" w:rsidRPr="007E22D7" w:rsidRDefault="00C31835">
            <w:pPr>
              <w:jc w:val="right"/>
            </w:pPr>
            <w:r w:rsidRPr="007E22D7">
              <w:t>1</w:t>
            </w:r>
            <w:r w:rsidR="00DF53F8" w:rsidRPr="007E22D7">
              <w:t>,00</w:t>
            </w:r>
          </w:p>
        </w:tc>
      </w:tr>
      <w:tr w:rsidR="00D757D5" w:rsidRPr="007E22D7"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Благоустройство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387035" w:rsidP="00C31835">
            <w:pPr>
              <w:jc w:val="right"/>
              <w:rPr>
                <w:b/>
                <w:bCs/>
                <w:iCs/>
              </w:rPr>
            </w:pPr>
            <w:r w:rsidRPr="007E22D7">
              <w:rPr>
                <w:b/>
                <w:bCs/>
                <w:iCs/>
              </w:rPr>
              <w:t>2</w:t>
            </w:r>
            <w:r w:rsidR="00C31835" w:rsidRPr="007E22D7">
              <w:rPr>
                <w:b/>
                <w:bCs/>
                <w:iCs/>
              </w:rPr>
              <w:t>3</w:t>
            </w:r>
            <w:r w:rsidRPr="007E22D7">
              <w:rPr>
                <w:b/>
                <w:bCs/>
                <w:iCs/>
              </w:rPr>
              <w:t>0,00</w:t>
            </w:r>
          </w:p>
        </w:tc>
      </w:tr>
      <w:tr w:rsidR="00D757D5" w:rsidRPr="007E22D7"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387035" w:rsidP="00C31835">
            <w:pPr>
              <w:jc w:val="right"/>
              <w:rPr>
                <w:b/>
                <w:bCs/>
              </w:rPr>
            </w:pPr>
            <w:r w:rsidRPr="007E22D7">
              <w:rPr>
                <w:b/>
                <w:bCs/>
              </w:rPr>
              <w:t>2</w:t>
            </w:r>
            <w:r w:rsidR="00C31835" w:rsidRPr="007E22D7">
              <w:rPr>
                <w:b/>
                <w:bCs/>
              </w:rPr>
              <w:t>3</w:t>
            </w:r>
            <w:r w:rsidRPr="007E22D7">
              <w:rPr>
                <w:b/>
                <w:bCs/>
              </w:rPr>
              <w:t>0,00</w:t>
            </w:r>
          </w:p>
        </w:tc>
      </w:tr>
      <w:tr w:rsidR="00D757D5" w:rsidRPr="007E22D7"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rPr>
            </w:pPr>
            <w:r w:rsidRPr="007E22D7">
              <w:rPr>
                <w:b/>
              </w:rPr>
              <w:t>Освещение улиц и установка указателей с назваваниями улиц и номерами домов на территории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542311">
            <w:pPr>
              <w:rPr>
                <w:b/>
                <w:bCs/>
              </w:rPr>
            </w:pPr>
            <w:r w:rsidRPr="007E22D7">
              <w:rPr>
                <w:b/>
                <w:bCs/>
              </w:rPr>
              <w:t>9900004220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387035">
            <w:pPr>
              <w:jc w:val="right"/>
              <w:rPr>
                <w:b/>
                <w:bCs/>
              </w:rPr>
            </w:pPr>
            <w:r w:rsidRPr="007E22D7">
              <w:rPr>
                <w:b/>
                <w:bCs/>
              </w:rPr>
              <w:t>210,00</w:t>
            </w:r>
          </w:p>
        </w:tc>
      </w:tr>
      <w:tr w:rsidR="00D757D5" w:rsidRPr="007E22D7"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 w:rsidRPr="007E22D7">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542311">
            <w:r w:rsidRPr="007E22D7">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387035">
            <w:pPr>
              <w:jc w:val="right"/>
            </w:pPr>
            <w:r w:rsidRPr="007E22D7">
              <w:t>210,00</w:t>
            </w:r>
          </w:p>
        </w:tc>
      </w:tr>
      <w:tr w:rsidR="00D757D5" w:rsidRPr="007E22D7"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 w:rsidRPr="007E22D7">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542311">
            <w:r w:rsidRPr="007E22D7">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387035">
            <w:pPr>
              <w:jc w:val="right"/>
            </w:pPr>
            <w:r w:rsidRPr="007E22D7">
              <w:t>210,00</w:t>
            </w:r>
          </w:p>
        </w:tc>
      </w:tr>
      <w:tr w:rsidR="00D757D5" w:rsidRPr="007E22D7"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542311">
            <w:pPr>
              <w:rPr>
                <w:b/>
                <w:bCs/>
              </w:rPr>
            </w:pPr>
            <w:r w:rsidRPr="007E22D7">
              <w:rPr>
                <w:b/>
              </w:rPr>
              <w:t>Организация ритуальных услуг и содержание мест захоронения</w:t>
            </w:r>
          </w:p>
        </w:tc>
        <w:tc>
          <w:tcPr>
            <w:tcW w:w="90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7B7E7B">
            <w:pPr>
              <w:jc w:val="right"/>
              <w:rPr>
                <w:b/>
                <w:bCs/>
              </w:rPr>
            </w:pPr>
            <w:r w:rsidRPr="007E22D7">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7B7E7B">
            <w:pPr>
              <w:jc w:val="right"/>
              <w:rPr>
                <w:b/>
                <w:bCs/>
              </w:rPr>
            </w:pPr>
            <w:r w:rsidRPr="007E22D7">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E7641A">
            <w:pPr>
              <w:jc w:val="center"/>
              <w:rPr>
                <w:b/>
                <w:bCs/>
              </w:rPr>
            </w:pPr>
            <w:r w:rsidRPr="007E22D7">
              <w:rPr>
                <w:b/>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7B7E7B">
            <w:pPr>
              <w:jc w:val="right"/>
            </w:pPr>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rsidP="007B7E7B">
            <w:pPr>
              <w:jc w:val="right"/>
              <w:rPr>
                <w:b/>
                <w:bCs/>
              </w:rPr>
            </w:pPr>
            <w:r w:rsidRPr="007E22D7">
              <w:rPr>
                <w:b/>
                <w:bCs/>
              </w:rPr>
              <w:t>1</w:t>
            </w:r>
            <w:r w:rsidR="00387035" w:rsidRPr="007E22D7">
              <w:rPr>
                <w:b/>
                <w:bCs/>
              </w:rPr>
              <w:t>0</w:t>
            </w:r>
            <w:r w:rsidR="00D757D5" w:rsidRPr="007E22D7">
              <w:rPr>
                <w:b/>
                <w:bCs/>
              </w:rPr>
              <w:t>,00</w:t>
            </w:r>
          </w:p>
        </w:tc>
      </w:tr>
      <w:tr w:rsidR="00D757D5" w:rsidRPr="007E22D7"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542311">
            <w:r w:rsidRPr="007E22D7">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7B7E7B">
            <w:pPr>
              <w:jc w:val="right"/>
            </w:pPr>
            <w:r w:rsidRPr="007E22D7">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7B7E7B">
            <w:pPr>
              <w:jc w:val="right"/>
            </w:pPr>
            <w:r w:rsidRPr="007E22D7">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E7641A">
            <w:pPr>
              <w:jc w:val="center"/>
            </w:pPr>
            <w:r w:rsidRPr="007E22D7">
              <w:t>9900004230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7B7E7B">
            <w:pPr>
              <w:jc w:val="right"/>
            </w:pPr>
            <w:r w:rsidRPr="007E22D7">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C31835" w:rsidP="007B7E7B">
            <w:pPr>
              <w:jc w:val="right"/>
            </w:pPr>
            <w:r w:rsidRPr="007E22D7">
              <w:t>1</w:t>
            </w:r>
            <w:r w:rsidR="00387035" w:rsidRPr="007E22D7">
              <w:t>0</w:t>
            </w:r>
            <w:r w:rsidR="00D757D5" w:rsidRPr="007E22D7">
              <w:t>,00</w:t>
            </w:r>
          </w:p>
        </w:tc>
      </w:tr>
      <w:tr w:rsidR="00D757D5" w:rsidRPr="007E22D7"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542311">
            <w:r w:rsidRPr="007E22D7">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7B7E7B">
            <w:pPr>
              <w:jc w:val="right"/>
            </w:pPr>
            <w:r w:rsidRPr="007E22D7">
              <w:t>05</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7B7E7B">
            <w:pPr>
              <w:jc w:val="right"/>
            </w:pPr>
            <w:r w:rsidRPr="007E22D7">
              <w:t>03</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7B7E7B">
            <w:pPr>
              <w:jc w:val="right"/>
            </w:pPr>
          </w:p>
          <w:p w:rsidR="00D757D5" w:rsidRPr="007E22D7" w:rsidRDefault="00D757D5" w:rsidP="007B7E7B">
            <w:pPr>
              <w:jc w:val="right"/>
            </w:pPr>
          </w:p>
          <w:p w:rsidR="00D757D5" w:rsidRPr="007E22D7" w:rsidRDefault="00D757D5" w:rsidP="00E7641A">
            <w:pPr>
              <w:jc w:val="center"/>
            </w:pPr>
            <w:r w:rsidRPr="007E22D7">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sidP="007B7E7B">
            <w:pPr>
              <w:jc w:val="right"/>
            </w:pPr>
            <w:r w:rsidRPr="007E22D7">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rsidP="007B7E7B">
            <w:pPr>
              <w:jc w:val="right"/>
            </w:pPr>
            <w:r w:rsidRPr="007E22D7">
              <w:t>1</w:t>
            </w:r>
            <w:r w:rsidR="00387035" w:rsidRPr="007E22D7">
              <w:t>0</w:t>
            </w:r>
            <w:r w:rsidR="00D757D5" w:rsidRPr="007E22D7">
              <w:t>,00</w:t>
            </w:r>
          </w:p>
        </w:tc>
      </w:tr>
      <w:tr w:rsidR="00D757D5" w:rsidRPr="007E22D7" w:rsidTr="0007384B">
        <w:trPr>
          <w:gridAfter w:val="1"/>
          <w:wAfter w:w="709" w:type="dxa"/>
          <w:trHeight w:val="9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Прочие мероприятия по благоустройству муниципальных образований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542311">
            <w:pPr>
              <w:rPr>
                <w:b/>
                <w:bCs/>
              </w:rPr>
            </w:pPr>
            <w:r w:rsidRPr="007E22D7">
              <w:rPr>
                <w:b/>
                <w:bCs/>
              </w:rPr>
              <w:t>9900004290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387035">
            <w:pPr>
              <w:jc w:val="right"/>
              <w:rPr>
                <w:b/>
                <w:bCs/>
              </w:rPr>
            </w:pPr>
            <w:r w:rsidRPr="007E22D7">
              <w:rPr>
                <w:b/>
                <w:bCs/>
              </w:rPr>
              <w:t>10,00</w:t>
            </w:r>
          </w:p>
        </w:tc>
      </w:tr>
      <w:tr w:rsidR="00D757D5" w:rsidRPr="007E22D7"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 w:rsidRPr="007E22D7">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542311">
            <w:r w:rsidRPr="007E22D7">
              <w:rPr>
                <w:bCs/>
              </w:rPr>
              <w:t>9900004290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387035">
            <w:pPr>
              <w:jc w:val="right"/>
            </w:pPr>
            <w:r w:rsidRPr="007E22D7">
              <w:t>10,00</w:t>
            </w:r>
          </w:p>
        </w:tc>
      </w:tr>
      <w:tr w:rsidR="00D757D5" w:rsidRPr="007E22D7"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 w:rsidRPr="007E22D7">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542311">
            <w:r w:rsidRPr="007E22D7">
              <w:rPr>
                <w:bCs/>
              </w:rPr>
              <w:t>9900004290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387035">
            <w:pPr>
              <w:jc w:val="right"/>
            </w:pPr>
            <w:r w:rsidRPr="007E22D7">
              <w:t>10,00</w:t>
            </w:r>
          </w:p>
        </w:tc>
      </w:tr>
      <w:tr w:rsidR="00D757D5" w:rsidRPr="007E22D7"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КУЛЬТУРА, КИНЕМАТОГРАФИЯ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08</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rPr>
                <w:b/>
                <w:bCs/>
              </w:rPr>
            </w:pPr>
            <w:r w:rsidRPr="007E22D7">
              <w:rPr>
                <w:b/>
                <w:bCs/>
              </w:rPr>
              <w:t>2029,90</w:t>
            </w:r>
          </w:p>
        </w:tc>
      </w:tr>
      <w:tr w:rsidR="004C0757" w:rsidRPr="007E22D7"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4C0757" w:rsidRPr="007E22D7" w:rsidRDefault="004C0757">
            <w:pPr>
              <w:rPr>
                <w:b/>
                <w:bCs/>
              </w:rPr>
            </w:pPr>
            <w:r w:rsidRPr="007E22D7">
              <w:rPr>
                <w:b/>
                <w:bCs/>
              </w:rPr>
              <w:t>Культура</w:t>
            </w:r>
          </w:p>
        </w:tc>
        <w:tc>
          <w:tcPr>
            <w:tcW w:w="900" w:type="dxa"/>
            <w:gridSpan w:val="2"/>
            <w:tcBorders>
              <w:top w:val="nil"/>
              <w:left w:val="nil"/>
              <w:bottom w:val="single" w:sz="4" w:space="0" w:color="auto"/>
              <w:right w:val="single" w:sz="4" w:space="0" w:color="auto"/>
            </w:tcBorders>
            <w:shd w:val="clear" w:color="auto" w:fill="auto"/>
            <w:noWrap/>
            <w:vAlign w:val="bottom"/>
          </w:tcPr>
          <w:p w:rsidR="004C0757" w:rsidRPr="007E22D7" w:rsidRDefault="004C0757">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4C0757" w:rsidRPr="007E22D7" w:rsidRDefault="004C0757">
            <w:pPr>
              <w:rPr>
                <w:b/>
                <w:bCs/>
              </w:rPr>
            </w:pPr>
            <w:r w:rsidRPr="007E22D7">
              <w:rPr>
                <w:b/>
                <w:bCs/>
              </w:rPr>
              <w:t>08</w:t>
            </w:r>
          </w:p>
        </w:tc>
        <w:tc>
          <w:tcPr>
            <w:tcW w:w="540" w:type="dxa"/>
            <w:tcBorders>
              <w:top w:val="nil"/>
              <w:left w:val="nil"/>
              <w:bottom w:val="single" w:sz="4" w:space="0" w:color="auto"/>
              <w:right w:val="single" w:sz="4" w:space="0" w:color="auto"/>
            </w:tcBorders>
            <w:shd w:val="clear" w:color="auto" w:fill="auto"/>
            <w:noWrap/>
            <w:vAlign w:val="bottom"/>
          </w:tcPr>
          <w:p w:rsidR="004C0757" w:rsidRPr="007E22D7" w:rsidRDefault="004C0757">
            <w:pPr>
              <w:rPr>
                <w:b/>
                <w:bCs/>
              </w:rPr>
            </w:pPr>
            <w:r w:rsidRPr="007E22D7">
              <w:rPr>
                <w:b/>
                <w:bCs/>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4C0757" w:rsidRPr="007E22D7" w:rsidRDefault="004C0757">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4C0757" w:rsidRPr="007E22D7" w:rsidRDefault="004C0757"/>
        </w:tc>
        <w:tc>
          <w:tcPr>
            <w:tcW w:w="1800" w:type="dxa"/>
            <w:gridSpan w:val="3"/>
            <w:tcBorders>
              <w:top w:val="nil"/>
              <w:left w:val="nil"/>
              <w:bottom w:val="single" w:sz="4" w:space="0" w:color="auto"/>
              <w:right w:val="single" w:sz="4" w:space="0" w:color="auto"/>
            </w:tcBorders>
            <w:shd w:val="clear" w:color="auto" w:fill="auto"/>
            <w:noWrap/>
            <w:vAlign w:val="bottom"/>
          </w:tcPr>
          <w:p w:rsidR="004C0757" w:rsidRPr="007E22D7" w:rsidRDefault="00C31835">
            <w:pPr>
              <w:jc w:val="right"/>
              <w:rPr>
                <w:b/>
                <w:bCs/>
              </w:rPr>
            </w:pPr>
            <w:r w:rsidRPr="007E22D7">
              <w:rPr>
                <w:b/>
                <w:bCs/>
              </w:rPr>
              <w:t>2029,90</w:t>
            </w:r>
          </w:p>
        </w:tc>
      </w:tr>
      <w:tr w:rsidR="00C31835" w:rsidRPr="007E22D7" w:rsidTr="00C31835">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C31835" w:rsidRPr="007E22D7" w:rsidRDefault="00124083" w:rsidP="00C31835">
            <w:pPr>
              <w:rPr>
                <w:b/>
                <w:bCs/>
              </w:rPr>
            </w:pPr>
            <w:r w:rsidRPr="007E22D7">
              <w:rPr>
                <w:b/>
                <w:bCs/>
              </w:rPr>
              <w:t>Расходы на обеспечение сбалансированности местных бюджетов</w:t>
            </w:r>
          </w:p>
        </w:tc>
        <w:tc>
          <w:tcPr>
            <w:tcW w:w="900" w:type="dxa"/>
            <w:gridSpan w:val="2"/>
            <w:tcBorders>
              <w:top w:val="nil"/>
              <w:left w:val="nil"/>
              <w:bottom w:val="single" w:sz="4" w:space="0" w:color="auto"/>
              <w:right w:val="single" w:sz="4" w:space="0" w:color="auto"/>
            </w:tcBorders>
            <w:shd w:val="clear" w:color="auto" w:fill="auto"/>
            <w:noWrap/>
          </w:tcPr>
          <w:p w:rsidR="00C31835" w:rsidRPr="007E22D7" w:rsidRDefault="00C31835" w:rsidP="00C31835">
            <w:pPr>
              <w:rPr>
                <w:b/>
                <w:bCs/>
              </w:rPr>
            </w:pPr>
          </w:p>
          <w:p w:rsidR="00C31835" w:rsidRPr="007E22D7" w:rsidRDefault="00C31835" w:rsidP="00C31835">
            <w:pPr>
              <w:rPr>
                <w:b/>
                <w:bCs/>
              </w:rPr>
            </w:pPr>
          </w:p>
          <w:p w:rsidR="00C31835" w:rsidRPr="007E22D7" w:rsidRDefault="00C31835" w:rsidP="00C31835">
            <w:pPr>
              <w:rPr>
                <w:b/>
                <w:bCs/>
              </w:rPr>
            </w:pPr>
          </w:p>
          <w:p w:rsidR="00C31835" w:rsidRPr="007E22D7" w:rsidRDefault="00C31835" w:rsidP="00C31835">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jc w:val="right"/>
              <w:rPr>
                <w:b/>
                <w:bCs/>
              </w:rPr>
            </w:pPr>
            <w:r w:rsidRPr="007E22D7">
              <w:rPr>
                <w:b/>
                <w:bCs/>
              </w:rPr>
              <w:t>08</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rPr>
                <w:b/>
                <w:bCs/>
              </w:rPr>
            </w:pPr>
            <w:r w:rsidRPr="007E22D7">
              <w:rPr>
                <w:b/>
                <w:bCs/>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rPr>
                <w:b/>
                <w:bCs/>
              </w:rPr>
            </w:pPr>
            <w:r w:rsidRPr="007E22D7">
              <w:rPr>
                <w:b/>
                <w:bCs/>
              </w:rPr>
              <w:t>0300070510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C31835"/>
        </w:tc>
        <w:tc>
          <w:tcPr>
            <w:tcW w:w="1800" w:type="dxa"/>
            <w:gridSpan w:val="3"/>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jc w:val="right"/>
              <w:rPr>
                <w:b/>
                <w:bCs/>
              </w:rPr>
            </w:pPr>
            <w:r w:rsidRPr="007E22D7">
              <w:rPr>
                <w:b/>
                <w:bCs/>
              </w:rPr>
              <w:t>2029,90</w:t>
            </w:r>
          </w:p>
        </w:tc>
      </w:tr>
      <w:tr w:rsidR="00C31835" w:rsidRPr="007E22D7" w:rsidTr="00C31835">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C31835" w:rsidRPr="007E22D7" w:rsidRDefault="00C31835" w:rsidP="00C31835">
            <w:pPr>
              <w:rPr>
                <w:b/>
                <w:bCs/>
              </w:rPr>
            </w:pPr>
            <w:r w:rsidRPr="007E22D7">
              <w:rPr>
                <w:bCs/>
                <w:color w:val="00000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900" w:type="dxa"/>
            <w:gridSpan w:val="2"/>
            <w:tcBorders>
              <w:top w:val="nil"/>
              <w:left w:val="nil"/>
              <w:bottom w:val="single" w:sz="4" w:space="0" w:color="auto"/>
              <w:right w:val="single" w:sz="4" w:space="0" w:color="auto"/>
            </w:tcBorders>
            <w:shd w:val="clear" w:color="auto" w:fill="auto"/>
            <w:noWrap/>
          </w:tcPr>
          <w:p w:rsidR="00C31835" w:rsidRPr="007E22D7" w:rsidRDefault="00C31835" w:rsidP="00C31835">
            <w:pPr>
              <w:rPr>
                <w:b/>
                <w:bCs/>
              </w:rPr>
            </w:pPr>
          </w:p>
          <w:p w:rsidR="00C31835" w:rsidRPr="007E22D7" w:rsidRDefault="00C31835" w:rsidP="00C31835">
            <w:pPr>
              <w:rPr>
                <w:b/>
                <w:bCs/>
              </w:rPr>
            </w:pPr>
          </w:p>
          <w:p w:rsidR="00C31835" w:rsidRPr="007E22D7" w:rsidRDefault="00C31835" w:rsidP="00C31835">
            <w:pPr>
              <w:rPr>
                <w:b/>
                <w:bCs/>
              </w:rPr>
            </w:pPr>
          </w:p>
          <w:p w:rsidR="00C31835" w:rsidRPr="007E22D7" w:rsidRDefault="00C31835" w:rsidP="00C31835">
            <w:pPr>
              <w:rPr>
                <w:b/>
                <w:bCs/>
              </w:rPr>
            </w:pPr>
          </w:p>
          <w:p w:rsidR="00C31835" w:rsidRPr="007E22D7" w:rsidRDefault="00C31835" w:rsidP="00C31835">
            <w:pPr>
              <w:rPr>
                <w:b/>
                <w:bCs/>
              </w:rPr>
            </w:pPr>
          </w:p>
          <w:p w:rsidR="00C31835" w:rsidRPr="007E22D7" w:rsidRDefault="00C31835" w:rsidP="00C31835">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jc w:val="right"/>
              <w:rPr>
                <w:bCs/>
              </w:rPr>
            </w:pPr>
            <w:r w:rsidRPr="007E22D7">
              <w:rPr>
                <w:bCs/>
              </w:rPr>
              <w:t>08</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rPr>
                <w:bCs/>
              </w:rPr>
            </w:pPr>
            <w:r w:rsidRPr="007E22D7">
              <w:rPr>
                <w:bCs/>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rPr>
                <w:bCs/>
              </w:rPr>
            </w:pPr>
            <w:r w:rsidRPr="007E22D7">
              <w:rPr>
                <w:bCs/>
              </w:rPr>
              <w:t>0300070510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C31835"/>
        </w:tc>
        <w:tc>
          <w:tcPr>
            <w:tcW w:w="1800" w:type="dxa"/>
            <w:gridSpan w:val="3"/>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jc w:val="right"/>
              <w:rPr>
                <w:bCs/>
              </w:rPr>
            </w:pPr>
            <w:r w:rsidRPr="007E22D7">
              <w:rPr>
                <w:bCs/>
              </w:rPr>
              <w:t>1702,70</w:t>
            </w:r>
          </w:p>
        </w:tc>
      </w:tr>
      <w:tr w:rsidR="00C31835" w:rsidRPr="007E22D7" w:rsidTr="00C31835">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C31835" w:rsidRPr="007E22D7" w:rsidRDefault="00C31835" w:rsidP="00C31835">
            <w:r w:rsidRPr="007E22D7">
              <w:t>Предоставление субсидий бюджетным, автономным  учреждениям и иным некоммерческим организациям</w:t>
            </w:r>
          </w:p>
        </w:tc>
        <w:tc>
          <w:tcPr>
            <w:tcW w:w="900" w:type="dxa"/>
            <w:gridSpan w:val="2"/>
            <w:tcBorders>
              <w:top w:val="nil"/>
              <w:left w:val="nil"/>
              <w:bottom w:val="single" w:sz="4" w:space="0" w:color="auto"/>
              <w:right w:val="single" w:sz="4" w:space="0" w:color="auto"/>
            </w:tcBorders>
            <w:shd w:val="clear" w:color="auto" w:fill="auto"/>
            <w:noWrap/>
          </w:tcPr>
          <w:p w:rsidR="00C31835" w:rsidRPr="007E22D7" w:rsidRDefault="00C31835" w:rsidP="00C31835">
            <w:pPr>
              <w:rPr>
                <w:b/>
                <w:bCs/>
              </w:rPr>
            </w:pPr>
          </w:p>
          <w:p w:rsidR="00C31835" w:rsidRPr="007E22D7" w:rsidRDefault="00C31835" w:rsidP="00C31835">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jc w:val="right"/>
              <w:rPr>
                <w:bCs/>
              </w:rPr>
            </w:pPr>
            <w:r w:rsidRPr="007E22D7">
              <w:rPr>
                <w:bCs/>
              </w:rPr>
              <w:t>08</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rPr>
                <w:bCs/>
              </w:rPr>
            </w:pPr>
            <w:r w:rsidRPr="007E22D7">
              <w:rPr>
                <w:bCs/>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rPr>
                <w:bCs/>
              </w:rPr>
            </w:pPr>
            <w:r w:rsidRPr="007E22D7">
              <w:rPr>
                <w:bCs/>
              </w:rPr>
              <w:t>0300070510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C31835">
            <w:r w:rsidRPr="007E22D7">
              <w:t>600</w:t>
            </w:r>
          </w:p>
        </w:tc>
        <w:tc>
          <w:tcPr>
            <w:tcW w:w="1800" w:type="dxa"/>
            <w:gridSpan w:val="3"/>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jc w:val="right"/>
              <w:rPr>
                <w:bCs/>
              </w:rPr>
            </w:pPr>
            <w:r w:rsidRPr="007E22D7">
              <w:rPr>
                <w:bCs/>
              </w:rPr>
              <w:t>1702,70</w:t>
            </w:r>
          </w:p>
        </w:tc>
      </w:tr>
      <w:tr w:rsidR="00C31835" w:rsidRPr="007E22D7" w:rsidTr="00C31835">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C31835" w:rsidRPr="007E22D7" w:rsidRDefault="00C31835" w:rsidP="00C31835">
            <w:r w:rsidRPr="007E22D7">
              <w:t>Субсидии бюджетным учреждениям</w:t>
            </w:r>
          </w:p>
        </w:tc>
        <w:tc>
          <w:tcPr>
            <w:tcW w:w="900" w:type="dxa"/>
            <w:gridSpan w:val="2"/>
            <w:tcBorders>
              <w:top w:val="nil"/>
              <w:left w:val="nil"/>
              <w:bottom w:val="single" w:sz="4" w:space="0" w:color="auto"/>
              <w:right w:val="single" w:sz="4" w:space="0" w:color="auto"/>
            </w:tcBorders>
            <w:shd w:val="clear" w:color="auto" w:fill="auto"/>
            <w:noWrap/>
          </w:tcPr>
          <w:p w:rsidR="00C31835" w:rsidRPr="007E22D7" w:rsidRDefault="00C31835" w:rsidP="00C31835">
            <w:pPr>
              <w:rPr>
                <w:b/>
                <w:bCs/>
              </w:rPr>
            </w:pPr>
          </w:p>
          <w:p w:rsidR="00C31835" w:rsidRPr="007E22D7" w:rsidRDefault="00C31835" w:rsidP="00C31835">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jc w:val="right"/>
              <w:rPr>
                <w:bCs/>
              </w:rPr>
            </w:pPr>
            <w:r w:rsidRPr="007E22D7">
              <w:rPr>
                <w:bCs/>
              </w:rPr>
              <w:t>08</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rPr>
                <w:bCs/>
              </w:rPr>
            </w:pPr>
            <w:r w:rsidRPr="007E22D7">
              <w:rPr>
                <w:bCs/>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rPr>
                <w:bCs/>
              </w:rPr>
            </w:pPr>
            <w:r w:rsidRPr="007E22D7">
              <w:rPr>
                <w:bCs/>
              </w:rPr>
              <w:t>0300070510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C31835">
            <w:r w:rsidRPr="007E22D7">
              <w:t>610</w:t>
            </w:r>
          </w:p>
        </w:tc>
        <w:tc>
          <w:tcPr>
            <w:tcW w:w="1800" w:type="dxa"/>
            <w:gridSpan w:val="3"/>
            <w:tcBorders>
              <w:top w:val="nil"/>
              <w:left w:val="nil"/>
              <w:bottom w:val="single" w:sz="4" w:space="0" w:color="auto"/>
              <w:right w:val="single" w:sz="4" w:space="0" w:color="auto"/>
            </w:tcBorders>
            <w:shd w:val="clear" w:color="auto" w:fill="auto"/>
            <w:noWrap/>
            <w:vAlign w:val="bottom"/>
          </w:tcPr>
          <w:p w:rsidR="00C31835" w:rsidRPr="007E22D7" w:rsidRDefault="00C31835" w:rsidP="00C31835">
            <w:pPr>
              <w:jc w:val="right"/>
              <w:rPr>
                <w:bCs/>
              </w:rPr>
            </w:pPr>
            <w:r w:rsidRPr="007E22D7">
              <w:rPr>
                <w:bCs/>
              </w:rPr>
              <w:t>1702,70</w:t>
            </w:r>
          </w:p>
        </w:tc>
      </w:tr>
      <w:tr w:rsidR="00D757D5" w:rsidRPr="007E22D7" w:rsidTr="0007384B">
        <w:trPr>
          <w:gridAfter w:val="1"/>
          <w:wAfter w:w="709" w:type="dxa"/>
          <w:trHeight w:val="55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E22D7" w:rsidRDefault="00D757D5" w:rsidP="00542311">
            <w:pPr>
              <w:rPr>
                <w:b/>
              </w:rPr>
            </w:pPr>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08</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542311">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A508B3">
            <w:pPr>
              <w:jc w:val="right"/>
              <w:rPr>
                <w:b/>
                <w:bCs/>
              </w:rPr>
            </w:pPr>
          </w:p>
          <w:p w:rsidR="00D757D5" w:rsidRPr="007E22D7" w:rsidRDefault="00C31835" w:rsidP="00A508B3">
            <w:pPr>
              <w:jc w:val="right"/>
              <w:rPr>
                <w:b/>
              </w:rPr>
            </w:pPr>
            <w:r w:rsidRPr="007E22D7">
              <w:rPr>
                <w:b/>
                <w:bCs/>
              </w:rPr>
              <w:t>327,20</w:t>
            </w:r>
          </w:p>
        </w:tc>
      </w:tr>
      <w:tr w:rsidR="00C31835" w:rsidRPr="007E22D7" w:rsidTr="0007384B">
        <w:trPr>
          <w:gridAfter w:val="1"/>
          <w:wAfter w:w="709" w:type="dxa"/>
          <w:trHeight w:val="601"/>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C31835" w:rsidRPr="007E22D7" w:rsidRDefault="00C31835" w:rsidP="00542311">
            <w:r w:rsidRPr="007E22D7">
              <w:t>Расходы на обеспечение деятельности домов культуры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 w:rsidRPr="007E22D7">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rsidP="00542311">
            <w:r w:rsidRPr="007E22D7">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1835" w:rsidRPr="007E22D7" w:rsidRDefault="00C31835">
            <w:pPr>
              <w:rPr>
                <w:b/>
                <w:bCs/>
              </w:rPr>
            </w:pPr>
            <w:r w:rsidRPr="007E22D7">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C31835" w:rsidRPr="007E22D7" w:rsidRDefault="00C31835" w:rsidP="00C31835">
            <w:pPr>
              <w:jc w:val="right"/>
              <w:rPr>
                <w:bCs/>
              </w:rPr>
            </w:pPr>
          </w:p>
          <w:p w:rsidR="00C31835" w:rsidRPr="007E22D7" w:rsidRDefault="00C31835" w:rsidP="00C31835">
            <w:pPr>
              <w:jc w:val="right"/>
            </w:pPr>
            <w:r w:rsidRPr="007E22D7">
              <w:rPr>
                <w:bCs/>
              </w:rPr>
              <w:t>327,20</w:t>
            </w:r>
          </w:p>
        </w:tc>
      </w:tr>
      <w:tr w:rsidR="00C31835" w:rsidRPr="007E22D7" w:rsidTr="0007384B">
        <w:trPr>
          <w:gridAfter w:val="1"/>
          <w:wAfter w:w="709" w:type="dxa"/>
          <w:trHeight w:val="54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C31835" w:rsidRPr="007E22D7" w:rsidRDefault="00C31835" w:rsidP="00542311">
            <w:r w:rsidRPr="007E22D7">
              <w:t>Предоставление субсидий бюджетным, автономным  учреждениям и иным некоммерческим организациям</w:t>
            </w:r>
          </w:p>
        </w:tc>
        <w:tc>
          <w:tcPr>
            <w:tcW w:w="90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08</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01</w:t>
            </w:r>
          </w:p>
        </w:tc>
        <w:tc>
          <w:tcPr>
            <w:tcW w:w="1620" w:type="dxa"/>
            <w:gridSpan w:val="2"/>
            <w:tcBorders>
              <w:top w:val="nil"/>
              <w:left w:val="nil"/>
              <w:bottom w:val="single" w:sz="4" w:space="0" w:color="auto"/>
              <w:right w:val="single" w:sz="4" w:space="0" w:color="auto"/>
            </w:tcBorders>
            <w:shd w:val="clear" w:color="auto" w:fill="auto"/>
            <w:noWrap/>
          </w:tcPr>
          <w:p w:rsidR="00C31835" w:rsidRPr="007E22D7" w:rsidRDefault="00C31835" w:rsidP="00542311"/>
          <w:p w:rsidR="00C31835" w:rsidRPr="007E22D7" w:rsidRDefault="00C31835" w:rsidP="00542311"/>
          <w:p w:rsidR="00C31835" w:rsidRPr="007E22D7" w:rsidRDefault="00C31835" w:rsidP="00542311">
            <w:r w:rsidRPr="007E22D7">
              <w:t>9900005210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600</w:t>
            </w:r>
          </w:p>
        </w:tc>
        <w:tc>
          <w:tcPr>
            <w:tcW w:w="1800" w:type="dxa"/>
            <w:gridSpan w:val="3"/>
            <w:tcBorders>
              <w:top w:val="nil"/>
              <w:left w:val="nil"/>
              <w:bottom w:val="single" w:sz="4" w:space="0" w:color="auto"/>
              <w:right w:val="single" w:sz="4" w:space="0" w:color="auto"/>
            </w:tcBorders>
            <w:shd w:val="clear" w:color="auto" w:fill="auto"/>
            <w:noWrap/>
          </w:tcPr>
          <w:p w:rsidR="00C31835" w:rsidRPr="007E22D7" w:rsidRDefault="00C31835" w:rsidP="00C31835">
            <w:pPr>
              <w:jc w:val="right"/>
              <w:rPr>
                <w:bCs/>
              </w:rPr>
            </w:pPr>
          </w:p>
          <w:p w:rsidR="00C31835" w:rsidRPr="007E22D7" w:rsidRDefault="00C31835" w:rsidP="00C31835">
            <w:pPr>
              <w:jc w:val="right"/>
            </w:pPr>
            <w:r w:rsidRPr="007E22D7">
              <w:rPr>
                <w:bCs/>
              </w:rPr>
              <w:t>327,20</w:t>
            </w:r>
          </w:p>
        </w:tc>
      </w:tr>
      <w:tr w:rsidR="00C31835" w:rsidRPr="007E22D7" w:rsidTr="0007384B">
        <w:trPr>
          <w:gridAfter w:val="1"/>
          <w:wAfter w:w="709" w:type="dxa"/>
          <w:trHeight w:val="41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C31835" w:rsidRPr="007E22D7" w:rsidRDefault="00C31835" w:rsidP="00542311">
            <w:r w:rsidRPr="007E22D7">
              <w:t xml:space="preserve">Субсидии бюджетным учреждениям </w:t>
            </w:r>
          </w:p>
        </w:tc>
        <w:tc>
          <w:tcPr>
            <w:tcW w:w="90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08</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01</w:t>
            </w:r>
          </w:p>
        </w:tc>
        <w:tc>
          <w:tcPr>
            <w:tcW w:w="1620" w:type="dxa"/>
            <w:gridSpan w:val="2"/>
            <w:tcBorders>
              <w:top w:val="nil"/>
              <w:left w:val="nil"/>
              <w:bottom w:val="single" w:sz="4" w:space="0" w:color="auto"/>
              <w:right w:val="single" w:sz="4" w:space="0" w:color="auto"/>
            </w:tcBorders>
            <w:shd w:val="clear" w:color="auto" w:fill="auto"/>
            <w:noWrap/>
          </w:tcPr>
          <w:p w:rsidR="00C31835" w:rsidRPr="007E22D7" w:rsidRDefault="00C31835" w:rsidP="00542311">
            <w:r w:rsidRPr="007E22D7">
              <w:t>9900005210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 w:rsidRPr="007E22D7">
              <w:t>610</w:t>
            </w:r>
          </w:p>
        </w:tc>
        <w:tc>
          <w:tcPr>
            <w:tcW w:w="1800" w:type="dxa"/>
            <w:gridSpan w:val="3"/>
            <w:tcBorders>
              <w:top w:val="nil"/>
              <w:left w:val="nil"/>
              <w:bottom w:val="single" w:sz="4" w:space="0" w:color="auto"/>
              <w:right w:val="single" w:sz="4" w:space="0" w:color="auto"/>
            </w:tcBorders>
            <w:shd w:val="clear" w:color="auto" w:fill="auto"/>
            <w:noWrap/>
          </w:tcPr>
          <w:p w:rsidR="00C31835" w:rsidRPr="007E22D7" w:rsidRDefault="00C31835" w:rsidP="00C31835">
            <w:pPr>
              <w:jc w:val="right"/>
              <w:rPr>
                <w:bCs/>
              </w:rPr>
            </w:pPr>
          </w:p>
          <w:p w:rsidR="00C31835" w:rsidRPr="007E22D7" w:rsidRDefault="00C31835" w:rsidP="00C31835">
            <w:pPr>
              <w:jc w:val="right"/>
            </w:pPr>
            <w:r w:rsidRPr="007E22D7">
              <w:rPr>
                <w:bCs/>
              </w:rPr>
              <w:t>327,20</w:t>
            </w:r>
          </w:p>
        </w:tc>
      </w:tr>
      <w:tr w:rsidR="00D757D5" w:rsidRPr="007E22D7"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СОЦИАЛЬНАЯ ПОЛИТИКА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387035">
            <w:pPr>
              <w:jc w:val="right"/>
              <w:rPr>
                <w:b/>
                <w:bCs/>
              </w:rPr>
            </w:pPr>
            <w:r w:rsidRPr="007E22D7">
              <w:rPr>
                <w:b/>
                <w:bCs/>
              </w:rPr>
              <w:t>155,00</w:t>
            </w:r>
          </w:p>
        </w:tc>
      </w:tr>
      <w:tr w:rsidR="00D757D5" w:rsidRPr="007E22D7"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pPr>
              <w:rPr>
                <w:b/>
              </w:rPr>
            </w:pPr>
            <w:r w:rsidRPr="007E22D7">
              <w:rPr>
                <w:b/>
              </w:rPr>
              <w:t>Пенсионное обеспечение</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387035" w:rsidP="00AC558D">
            <w:pPr>
              <w:jc w:val="right"/>
              <w:rPr>
                <w:b/>
              </w:rPr>
            </w:pPr>
            <w:r w:rsidRPr="007E22D7">
              <w:rPr>
                <w:b/>
                <w:bCs/>
              </w:rPr>
              <w:t>155,00</w:t>
            </w:r>
          </w:p>
        </w:tc>
      </w:tr>
      <w:tr w:rsidR="00D757D5" w:rsidRPr="007E22D7"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542311">
            <w:r w:rsidRPr="007E22D7">
              <w:rPr>
                <w:b/>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542311">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D757D5" w:rsidP="00A508B3">
            <w:pPr>
              <w:jc w:val="right"/>
              <w:rPr>
                <w:b/>
                <w:bCs/>
              </w:rPr>
            </w:pPr>
          </w:p>
          <w:p w:rsidR="00D757D5" w:rsidRPr="007E22D7" w:rsidRDefault="00387035" w:rsidP="00AC558D">
            <w:pPr>
              <w:jc w:val="right"/>
              <w:rPr>
                <w:b/>
              </w:rPr>
            </w:pPr>
            <w:r w:rsidRPr="007E22D7">
              <w:rPr>
                <w:b/>
                <w:bCs/>
              </w:rPr>
              <w:t>155,00</w:t>
            </w:r>
          </w:p>
        </w:tc>
      </w:tr>
      <w:tr w:rsidR="00D757D5" w:rsidRPr="007E22D7" w:rsidTr="0007384B">
        <w:trPr>
          <w:gridAfter w:val="1"/>
          <w:wAfter w:w="709" w:type="dxa"/>
          <w:trHeight w:val="833"/>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124083">
            <w:r w:rsidRPr="007E22D7">
              <w:t>Доплаты к пенсиям муниципальных служащих</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sidP="00542311">
            <w:r w:rsidRPr="007E22D7">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387035" w:rsidP="00AC558D">
            <w:pPr>
              <w:jc w:val="right"/>
            </w:pPr>
            <w:r w:rsidRPr="007E22D7">
              <w:rPr>
                <w:bCs/>
              </w:rPr>
              <w:t>155,00</w:t>
            </w:r>
          </w:p>
        </w:tc>
      </w:tr>
      <w:tr w:rsidR="00D757D5" w:rsidRPr="007E22D7" w:rsidTr="0007384B">
        <w:trPr>
          <w:gridAfter w:val="1"/>
          <w:wAfter w:w="709" w:type="dxa"/>
          <w:trHeight w:val="58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E22D7" w:rsidRDefault="00D757D5" w:rsidP="00542311">
            <w:r w:rsidRPr="007E22D7">
              <w:t>Социальное обеспечение и иные выплаты населению</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7E22D7" w:rsidRDefault="00D757D5" w:rsidP="00542311"/>
          <w:p w:rsidR="00D757D5" w:rsidRPr="007E22D7" w:rsidRDefault="00D757D5" w:rsidP="00542311">
            <w:r w:rsidRPr="007E22D7">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E22D7" w:rsidRDefault="00D757D5">
            <w:r w:rsidRPr="007E22D7">
              <w:t>300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7E22D7" w:rsidRDefault="00387035" w:rsidP="00AC558D">
            <w:pPr>
              <w:jc w:val="right"/>
            </w:pPr>
            <w:r w:rsidRPr="007E22D7">
              <w:rPr>
                <w:bCs/>
              </w:rPr>
              <w:t>155,00</w:t>
            </w:r>
          </w:p>
        </w:tc>
      </w:tr>
      <w:tr w:rsidR="00D757D5" w:rsidRPr="007E22D7" w:rsidTr="0007384B">
        <w:trPr>
          <w:gridAfter w:val="1"/>
          <w:wAfter w:w="709" w:type="dxa"/>
          <w:trHeight w:val="192"/>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542311">
            <w:r w:rsidRPr="007E22D7">
              <w:t>Публичные нормативные,социальные выплаты гражданая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10</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01</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rsidP="00542311"/>
          <w:p w:rsidR="00D757D5" w:rsidRPr="007E22D7" w:rsidRDefault="00D757D5" w:rsidP="00542311">
            <w:r w:rsidRPr="007E22D7">
              <w:t>9900008010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310</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387035" w:rsidP="00AC558D">
            <w:pPr>
              <w:jc w:val="right"/>
            </w:pPr>
            <w:r w:rsidRPr="007E22D7">
              <w:rPr>
                <w:bCs/>
              </w:rPr>
              <w:t>155,00</w:t>
            </w:r>
          </w:p>
        </w:tc>
      </w:tr>
      <w:tr w:rsidR="00D757D5" w:rsidRPr="007E22D7"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pPr>
              <w:rPr>
                <w:b/>
                <w:bCs/>
              </w:rPr>
            </w:pPr>
            <w:r w:rsidRPr="007E22D7">
              <w:rPr>
                <w:b/>
                <w:bCs/>
              </w:rPr>
              <w:t xml:space="preserve"> ФИЗИЧЕСКАЯ КУЛЬТУРА И СПОРТ</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387035" w:rsidP="004F6E16">
            <w:pPr>
              <w:jc w:val="right"/>
              <w:rPr>
                <w:b/>
              </w:rPr>
            </w:pPr>
            <w:r w:rsidRPr="007E22D7">
              <w:rPr>
                <w:b/>
                <w:bCs/>
              </w:rPr>
              <w:t>0,90</w:t>
            </w:r>
          </w:p>
        </w:tc>
      </w:tr>
      <w:tr w:rsidR="00D757D5" w:rsidRPr="007E22D7" w:rsidTr="0007384B">
        <w:trPr>
          <w:gridAfter w:val="1"/>
          <w:wAfter w:w="709" w:type="dxa"/>
          <w:trHeight w:val="63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sidP="00542311">
            <w:pPr>
              <w:rPr>
                <w:b/>
                <w:color w:val="000000"/>
              </w:rPr>
            </w:pPr>
            <w:r w:rsidRPr="007E22D7">
              <w:rPr>
                <w:b/>
                <w:color w:val="000000"/>
              </w:rPr>
              <w:t>Другие вопросы в области физической культуры и спорта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4F6E16">
            <w:pPr>
              <w:jc w:val="right"/>
              <w:rPr>
                <w:b/>
                <w:bCs/>
              </w:rPr>
            </w:pPr>
          </w:p>
          <w:p w:rsidR="00D757D5" w:rsidRPr="007E22D7" w:rsidRDefault="00387035" w:rsidP="004F6E16">
            <w:pPr>
              <w:jc w:val="right"/>
              <w:rPr>
                <w:b/>
              </w:rPr>
            </w:pPr>
            <w:r w:rsidRPr="007E22D7">
              <w:rPr>
                <w:b/>
                <w:bCs/>
              </w:rPr>
              <w:t>0,90</w:t>
            </w:r>
          </w:p>
        </w:tc>
      </w:tr>
      <w:tr w:rsidR="00D757D5" w:rsidRPr="007E22D7" w:rsidTr="0007384B">
        <w:trPr>
          <w:gridAfter w:val="1"/>
          <w:wAfter w:w="709" w:type="dxa"/>
          <w:trHeight w:val="581"/>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E22D7" w:rsidRDefault="00D757D5" w:rsidP="00542311">
            <w:pPr>
              <w:rPr>
                <w:b/>
              </w:rPr>
            </w:pPr>
            <w:r w:rsidRPr="007E22D7">
              <w:rPr>
                <w:b/>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pPr>
              <w:rPr>
                <w:b/>
              </w:rPr>
            </w:pPr>
            <w:r w:rsidRPr="007E22D7">
              <w:rPr>
                <w:b/>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7E22D7" w:rsidRDefault="00D757D5" w:rsidP="004F6E16">
            <w:pPr>
              <w:jc w:val="right"/>
              <w:rPr>
                <w:b/>
                <w:bCs/>
              </w:rPr>
            </w:pPr>
          </w:p>
          <w:p w:rsidR="00D757D5" w:rsidRPr="007E22D7" w:rsidRDefault="00387035" w:rsidP="004F6E16">
            <w:pPr>
              <w:jc w:val="right"/>
              <w:rPr>
                <w:b/>
              </w:rPr>
            </w:pPr>
            <w:r w:rsidRPr="007E22D7">
              <w:rPr>
                <w:b/>
                <w:bCs/>
              </w:rPr>
              <w:t>0,90</w:t>
            </w:r>
          </w:p>
        </w:tc>
      </w:tr>
      <w:tr w:rsidR="00D757D5" w:rsidRPr="007E22D7" w:rsidTr="0007384B">
        <w:trPr>
          <w:gridAfter w:val="1"/>
          <w:wAfter w:w="709" w:type="dxa"/>
          <w:trHeight w:val="547"/>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E22D7" w:rsidRDefault="00D757D5" w:rsidP="00124083">
            <w:pPr>
              <w:rPr>
                <w:b/>
              </w:rPr>
            </w:pPr>
            <w:r w:rsidRPr="007E22D7">
              <w:t xml:space="preserve">Прочие </w:t>
            </w:r>
            <w:r w:rsidR="00124083" w:rsidRPr="007E22D7">
              <w:t>расходы</w:t>
            </w:r>
            <w:r w:rsidRPr="007E22D7">
              <w:t xml:space="preserve"> в сфере физической культуры и спорта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542311">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542311">
            <w:r w:rsidRPr="007E22D7">
              <w:t>11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sidP="00542311">
            <w:r w:rsidRPr="007E22D7">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sidP="00542311">
            <w:r w:rsidRPr="007E22D7">
              <w:t>9900007080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tc>
        <w:tc>
          <w:tcPr>
            <w:tcW w:w="1800" w:type="dxa"/>
            <w:gridSpan w:val="3"/>
            <w:tcBorders>
              <w:top w:val="nil"/>
              <w:left w:val="nil"/>
              <w:bottom w:val="single" w:sz="4" w:space="0" w:color="auto"/>
              <w:right w:val="single" w:sz="4" w:space="0" w:color="auto"/>
            </w:tcBorders>
            <w:shd w:val="clear" w:color="auto" w:fill="auto"/>
            <w:noWrap/>
          </w:tcPr>
          <w:p w:rsidR="00C31835" w:rsidRPr="007E22D7" w:rsidRDefault="00C31835" w:rsidP="004F6E16">
            <w:pPr>
              <w:jc w:val="right"/>
              <w:rPr>
                <w:bCs/>
              </w:rPr>
            </w:pPr>
          </w:p>
          <w:p w:rsidR="00D757D5" w:rsidRPr="007E22D7" w:rsidRDefault="00387035" w:rsidP="004F6E16">
            <w:pPr>
              <w:jc w:val="right"/>
              <w:rPr>
                <w:bCs/>
              </w:rPr>
            </w:pPr>
            <w:r w:rsidRPr="007E22D7">
              <w:rPr>
                <w:bCs/>
              </w:rPr>
              <w:t>0,90</w:t>
            </w:r>
          </w:p>
        </w:tc>
      </w:tr>
      <w:tr w:rsidR="00D757D5" w:rsidRPr="007E22D7"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 w:rsidRPr="007E22D7">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11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9900007080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200</w:t>
            </w:r>
          </w:p>
        </w:tc>
        <w:tc>
          <w:tcPr>
            <w:tcW w:w="1800" w:type="dxa"/>
            <w:gridSpan w:val="3"/>
            <w:tcBorders>
              <w:top w:val="nil"/>
              <w:left w:val="nil"/>
              <w:bottom w:val="single" w:sz="4" w:space="0" w:color="auto"/>
              <w:right w:val="single" w:sz="4" w:space="0" w:color="auto"/>
            </w:tcBorders>
            <w:shd w:val="clear" w:color="auto" w:fill="auto"/>
            <w:noWrap/>
          </w:tcPr>
          <w:p w:rsidR="00C31835" w:rsidRPr="007E22D7" w:rsidRDefault="00C31835" w:rsidP="004F6E16">
            <w:pPr>
              <w:jc w:val="right"/>
              <w:rPr>
                <w:bCs/>
              </w:rPr>
            </w:pPr>
          </w:p>
          <w:p w:rsidR="00D757D5" w:rsidRPr="007E22D7" w:rsidRDefault="00387035" w:rsidP="004F6E16">
            <w:pPr>
              <w:jc w:val="right"/>
            </w:pPr>
            <w:r w:rsidRPr="007E22D7">
              <w:rPr>
                <w:bCs/>
              </w:rPr>
              <w:t>0,90</w:t>
            </w:r>
          </w:p>
        </w:tc>
      </w:tr>
      <w:tr w:rsidR="00D757D5" w:rsidRPr="007E22D7"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E22D7" w:rsidRDefault="00D757D5">
            <w:r w:rsidRPr="007E22D7">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11</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05</w:t>
            </w:r>
          </w:p>
        </w:tc>
        <w:tc>
          <w:tcPr>
            <w:tcW w:w="1620" w:type="dxa"/>
            <w:gridSpan w:val="2"/>
            <w:tcBorders>
              <w:top w:val="nil"/>
              <w:left w:val="nil"/>
              <w:bottom w:val="single" w:sz="4" w:space="0" w:color="auto"/>
              <w:right w:val="single" w:sz="4" w:space="0" w:color="auto"/>
            </w:tcBorders>
            <w:shd w:val="clear" w:color="auto" w:fill="auto"/>
            <w:noWrap/>
          </w:tcPr>
          <w:p w:rsidR="00D757D5" w:rsidRPr="007E22D7" w:rsidRDefault="00D757D5"/>
          <w:p w:rsidR="00D757D5" w:rsidRPr="007E22D7" w:rsidRDefault="00D757D5"/>
          <w:p w:rsidR="00D757D5" w:rsidRPr="007E22D7" w:rsidRDefault="00D757D5">
            <w:r w:rsidRPr="007E22D7">
              <w:t>9900007080</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240</w:t>
            </w:r>
          </w:p>
        </w:tc>
        <w:tc>
          <w:tcPr>
            <w:tcW w:w="1800" w:type="dxa"/>
            <w:gridSpan w:val="3"/>
            <w:tcBorders>
              <w:top w:val="nil"/>
              <w:left w:val="nil"/>
              <w:bottom w:val="single" w:sz="4" w:space="0" w:color="auto"/>
              <w:right w:val="single" w:sz="4" w:space="0" w:color="auto"/>
            </w:tcBorders>
            <w:shd w:val="clear" w:color="auto" w:fill="auto"/>
            <w:noWrap/>
          </w:tcPr>
          <w:p w:rsidR="00C31835" w:rsidRPr="007E22D7" w:rsidRDefault="00C31835" w:rsidP="004F6E16">
            <w:pPr>
              <w:jc w:val="right"/>
              <w:rPr>
                <w:bCs/>
              </w:rPr>
            </w:pPr>
          </w:p>
          <w:p w:rsidR="00C31835" w:rsidRPr="007E22D7" w:rsidRDefault="00C31835" w:rsidP="004F6E16">
            <w:pPr>
              <w:jc w:val="right"/>
              <w:rPr>
                <w:bCs/>
              </w:rPr>
            </w:pPr>
          </w:p>
          <w:p w:rsidR="00D757D5" w:rsidRPr="007E22D7" w:rsidRDefault="00387035" w:rsidP="004F6E16">
            <w:pPr>
              <w:jc w:val="right"/>
            </w:pPr>
            <w:r w:rsidRPr="007E22D7">
              <w:rPr>
                <w:bCs/>
              </w:rPr>
              <w:t>0,90</w:t>
            </w:r>
          </w:p>
        </w:tc>
      </w:tr>
      <w:tr w:rsidR="00D757D5" w:rsidRPr="007E22D7" w:rsidTr="0007384B">
        <w:trPr>
          <w:gridAfter w:val="1"/>
          <w:wAfter w:w="709" w:type="dxa"/>
          <w:trHeight w:val="315"/>
        </w:trPr>
        <w:tc>
          <w:tcPr>
            <w:tcW w:w="4154" w:type="dxa"/>
            <w:gridSpan w:val="3"/>
            <w:tcBorders>
              <w:top w:val="nil"/>
              <w:left w:val="nil"/>
              <w:bottom w:val="single" w:sz="4" w:space="0" w:color="auto"/>
              <w:right w:val="single" w:sz="4" w:space="0" w:color="auto"/>
            </w:tcBorders>
            <w:shd w:val="clear" w:color="auto" w:fill="auto"/>
            <w:noWrap/>
            <w:vAlign w:val="bottom"/>
          </w:tcPr>
          <w:p w:rsidR="00D757D5" w:rsidRPr="007E22D7" w:rsidRDefault="00D757D5">
            <w:pPr>
              <w:rPr>
                <w:b/>
                <w:bCs/>
              </w:rPr>
            </w:pPr>
            <w:r w:rsidRPr="007E22D7">
              <w:rPr>
                <w:b/>
                <w:bCs/>
              </w:rPr>
              <w:t>ИТОГО РАСХОДОВ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54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D757D5" w:rsidRPr="007E22D7" w:rsidRDefault="00D757D5">
            <w:r w:rsidRPr="007E22D7">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E22D7" w:rsidRDefault="00C31835">
            <w:pPr>
              <w:jc w:val="right"/>
              <w:rPr>
                <w:b/>
                <w:bCs/>
              </w:rPr>
            </w:pPr>
            <w:r w:rsidRPr="007E22D7">
              <w:rPr>
                <w:b/>
                <w:bCs/>
              </w:rPr>
              <w:t>5204,60</w:t>
            </w:r>
          </w:p>
        </w:tc>
      </w:tr>
    </w:tbl>
    <w:p w:rsidR="00D25C4B" w:rsidRPr="007E22D7" w:rsidRDefault="00D25C4B" w:rsidP="00BA2C64">
      <w:pPr>
        <w:autoSpaceDE w:val="0"/>
        <w:autoSpaceDN w:val="0"/>
        <w:adjustRightInd w:val="0"/>
        <w:jc w:val="center"/>
        <w:rPr>
          <w:b/>
          <w:bCs/>
          <w:color w:val="000000"/>
        </w:rPr>
      </w:pPr>
    </w:p>
    <w:p w:rsidR="00C16A45" w:rsidRPr="007E22D7" w:rsidRDefault="00C16A45" w:rsidP="00BA2C64">
      <w:pPr>
        <w:autoSpaceDE w:val="0"/>
        <w:autoSpaceDN w:val="0"/>
        <w:adjustRightInd w:val="0"/>
        <w:jc w:val="center"/>
        <w:rPr>
          <w:b/>
          <w:bCs/>
          <w:color w:val="000000"/>
        </w:rPr>
      </w:pPr>
    </w:p>
    <w:p w:rsidR="00AC558D" w:rsidRPr="007E22D7" w:rsidRDefault="00AC558D" w:rsidP="00BA2C64">
      <w:pPr>
        <w:autoSpaceDE w:val="0"/>
        <w:autoSpaceDN w:val="0"/>
        <w:adjustRightInd w:val="0"/>
        <w:jc w:val="center"/>
        <w:rPr>
          <w:b/>
          <w:bCs/>
          <w:color w:val="000000"/>
        </w:rPr>
      </w:pPr>
    </w:p>
    <w:p w:rsidR="00AC558D" w:rsidRPr="007E22D7" w:rsidRDefault="00AC558D" w:rsidP="00BA2C64">
      <w:pPr>
        <w:autoSpaceDE w:val="0"/>
        <w:autoSpaceDN w:val="0"/>
        <w:adjustRightInd w:val="0"/>
        <w:jc w:val="center"/>
        <w:rPr>
          <w:b/>
          <w:bCs/>
          <w:color w:val="000000"/>
        </w:rPr>
      </w:pPr>
    </w:p>
    <w:p w:rsidR="00AC558D" w:rsidRPr="007E22D7" w:rsidRDefault="00AC558D" w:rsidP="00BA2C64">
      <w:pPr>
        <w:autoSpaceDE w:val="0"/>
        <w:autoSpaceDN w:val="0"/>
        <w:adjustRightInd w:val="0"/>
        <w:jc w:val="center"/>
        <w:rPr>
          <w:b/>
          <w:bCs/>
          <w:color w:val="000000"/>
        </w:rPr>
      </w:pPr>
    </w:p>
    <w:p w:rsidR="004F6161" w:rsidRPr="007E22D7" w:rsidRDefault="004F6161" w:rsidP="00BA2C64">
      <w:pPr>
        <w:autoSpaceDE w:val="0"/>
        <w:autoSpaceDN w:val="0"/>
        <w:adjustRightInd w:val="0"/>
        <w:jc w:val="center"/>
        <w:rPr>
          <w:b/>
          <w:bCs/>
          <w:color w:val="000000"/>
        </w:rPr>
      </w:pPr>
    </w:p>
    <w:p w:rsidR="0082106E" w:rsidRPr="007E22D7" w:rsidRDefault="0082106E" w:rsidP="00BA2C64">
      <w:pPr>
        <w:autoSpaceDE w:val="0"/>
        <w:autoSpaceDN w:val="0"/>
        <w:adjustRightInd w:val="0"/>
        <w:jc w:val="center"/>
        <w:rPr>
          <w:b/>
          <w:bCs/>
          <w:color w:val="000000"/>
        </w:rPr>
      </w:pPr>
    </w:p>
    <w:p w:rsidR="00A719FB" w:rsidRPr="007E22D7" w:rsidRDefault="00A719FB" w:rsidP="00A719FB">
      <w:pPr>
        <w:jc w:val="center"/>
        <w:rPr>
          <w:b/>
        </w:rPr>
      </w:pPr>
      <w:r w:rsidRPr="007E22D7">
        <w:rPr>
          <w:b/>
        </w:rPr>
        <w:t>Ведомственная структура расходов местного бюджета</w:t>
      </w:r>
    </w:p>
    <w:p w:rsidR="00A719FB" w:rsidRPr="007E22D7" w:rsidRDefault="00A719FB" w:rsidP="00A719FB">
      <w:pPr>
        <w:jc w:val="center"/>
        <w:rPr>
          <w:b/>
        </w:rPr>
      </w:pPr>
      <w:r w:rsidRPr="007E22D7">
        <w:rPr>
          <w:b/>
        </w:rPr>
        <w:t xml:space="preserve"> на плановый период 20</w:t>
      </w:r>
      <w:r w:rsidR="00A05F77" w:rsidRPr="007E22D7">
        <w:rPr>
          <w:b/>
        </w:rPr>
        <w:t>20-2021</w:t>
      </w:r>
      <w:r w:rsidR="00A95595" w:rsidRPr="007E22D7">
        <w:rPr>
          <w:b/>
        </w:rPr>
        <w:t xml:space="preserve"> </w:t>
      </w:r>
      <w:r w:rsidRPr="007E22D7">
        <w:rPr>
          <w:b/>
        </w:rPr>
        <w:t>годы</w:t>
      </w:r>
    </w:p>
    <w:p w:rsidR="00BA2C64" w:rsidRPr="007E22D7" w:rsidRDefault="00BA2C64" w:rsidP="00D20643">
      <w:pPr>
        <w:autoSpaceDE w:val="0"/>
        <w:autoSpaceDN w:val="0"/>
        <w:adjustRightInd w:val="0"/>
        <w:jc w:val="right"/>
        <w:rPr>
          <w:b/>
          <w:bCs/>
          <w:color w:val="000000"/>
        </w:rPr>
      </w:pPr>
      <w:r w:rsidRPr="007E22D7">
        <w:rPr>
          <w:b/>
          <w:bCs/>
          <w:color w:val="000000"/>
        </w:rPr>
        <w:t xml:space="preserve">Таблица </w:t>
      </w:r>
      <w:r w:rsidR="0030173E" w:rsidRPr="007E22D7">
        <w:rPr>
          <w:b/>
          <w:bCs/>
          <w:color w:val="000000"/>
        </w:rPr>
        <w:t>2</w:t>
      </w:r>
    </w:p>
    <w:p w:rsidR="00C323E7" w:rsidRPr="007E22D7" w:rsidRDefault="00C323E7" w:rsidP="00BA2C64">
      <w:pPr>
        <w:autoSpaceDE w:val="0"/>
        <w:autoSpaceDN w:val="0"/>
        <w:adjustRightInd w:val="0"/>
        <w:jc w:val="right"/>
        <w:rPr>
          <w:rFonts w:ascii="Arial" w:hAnsi="Arial" w:cs="Arial"/>
          <w:color w:val="000000"/>
        </w:rPr>
      </w:pPr>
      <w:r w:rsidRPr="007E22D7">
        <w:rPr>
          <w:b/>
          <w:bCs/>
          <w:color w:val="000000"/>
        </w:rPr>
        <w:t>Приложение 5</w:t>
      </w:r>
    </w:p>
    <w:p w:rsidR="00BC202A" w:rsidRPr="007E22D7" w:rsidRDefault="00BA2C64" w:rsidP="00BA2C64">
      <w:pPr>
        <w:rPr>
          <w:rFonts w:ascii="Arial" w:hAnsi="Arial" w:cs="Arial"/>
          <w:color w:val="000000"/>
        </w:rPr>
      </w:pPr>
      <w:r w:rsidRPr="007E22D7">
        <w:rPr>
          <w:rFonts w:ascii="Arial" w:hAnsi="Arial" w:cs="Arial"/>
          <w:color w:val="000000"/>
        </w:rPr>
        <w:t xml:space="preserve">                                                                                                                                                                                                      тыс.рублей</w:t>
      </w:r>
    </w:p>
    <w:tbl>
      <w:tblPr>
        <w:tblW w:w="10532" w:type="dxa"/>
        <w:tblInd w:w="-344" w:type="dxa"/>
        <w:tblLayout w:type="fixed"/>
        <w:tblLook w:val="0000"/>
      </w:tblPr>
      <w:tblGrid>
        <w:gridCol w:w="3854"/>
        <w:gridCol w:w="738"/>
        <w:gridCol w:w="540"/>
        <w:gridCol w:w="720"/>
        <w:gridCol w:w="1620"/>
        <w:gridCol w:w="720"/>
        <w:gridCol w:w="1049"/>
        <w:gridCol w:w="1291"/>
      </w:tblGrid>
      <w:tr w:rsidR="00574B14" w:rsidRPr="007E22D7" w:rsidTr="00E7641A">
        <w:trPr>
          <w:trHeight w:val="300"/>
        </w:trPr>
        <w:tc>
          <w:tcPr>
            <w:tcW w:w="3854" w:type="dxa"/>
            <w:vMerge w:val="restart"/>
            <w:tcBorders>
              <w:top w:val="single" w:sz="4" w:space="0" w:color="auto"/>
              <w:left w:val="single" w:sz="8" w:space="0" w:color="auto"/>
              <w:right w:val="single" w:sz="8" w:space="0" w:color="auto"/>
            </w:tcBorders>
            <w:shd w:val="clear" w:color="auto" w:fill="auto"/>
            <w:noWrap/>
            <w:vAlign w:val="center"/>
          </w:tcPr>
          <w:p w:rsidR="00574B14" w:rsidRPr="007E22D7" w:rsidRDefault="00574B14" w:rsidP="00BC202A">
            <w:pPr>
              <w:jc w:val="center"/>
              <w:rPr>
                <w:b/>
                <w:bCs/>
              </w:rPr>
            </w:pPr>
            <w:r w:rsidRPr="007E22D7">
              <w:rPr>
                <w:b/>
                <w:bCs/>
              </w:rPr>
              <w:t>наименование</w:t>
            </w:r>
          </w:p>
        </w:tc>
        <w:tc>
          <w:tcPr>
            <w:tcW w:w="738" w:type="dxa"/>
            <w:vMerge w:val="restart"/>
            <w:tcBorders>
              <w:top w:val="single" w:sz="4" w:space="0" w:color="auto"/>
              <w:left w:val="nil"/>
              <w:right w:val="single" w:sz="8" w:space="0" w:color="auto"/>
            </w:tcBorders>
            <w:shd w:val="clear" w:color="auto" w:fill="auto"/>
            <w:vAlign w:val="center"/>
          </w:tcPr>
          <w:p w:rsidR="00574B14" w:rsidRPr="007E22D7" w:rsidRDefault="00574B14" w:rsidP="00BC202A">
            <w:pPr>
              <w:jc w:val="center"/>
              <w:rPr>
                <w:b/>
                <w:bCs/>
              </w:rPr>
            </w:pPr>
            <w:r w:rsidRPr="007E22D7">
              <w:rPr>
                <w:b/>
                <w:bCs/>
              </w:rPr>
              <w:t>ГРБС</w:t>
            </w:r>
          </w:p>
        </w:tc>
        <w:tc>
          <w:tcPr>
            <w:tcW w:w="540" w:type="dxa"/>
            <w:vMerge w:val="restart"/>
            <w:tcBorders>
              <w:top w:val="single" w:sz="4" w:space="0" w:color="auto"/>
              <w:left w:val="nil"/>
              <w:right w:val="single" w:sz="8" w:space="0" w:color="auto"/>
            </w:tcBorders>
            <w:shd w:val="clear" w:color="auto" w:fill="auto"/>
            <w:noWrap/>
            <w:vAlign w:val="center"/>
          </w:tcPr>
          <w:p w:rsidR="00574B14" w:rsidRPr="007E22D7" w:rsidRDefault="00574B14" w:rsidP="00BC202A">
            <w:pPr>
              <w:jc w:val="center"/>
              <w:rPr>
                <w:b/>
                <w:bCs/>
              </w:rPr>
            </w:pPr>
            <w:r w:rsidRPr="007E22D7">
              <w:rPr>
                <w:b/>
                <w:bCs/>
              </w:rPr>
              <w:t>РЗ</w:t>
            </w:r>
          </w:p>
        </w:tc>
        <w:tc>
          <w:tcPr>
            <w:tcW w:w="720" w:type="dxa"/>
            <w:vMerge w:val="restart"/>
            <w:tcBorders>
              <w:top w:val="single" w:sz="4" w:space="0" w:color="auto"/>
              <w:left w:val="nil"/>
              <w:right w:val="single" w:sz="8" w:space="0" w:color="auto"/>
            </w:tcBorders>
            <w:shd w:val="clear" w:color="auto" w:fill="auto"/>
            <w:noWrap/>
            <w:vAlign w:val="center"/>
          </w:tcPr>
          <w:p w:rsidR="00574B14" w:rsidRPr="007E22D7" w:rsidRDefault="00574B14" w:rsidP="00BC202A">
            <w:pPr>
              <w:jc w:val="center"/>
              <w:rPr>
                <w:b/>
                <w:bCs/>
              </w:rPr>
            </w:pPr>
            <w:r w:rsidRPr="007E22D7">
              <w:rPr>
                <w:b/>
                <w:bCs/>
              </w:rPr>
              <w:t>ПР</w:t>
            </w:r>
          </w:p>
        </w:tc>
        <w:tc>
          <w:tcPr>
            <w:tcW w:w="1620" w:type="dxa"/>
            <w:vMerge w:val="restart"/>
            <w:tcBorders>
              <w:top w:val="single" w:sz="4" w:space="0" w:color="auto"/>
              <w:left w:val="nil"/>
              <w:right w:val="single" w:sz="8" w:space="0" w:color="auto"/>
            </w:tcBorders>
            <w:shd w:val="clear" w:color="auto" w:fill="auto"/>
            <w:noWrap/>
            <w:vAlign w:val="center"/>
          </w:tcPr>
          <w:p w:rsidR="00574B14" w:rsidRPr="007E22D7" w:rsidRDefault="00574B14" w:rsidP="00BC202A">
            <w:pPr>
              <w:jc w:val="center"/>
              <w:rPr>
                <w:b/>
                <w:bCs/>
              </w:rPr>
            </w:pPr>
            <w:r w:rsidRPr="007E22D7">
              <w:rPr>
                <w:b/>
                <w:bCs/>
              </w:rPr>
              <w:t>ЦСР</w:t>
            </w:r>
          </w:p>
        </w:tc>
        <w:tc>
          <w:tcPr>
            <w:tcW w:w="720" w:type="dxa"/>
            <w:vMerge w:val="restart"/>
            <w:tcBorders>
              <w:top w:val="single" w:sz="4" w:space="0" w:color="auto"/>
              <w:left w:val="nil"/>
              <w:right w:val="single" w:sz="8" w:space="0" w:color="auto"/>
            </w:tcBorders>
            <w:shd w:val="clear" w:color="auto" w:fill="auto"/>
            <w:noWrap/>
            <w:vAlign w:val="center"/>
          </w:tcPr>
          <w:p w:rsidR="00574B14" w:rsidRPr="007E22D7" w:rsidRDefault="00574B14" w:rsidP="00BC202A">
            <w:pPr>
              <w:jc w:val="center"/>
              <w:rPr>
                <w:b/>
                <w:bCs/>
              </w:rPr>
            </w:pPr>
            <w:r w:rsidRPr="007E22D7">
              <w:rPr>
                <w:b/>
                <w:bCs/>
              </w:rPr>
              <w:t>ВР</w:t>
            </w:r>
          </w:p>
        </w:tc>
        <w:tc>
          <w:tcPr>
            <w:tcW w:w="2340" w:type="dxa"/>
            <w:gridSpan w:val="2"/>
            <w:tcBorders>
              <w:top w:val="single" w:sz="4" w:space="0" w:color="auto"/>
              <w:left w:val="nil"/>
              <w:bottom w:val="single" w:sz="4" w:space="0" w:color="auto"/>
              <w:right w:val="single" w:sz="8" w:space="0" w:color="auto"/>
            </w:tcBorders>
            <w:shd w:val="clear" w:color="auto" w:fill="auto"/>
            <w:noWrap/>
            <w:vAlign w:val="center"/>
          </w:tcPr>
          <w:p w:rsidR="00574B14" w:rsidRPr="007E22D7" w:rsidRDefault="00574B14" w:rsidP="00BC202A">
            <w:pPr>
              <w:jc w:val="center"/>
              <w:rPr>
                <w:b/>
                <w:bCs/>
              </w:rPr>
            </w:pPr>
            <w:r w:rsidRPr="007E22D7">
              <w:rPr>
                <w:b/>
                <w:bCs/>
              </w:rPr>
              <w:t>Сумма</w:t>
            </w:r>
          </w:p>
        </w:tc>
      </w:tr>
      <w:tr w:rsidR="00574B14" w:rsidRPr="007E22D7" w:rsidTr="00E7641A">
        <w:trPr>
          <w:trHeight w:val="345"/>
        </w:trPr>
        <w:tc>
          <w:tcPr>
            <w:tcW w:w="3854" w:type="dxa"/>
            <w:vMerge/>
            <w:tcBorders>
              <w:left w:val="single" w:sz="8" w:space="0" w:color="auto"/>
              <w:bottom w:val="single" w:sz="8" w:space="0" w:color="auto"/>
              <w:right w:val="single" w:sz="8" w:space="0" w:color="auto"/>
            </w:tcBorders>
            <w:shd w:val="clear" w:color="auto" w:fill="auto"/>
            <w:noWrap/>
            <w:vAlign w:val="center"/>
          </w:tcPr>
          <w:p w:rsidR="00574B14" w:rsidRPr="007E22D7" w:rsidRDefault="00574B14" w:rsidP="00BC202A">
            <w:pPr>
              <w:jc w:val="center"/>
              <w:rPr>
                <w:b/>
                <w:bCs/>
              </w:rPr>
            </w:pPr>
          </w:p>
        </w:tc>
        <w:tc>
          <w:tcPr>
            <w:tcW w:w="738" w:type="dxa"/>
            <w:vMerge/>
            <w:tcBorders>
              <w:left w:val="nil"/>
              <w:bottom w:val="single" w:sz="8" w:space="0" w:color="auto"/>
              <w:right w:val="single" w:sz="8" w:space="0" w:color="auto"/>
            </w:tcBorders>
            <w:shd w:val="clear" w:color="auto" w:fill="auto"/>
            <w:vAlign w:val="center"/>
          </w:tcPr>
          <w:p w:rsidR="00574B14" w:rsidRPr="007E22D7" w:rsidRDefault="00574B14" w:rsidP="00BC202A">
            <w:pPr>
              <w:jc w:val="center"/>
              <w:rPr>
                <w:b/>
                <w:bCs/>
              </w:rPr>
            </w:pPr>
          </w:p>
        </w:tc>
        <w:tc>
          <w:tcPr>
            <w:tcW w:w="540" w:type="dxa"/>
            <w:vMerge/>
            <w:tcBorders>
              <w:left w:val="nil"/>
              <w:bottom w:val="single" w:sz="8" w:space="0" w:color="auto"/>
              <w:right w:val="single" w:sz="8" w:space="0" w:color="auto"/>
            </w:tcBorders>
            <w:shd w:val="clear" w:color="auto" w:fill="auto"/>
            <w:noWrap/>
            <w:vAlign w:val="center"/>
          </w:tcPr>
          <w:p w:rsidR="00574B14" w:rsidRPr="007E22D7" w:rsidRDefault="00574B14" w:rsidP="00BC202A">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574B14" w:rsidRPr="007E22D7" w:rsidRDefault="00574B14" w:rsidP="00BC202A">
            <w:pPr>
              <w:jc w:val="center"/>
              <w:rPr>
                <w:b/>
                <w:bCs/>
              </w:rPr>
            </w:pPr>
          </w:p>
        </w:tc>
        <w:tc>
          <w:tcPr>
            <w:tcW w:w="1620" w:type="dxa"/>
            <w:vMerge/>
            <w:tcBorders>
              <w:left w:val="nil"/>
              <w:bottom w:val="single" w:sz="8" w:space="0" w:color="auto"/>
              <w:right w:val="single" w:sz="8" w:space="0" w:color="auto"/>
            </w:tcBorders>
            <w:shd w:val="clear" w:color="auto" w:fill="auto"/>
            <w:noWrap/>
            <w:vAlign w:val="center"/>
          </w:tcPr>
          <w:p w:rsidR="00574B14" w:rsidRPr="007E22D7" w:rsidRDefault="00574B14" w:rsidP="00BC202A">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574B14" w:rsidRPr="007E22D7" w:rsidRDefault="00574B14" w:rsidP="00BC202A">
            <w:pPr>
              <w:jc w:val="center"/>
              <w:rPr>
                <w:b/>
                <w:bCs/>
              </w:rPr>
            </w:pPr>
          </w:p>
        </w:tc>
        <w:tc>
          <w:tcPr>
            <w:tcW w:w="1049" w:type="dxa"/>
            <w:tcBorders>
              <w:top w:val="single" w:sz="4" w:space="0" w:color="auto"/>
              <w:left w:val="nil"/>
              <w:bottom w:val="single" w:sz="8" w:space="0" w:color="auto"/>
              <w:right w:val="single" w:sz="4" w:space="0" w:color="auto"/>
            </w:tcBorders>
            <w:shd w:val="clear" w:color="auto" w:fill="auto"/>
            <w:noWrap/>
            <w:vAlign w:val="center"/>
          </w:tcPr>
          <w:p w:rsidR="00574B14" w:rsidRPr="007E22D7" w:rsidRDefault="00574B14" w:rsidP="00387035">
            <w:pPr>
              <w:jc w:val="center"/>
              <w:rPr>
                <w:b/>
                <w:bCs/>
              </w:rPr>
            </w:pPr>
            <w:r w:rsidRPr="007E22D7">
              <w:rPr>
                <w:b/>
                <w:bCs/>
              </w:rPr>
              <w:t>201</w:t>
            </w:r>
            <w:r w:rsidR="00387035" w:rsidRPr="007E22D7">
              <w:rPr>
                <w:b/>
                <w:bCs/>
              </w:rPr>
              <w:t>9</w:t>
            </w:r>
            <w:r w:rsidRPr="007E22D7">
              <w:rPr>
                <w:b/>
                <w:bCs/>
              </w:rPr>
              <w:t xml:space="preserve"> год</w:t>
            </w:r>
          </w:p>
        </w:tc>
        <w:tc>
          <w:tcPr>
            <w:tcW w:w="1291" w:type="dxa"/>
            <w:tcBorders>
              <w:top w:val="single" w:sz="4" w:space="0" w:color="auto"/>
              <w:left w:val="single" w:sz="4" w:space="0" w:color="auto"/>
              <w:bottom w:val="single" w:sz="8" w:space="0" w:color="auto"/>
              <w:right w:val="single" w:sz="8" w:space="0" w:color="auto"/>
            </w:tcBorders>
            <w:shd w:val="clear" w:color="auto" w:fill="auto"/>
            <w:vAlign w:val="center"/>
          </w:tcPr>
          <w:p w:rsidR="00574B14" w:rsidRPr="007E22D7" w:rsidRDefault="00387035" w:rsidP="00A95595">
            <w:pPr>
              <w:jc w:val="center"/>
              <w:rPr>
                <w:b/>
                <w:bCs/>
              </w:rPr>
            </w:pPr>
            <w:r w:rsidRPr="007E22D7">
              <w:rPr>
                <w:b/>
                <w:bCs/>
              </w:rPr>
              <w:t>2020</w:t>
            </w:r>
            <w:r w:rsidR="00574B14" w:rsidRPr="007E22D7">
              <w:rPr>
                <w:b/>
                <w:bCs/>
              </w:rPr>
              <w:t xml:space="preserve"> год</w:t>
            </w:r>
          </w:p>
        </w:tc>
      </w:tr>
      <w:tr w:rsidR="00574B14" w:rsidRPr="007E22D7" w:rsidTr="00E7641A">
        <w:trPr>
          <w:trHeight w:val="94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7E22D7" w:rsidRDefault="00574B14" w:rsidP="00BC202A">
            <w:pPr>
              <w:rPr>
                <w:b/>
                <w:bCs/>
              </w:rPr>
            </w:pPr>
            <w:r w:rsidRPr="007E22D7">
              <w:rPr>
                <w:b/>
                <w:bCs/>
              </w:rPr>
              <w:t>администрация Красноярского сельсовета Татарского района Новосибирской области</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C31835" w:rsidP="001C4851">
            <w:pPr>
              <w:jc w:val="right"/>
              <w:rPr>
                <w:b/>
                <w:bCs/>
              </w:rPr>
            </w:pPr>
            <w:r w:rsidRPr="007E22D7">
              <w:rPr>
                <w:b/>
                <w:bCs/>
              </w:rPr>
              <w:t>3504,50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7E22D7" w:rsidRDefault="00C31835" w:rsidP="000D0EB8">
            <w:pPr>
              <w:jc w:val="right"/>
              <w:rPr>
                <w:b/>
                <w:bCs/>
              </w:rPr>
            </w:pPr>
            <w:r w:rsidRPr="007E22D7">
              <w:rPr>
                <w:b/>
                <w:bCs/>
              </w:rPr>
              <w:t>3541,50</w:t>
            </w:r>
          </w:p>
        </w:tc>
      </w:tr>
      <w:tr w:rsidR="00946847" w:rsidRPr="007E22D7" w:rsidTr="00E7641A">
        <w:trPr>
          <w:trHeight w:val="645"/>
        </w:trPr>
        <w:tc>
          <w:tcPr>
            <w:tcW w:w="3854" w:type="dxa"/>
            <w:tcBorders>
              <w:top w:val="nil"/>
              <w:left w:val="single" w:sz="4" w:space="0" w:color="auto"/>
              <w:bottom w:val="single" w:sz="4" w:space="0" w:color="auto"/>
              <w:right w:val="single" w:sz="4" w:space="0" w:color="auto"/>
            </w:tcBorders>
            <w:shd w:val="clear" w:color="auto" w:fill="auto"/>
            <w:vAlign w:val="bottom"/>
          </w:tcPr>
          <w:p w:rsidR="00946847" w:rsidRPr="007E22D7" w:rsidRDefault="00946847" w:rsidP="00BC202A">
            <w:pPr>
              <w:rPr>
                <w:b/>
                <w:bCs/>
              </w:rPr>
            </w:pPr>
            <w:r w:rsidRPr="007E22D7">
              <w:rPr>
                <w:b/>
                <w:bCs/>
              </w:rPr>
              <w:t>ОБЩЕГОСУДАРСТВЕННЫЕ ВОПРОСЫ</w:t>
            </w:r>
          </w:p>
        </w:tc>
        <w:tc>
          <w:tcPr>
            <w:tcW w:w="738"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pPr>
              <w:rPr>
                <w:b/>
                <w:bCs/>
              </w:rPr>
            </w:pPr>
            <w:r w:rsidRPr="007E22D7">
              <w:rPr>
                <w:b/>
                <w:bCs/>
              </w:rPr>
              <w:t>01</w:t>
            </w:r>
          </w:p>
        </w:tc>
        <w:tc>
          <w:tcPr>
            <w:tcW w:w="720"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pPr>
              <w:rPr>
                <w:b/>
                <w:bCs/>
              </w:rPr>
            </w:pPr>
            <w:r w:rsidRPr="007E22D7">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946847" w:rsidRPr="007E22D7" w:rsidRDefault="00C31835" w:rsidP="00E721FD">
            <w:pPr>
              <w:jc w:val="right"/>
              <w:rPr>
                <w:b/>
                <w:bCs/>
              </w:rPr>
            </w:pPr>
            <w:r w:rsidRPr="007E22D7">
              <w:rPr>
                <w:b/>
                <w:bCs/>
              </w:rPr>
              <w:t>1541,20</w:t>
            </w:r>
          </w:p>
        </w:tc>
        <w:tc>
          <w:tcPr>
            <w:tcW w:w="1291" w:type="dxa"/>
            <w:tcBorders>
              <w:top w:val="nil"/>
              <w:left w:val="nil"/>
              <w:bottom w:val="single" w:sz="4" w:space="0" w:color="auto"/>
              <w:right w:val="single" w:sz="4" w:space="0" w:color="auto"/>
            </w:tcBorders>
            <w:shd w:val="clear" w:color="auto" w:fill="auto"/>
            <w:vAlign w:val="bottom"/>
          </w:tcPr>
          <w:p w:rsidR="00946847" w:rsidRPr="007E22D7" w:rsidRDefault="00C31835" w:rsidP="00E721FD">
            <w:pPr>
              <w:jc w:val="right"/>
              <w:rPr>
                <w:b/>
                <w:bCs/>
              </w:rPr>
            </w:pPr>
            <w:r w:rsidRPr="007E22D7">
              <w:rPr>
                <w:b/>
                <w:bCs/>
              </w:rPr>
              <w:t>1541,20</w:t>
            </w:r>
          </w:p>
        </w:tc>
      </w:tr>
      <w:tr w:rsidR="00946847" w:rsidRPr="007E22D7" w:rsidTr="00E7641A">
        <w:trPr>
          <w:trHeight w:val="1128"/>
        </w:trPr>
        <w:tc>
          <w:tcPr>
            <w:tcW w:w="3854" w:type="dxa"/>
            <w:tcBorders>
              <w:top w:val="nil"/>
              <w:left w:val="single" w:sz="4" w:space="0" w:color="auto"/>
              <w:bottom w:val="single" w:sz="4" w:space="0" w:color="auto"/>
              <w:right w:val="single" w:sz="4" w:space="0" w:color="auto"/>
            </w:tcBorders>
            <w:shd w:val="clear" w:color="auto" w:fill="auto"/>
            <w:vAlign w:val="bottom"/>
          </w:tcPr>
          <w:p w:rsidR="00946847" w:rsidRPr="007E22D7" w:rsidRDefault="00946847" w:rsidP="00BC202A">
            <w:pPr>
              <w:rPr>
                <w:b/>
                <w:bCs/>
              </w:rPr>
            </w:pPr>
            <w:r w:rsidRPr="007E22D7">
              <w:rPr>
                <w:b/>
                <w:bCs/>
              </w:rPr>
              <w:t>Функционирование высшего должностного лица субъекта Российской Федерации и муниципального образования</w:t>
            </w:r>
          </w:p>
        </w:tc>
        <w:tc>
          <w:tcPr>
            <w:tcW w:w="738"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pPr>
              <w:rPr>
                <w:b/>
                <w:bCs/>
              </w:rPr>
            </w:pPr>
            <w:r w:rsidRPr="007E22D7">
              <w:rPr>
                <w:b/>
                <w:bCs/>
              </w:rPr>
              <w:t>01</w:t>
            </w:r>
          </w:p>
        </w:tc>
        <w:tc>
          <w:tcPr>
            <w:tcW w:w="720"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pPr>
              <w:rPr>
                <w:b/>
                <w:bCs/>
              </w:rPr>
            </w:pPr>
            <w:r w:rsidRPr="007E22D7">
              <w:rPr>
                <w:b/>
                <w:bCs/>
              </w:rPr>
              <w:t>02</w:t>
            </w:r>
          </w:p>
        </w:tc>
        <w:tc>
          <w:tcPr>
            <w:tcW w:w="1620"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946847" w:rsidRPr="007E22D7" w:rsidRDefault="00946847"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946847" w:rsidRPr="007E22D7" w:rsidRDefault="00C31835" w:rsidP="009B121F">
            <w:pPr>
              <w:rPr>
                <w:b/>
                <w:bCs/>
              </w:rPr>
            </w:pPr>
            <w:r w:rsidRPr="007E22D7">
              <w:rPr>
                <w:b/>
                <w:bCs/>
              </w:rPr>
              <w:t>597,30</w:t>
            </w:r>
          </w:p>
        </w:tc>
        <w:tc>
          <w:tcPr>
            <w:tcW w:w="1291" w:type="dxa"/>
            <w:tcBorders>
              <w:top w:val="nil"/>
              <w:left w:val="nil"/>
              <w:bottom w:val="single" w:sz="4" w:space="0" w:color="auto"/>
              <w:right w:val="single" w:sz="4" w:space="0" w:color="auto"/>
            </w:tcBorders>
            <w:shd w:val="clear" w:color="auto" w:fill="auto"/>
            <w:vAlign w:val="bottom"/>
          </w:tcPr>
          <w:p w:rsidR="00946847" w:rsidRPr="007E22D7" w:rsidRDefault="00C31835" w:rsidP="00F03AFE">
            <w:pPr>
              <w:jc w:val="right"/>
              <w:rPr>
                <w:b/>
                <w:bCs/>
              </w:rPr>
            </w:pPr>
            <w:r w:rsidRPr="007E22D7">
              <w:rPr>
                <w:b/>
                <w:bCs/>
              </w:rPr>
              <w:t>597,30</w:t>
            </w:r>
          </w:p>
        </w:tc>
      </w:tr>
      <w:tr w:rsidR="00081F40" w:rsidRPr="007E22D7" w:rsidTr="00E7641A">
        <w:trPr>
          <w:trHeight w:val="613"/>
        </w:trPr>
        <w:tc>
          <w:tcPr>
            <w:tcW w:w="3854" w:type="dxa"/>
            <w:tcBorders>
              <w:top w:val="nil"/>
              <w:left w:val="single" w:sz="4" w:space="0" w:color="auto"/>
              <w:bottom w:val="single" w:sz="4" w:space="0" w:color="auto"/>
              <w:right w:val="single" w:sz="4" w:space="0" w:color="auto"/>
            </w:tcBorders>
            <w:shd w:val="clear" w:color="auto" w:fill="auto"/>
            <w:vAlign w:val="center"/>
          </w:tcPr>
          <w:p w:rsidR="00081F40" w:rsidRPr="007E22D7" w:rsidRDefault="00081F40" w:rsidP="004C765D">
            <w:pPr>
              <w:rPr>
                <w:b/>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081F40" w:rsidRPr="007E22D7" w:rsidRDefault="00081F40" w:rsidP="004C765D">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7E22D7" w:rsidRDefault="00081F40" w:rsidP="004C765D">
            <w:pPr>
              <w:rPr>
                <w:b/>
              </w:rPr>
            </w:pPr>
            <w:r w:rsidRPr="007E22D7">
              <w:rPr>
                <w:b/>
              </w:rPr>
              <w:t>01</w:t>
            </w:r>
          </w:p>
        </w:tc>
        <w:tc>
          <w:tcPr>
            <w:tcW w:w="720" w:type="dxa"/>
            <w:tcBorders>
              <w:top w:val="nil"/>
              <w:left w:val="nil"/>
              <w:bottom w:val="single" w:sz="4" w:space="0" w:color="auto"/>
              <w:right w:val="single" w:sz="4" w:space="0" w:color="auto"/>
            </w:tcBorders>
            <w:shd w:val="clear" w:color="auto" w:fill="auto"/>
            <w:noWrap/>
            <w:vAlign w:val="bottom"/>
          </w:tcPr>
          <w:p w:rsidR="00081F40" w:rsidRPr="007E22D7" w:rsidRDefault="00081F40" w:rsidP="004C765D">
            <w:pPr>
              <w:rPr>
                <w:b/>
              </w:rPr>
            </w:pPr>
            <w:r w:rsidRPr="007E22D7">
              <w:rPr>
                <w:b/>
              </w:rPr>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7E22D7" w:rsidRDefault="00081F40" w:rsidP="004C765D">
            <w:pPr>
              <w:rPr>
                <w:b/>
              </w:rPr>
            </w:pPr>
            <w:r w:rsidRPr="007E22D7">
              <w:rPr>
                <w:b/>
              </w:rPr>
              <w:t>9900000</w:t>
            </w:r>
            <w:r w:rsidR="00E7641A"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081F40" w:rsidRPr="007E22D7" w:rsidRDefault="00081F40" w:rsidP="00BC202A">
            <w:pPr>
              <w:rPr>
                <w:b/>
              </w:rPr>
            </w:pPr>
          </w:p>
        </w:tc>
        <w:tc>
          <w:tcPr>
            <w:tcW w:w="1049" w:type="dxa"/>
            <w:tcBorders>
              <w:top w:val="nil"/>
              <w:left w:val="nil"/>
              <w:bottom w:val="single" w:sz="4" w:space="0" w:color="auto"/>
              <w:right w:val="single" w:sz="4" w:space="0" w:color="auto"/>
            </w:tcBorders>
            <w:shd w:val="clear" w:color="auto" w:fill="auto"/>
            <w:noWrap/>
            <w:vAlign w:val="bottom"/>
          </w:tcPr>
          <w:p w:rsidR="00081F40" w:rsidRPr="007E22D7" w:rsidRDefault="00C31835" w:rsidP="009B121F">
            <w:pPr>
              <w:rPr>
                <w:b/>
              </w:rPr>
            </w:pPr>
            <w:r w:rsidRPr="007E22D7">
              <w:rPr>
                <w:b/>
                <w:bCs/>
              </w:rPr>
              <w:t>597,30</w:t>
            </w:r>
          </w:p>
        </w:tc>
        <w:tc>
          <w:tcPr>
            <w:tcW w:w="1291" w:type="dxa"/>
            <w:tcBorders>
              <w:top w:val="nil"/>
              <w:left w:val="nil"/>
              <w:bottom w:val="single" w:sz="4" w:space="0" w:color="auto"/>
              <w:right w:val="single" w:sz="4" w:space="0" w:color="auto"/>
            </w:tcBorders>
            <w:shd w:val="clear" w:color="auto" w:fill="auto"/>
            <w:vAlign w:val="bottom"/>
          </w:tcPr>
          <w:p w:rsidR="00081F40" w:rsidRPr="007E22D7" w:rsidRDefault="00C31835" w:rsidP="004C765D">
            <w:pPr>
              <w:jc w:val="right"/>
              <w:rPr>
                <w:b/>
              </w:rPr>
            </w:pPr>
            <w:r w:rsidRPr="007E22D7">
              <w:rPr>
                <w:b/>
                <w:bCs/>
              </w:rPr>
              <w:t>597,30</w:t>
            </w:r>
          </w:p>
        </w:tc>
      </w:tr>
      <w:tr w:rsidR="00C31835" w:rsidRPr="007E22D7" w:rsidTr="00C31835">
        <w:trPr>
          <w:trHeight w:val="354"/>
        </w:trPr>
        <w:tc>
          <w:tcPr>
            <w:tcW w:w="3854" w:type="dxa"/>
            <w:tcBorders>
              <w:top w:val="nil"/>
              <w:left w:val="single" w:sz="4" w:space="0" w:color="auto"/>
              <w:bottom w:val="single" w:sz="4" w:space="0" w:color="auto"/>
              <w:right w:val="single" w:sz="4" w:space="0" w:color="auto"/>
            </w:tcBorders>
            <w:shd w:val="clear" w:color="auto" w:fill="auto"/>
          </w:tcPr>
          <w:p w:rsidR="00C31835" w:rsidRPr="007E22D7" w:rsidRDefault="00C31835" w:rsidP="004C765D">
            <w:r w:rsidRPr="007E22D7">
              <w:t>Обеспечение деятельности главы органа муниципального самоуправления</w:t>
            </w:r>
          </w:p>
        </w:tc>
        <w:tc>
          <w:tcPr>
            <w:tcW w:w="738"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02</w:t>
            </w:r>
          </w:p>
        </w:tc>
        <w:tc>
          <w:tcPr>
            <w:tcW w:w="16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 </w:t>
            </w:r>
          </w:p>
        </w:tc>
        <w:tc>
          <w:tcPr>
            <w:tcW w:w="1049" w:type="dxa"/>
            <w:tcBorders>
              <w:top w:val="nil"/>
              <w:left w:val="nil"/>
              <w:bottom w:val="single" w:sz="4" w:space="0" w:color="auto"/>
              <w:right w:val="single" w:sz="4" w:space="0" w:color="auto"/>
            </w:tcBorders>
            <w:shd w:val="clear" w:color="auto" w:fill="auto"/>
            <w:noWrap/>
          </w:tcPr>
          <w:p w:rsidR="00C31835" w:rsidRPr="007E22D7" w:rsidRDefault="00C31835">
            <w:pPr>
              <w:rPr>
                <w:bCs/>
              </w:rPr>
            </w:pPr>
          </w:p>
          <w:p w:rsidR="00C31835" w:rsidRPr="007E22D7" w:rsidRDefault="00C31835">
            <w:r w:rsidRPr="007E22D7">
              <w:rPr>
                <w:bCs/>
              </w:rPr>
              <w:t>597,30</w:t>
            </w:r>
          </w:p>
        </w:tc>
        <w:tc>
          <w:tcPr>
            <w:tcW w:w="1291" w:type="dxa"/>
            <w:tcBorders>
              <w:top w:val="nil"/>
              <w:left w:val="nil"/>
              <w:bottom w:val="single" w:sz="4" w:space="0" w:color="auto"/>
              <w:right w:val="single" w:sz="4" w:space="0" w:color="auto"/>
            </w:tcBorders>
            <w:shd w:val="clear" w:color="auto" w:fill="auto"/>
          </w:tcPr>
          <w:p w:rsidR="00C31835" w:rsidRPr="007E22D7" w:rsidRDefault="00C31835">
            <w:pPr>
              <w:rPr>
                <w:bCs/>
              </w:rPr>
            </w:pPr>
          </w:p>
          <w:p w:rsidR="00C31835" w:rsidRPr="007E22D7" w:rsidRDefault="00C31835" w:rsidP="00124083">
            <w:pPr>
              <w:jc w:val="right"/>
            </w:pPr>
            <w:r w:rsidRPr="007E22D7">
              <w:rPr>
                <w:bCs/>
              </w:rPr>
              <w:t>597,30</w:t>
            </w:r>
          </w:p>
        </w:tc>
      </w:tr>
      <w:tr w:rsidR="00124083" w:rsidRPr="007E22D7" w:rsidTr="00C31835">
        <w:trPr>
          <w:trHeight w:val="354"/>
        </w:trPr>
        <w:tc>
          <w:tcPr>
            <w:tcW w:w="3854" w:type="dxa"/>
            <w:tcBorders>
              <w:top w:val="nil"/>
              <w:left w:val="single" w:sz="4" w:space="0" w:color="auto"/>
              <w:bottom w:val="single" w:sz="4" w:space="0" w:color="auto"/>
              <w:right w:val="single" w:sz="4" w:space="0" w:color="auto"/>
            </w:tcBorders>
            <w:shd w:val="clear" w:color="auto" w:fill="auto"/>
          </w:tcPr>
          <w:p w:rsidR="00124083" w:rsidRPr="007E22D7" w:rsidRDefault="00124083" w:rsidP="004C765D">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nil"/>
              <w:left w:val="nil"/>
              <w:bottom w:val="single" w:sz="4" w:space="0" w:color="auto"/>
              <w:right w:val="single" w:sz="4" w:space="0" w:color="auto"/>
            </w:tcBorders>
            <w:shd w:val="clear" w:color="auto" w:fill="auto"/>
            <w:noWrap/>
            <w:vAlign w:val="bottom"/>
          </w:tcPr>
          <w:p w:rsidR="00124083" w:rsidRPr="007E22D7" w:rsidRDefault="00124083" w:rsidP="00221990">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124083" w:rsidRPr="007E22D7" w:rsidRDefault="00124083" w:rsidP="00221990">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124083" w:rsidRPr="007E22D7" w:rsidRDefault="00124083" w:rsidP="00221990">
            <w:r w:rsidRPr="007E22D7">
              <w:t>02</w:t>
            </w:r>
          </w:p>
        </w:tc>
        <w:tc>
          <w:tcPr>
            <w:tcW w:w="1620" w:type="dxa"/>
            <w:tcBorders>
              <w:top w:val="nil"/>
              <w:left w:val="nil"/>
              <w:bottom w:val="single" w:sz="4" w:space="0" w:color="auto"/>
              <w:right w:val="single" w:sz="4" w:space="0" w:color="auto"/>
            </w:tcBorders>
            <w:shd w:val="clear" w:color="auto" w:fill="auto"/>
            <w:noWrap/>
            <w:vAlign w:val="bottom"/>
          </w:tcPr>
          <w:p w:rsidR="00124083" w:rsidRPr="007E22D7" w:rsidRDefault="00124083" w:rsidP="00221990">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124083" w:rsidRPr="007E22D7" w:rsidRDefault="00124083" w:rsidP="00221990">
            <w:r w:rsidRPr="007E22D7">
              <w:t>100</w:t>
            </w:r>
          </w:p>
        </w:tc>
        <w:tc>
          <w:tcPr>
            <w:tcW w:w="1049" w:type="dxa"/>
            <w:tcBorders>
              <w:top w:val="nil"/>
              <w:left w:val="nil"/>
              <w:bottom w:val="single" w:sz="4" w:space="0" w:color="auto"/>
              <w:right w:val="single" w:sz="4" w:space="0" w:color="auto"/>
            </w:tcBorders>
            <w:shd w:val="clear" w:color="auto" w:fill="auto"/>
            <w:noWrap/>
          </w:tcPr>
          <w:p w:rsidR="00124083" w:rsidRPr="007E22D7" w:rsidRDefault="00124083" w:rsidP="00221990">
            <w:pPr>
              <w:rPr>
                <w:bCs/>
              </w:rPr>
            </w:pPr>
          </w:p>
          <w:p w:rsidR="00124083" w:rsidRPr="007E22D7" w:rsidRDefault="00124083" w:rsidP="00221990">
            <w:pPr>
              <w:rPr>
                <w:bCs/>
              </w:rPr>
            </w:pPr>
          </w:p>
          <w:p w:rsidR="00124083" w:rsidRPr="007E22D7" w:rsidRDefault="00124083" w:rsidP="00221990">
            <w:pPr>
              <w:rPr>
                <w:bCs/>
              </w:rPr>
            </w:pPr>
          </w:p>
          <w:p w:rsidR="00124083" w:rsidRPr="007E22D7" w:rsidRDefault="00124083" w:rsidP="00221990">
            <w:pPr>
              <w:rPr>
                <w:bCs/>
              </w:rPr>
            </w:pPr>
          </w:p>
          <w:p w:rsidR="00124083" w:rsidRPr="007E22D7" w:rsidRDefault="00124083" w:rsidP="00221990">
            <w:pPr>
              <w:rPr>
                <w:bCs/>
              </w:rPr>
            </w:pPr>
          </w:p>
          <w:p w:rsidR="00124083" w:rsidRPr="007E22D7" w:rsidRDefault="00124083" w:rsidP="00221990">
            <w:r w:rsidRPr="007E22D7">
              <w:rPr>
                <w:bCs/>
              </w:rPr>
              <w:t>597,30</w:t>
            </w:r>
          </w:p>
        </w:tc>
        <w:tc>
          <w:tcPr>
            <w:tcW w:w="1291" w:type="dxa"/>
            <w:tcBorders>
              <w:top w:val="nil"/>
              <w:left w:val="nil"/>
              <w:bottom w:val="single" w:sz="4" w:space="0" w:color="auto"/>
              <w:right w:val="single" w:sz="4" w:space="0" w:color="auto"/>
            </w:tcBorders>
            <w:shd w:val="clear" w:color="auto" w:fill="auto"/>
          </w:tcPr>
          <w:p w:rsidR="00124083" w:rsidRPr="007E22D7" w:rsidRDefault="00124083" w:rsidP="00124083">
            <w:pPr>
              <w:jc w:val="right"/>
              <w:rPr>
                <w:bCs/>
              </w:rPr>
            </w:pPr>
          </w:p>
          <w:p w:rsidR="00124083" w:rsidRPr="007E22D7" w:rsidRDefault="00124083" w:rsidP="00124083">
            <w:pPr>
              <w:jc w:val="right"/>
              <w:rPr>
                <w:bCs/>
              </w:rPr>
            </w:pPr>
          </w:p>
          <w:p w:rsidR="00124083" w:rsidRPr="007E22D7" w:rsidRDefault="00124083" w:rsidP="00124083">
            <w:pPr>
              <w:jc w:val="right"/>
              <w:rPr>
                <w:bCs/>
              </w:rPr>
            </w:pPr>
          </w:p>
          <w:p w:rsidR="00124083" w:rsidRPr="007E22D7" w:rsidRDefault="00124083" w:rsidP="00124083">
            <w:pPr>
              <w:jc w:val="right"/>
              <w:rPr>
                <w:bCs/>
              </w:rPr>
            </w:pPr>
          </w:p>
          <w:p w:rsidR="00124083" w:rsidRPr="007E22D7" w:rsidRDefault="00124083" w:rsidP="00124083">
            <w:pPr>
              <w:jc w:val="right"/>
              <w:rPr>
                <w:bCs/>
              </w:rPr>
            </w:pPr>
          </w:p>
          <w:p w:rsidR="00124083" w:rsidRPr="007E22D7" w:rsidRDefault="00124083" w:rsidP="00124083">
            <w:pPr>
              <w:jc w:val="right"/>
            </w:pPr>
            <w:r w:rsidRPr="007E22D7">
              <w:rPr>
                <w:bCs/>
              </w:rPr>
              <w:t>597,30</w:t>
            </w:r>
          </w:p>
        </w:tc>
      </w:tr>
      <w:tr w:rsidR="00C31835" w:rsidRPr="007E22D7" w:rsidTr="00C31835">
        <w:trPr>
          <w:trHeight w:val="667"/>
        </w:trPr>
        <w:tc>
          <w:tcPr>
            <w:tcW w:w="3854" w:type="dxa"/>
            <w:tcBorders>
              <w:top w:val="nil"/>
              <w:left w:val="single" w:sz="4" w:space="0" w:color="auto"/>
              <w:bottom w:val="single" w:sz="4" w:space="0" w:color="auto"/>
              <w:right w:val="single" w:sz="4" w:space="0" w:color="auto"/>
            </w:tcBorders>
            <w:shd w:val="clear" w:color="auto" w:fill="auto"/>
            <w:vAlign w:val="bottom"/>
          </w:tcPr>
          <w:p w:rsidR="00C31835" w:rsidRPr="007E22D7" w:rsidRDefault="00C31835" w:rsidP="004C765D">
            <w:r w:rsidRPr="007E22D7">
              <w:t>Расходы на выплату персоналу государственных (муниципальных) органов</w:t>
            </w:r>
          </w:p>
        </w:tc>
        <w:tc>
          <w:tcPr>
            <w:tcW w:w="738"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02</w:t>
            </w:r>
          </w:p>
        </w:tc>
        <w:tc>
          <w:tcPr>
            <w:tcW w:w="16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9900001010</w:t>
            </w:r>
          </w:p>
        </w:tc>
        <w:tc>
          <w:tcPr>
            <w:tcW w:w="720" w:type="dxa"/>
            <w:tcBorders>
              <w:top w:val="nil"/>
              <w:left w:val="nil"/>
              <w:bottom w:val="single" w:sz="4" w:space="0" w:color="auto"/>
              <w:right w:val="single" w:sz="4" w:space="0" w:color="auto"/>
            </w:tcBorders>
            <w:shd w:val="clear" w:color="auto" w:fill="auto"/>
            <w:noWrap/>
            <w:vAlign w:val="bottom"/>
          </w:tcPr>
          <w:p w:rsidR="00C31835" w:rsidRPr="007E22D7" w:rsidRDefault="00C31835" w:rsidP="00BC202A">
            <w:r w:rsidRPr="007E22D7">
              <w:t>120</w:t>
            </w:r>
          </w:p>
        </w:tc>
        <w:tc>
          <w:tcPr>
            <w:tcW w:w="1049" w:type="dxa"/>
            <w:tcBorders>
              <w:top w:val="nil"/>
              <w:left w:val="nil"/>
              <w:bottom w:val="single" w:sz="4" w:space="0" w:color="auto"/>
              <w:right w:val="single" w:sz="4" w:space="0" w:color="auto"/>
            </w:tcBorders>
            <w:shd w:val="clear" w:color="auto" w:fill="auto"/>
            <w:noWrap/>
          </w:tcPr>
          <w:p w:rsidR="00C31835" w:rsidRPr="007E22D7" w:rsidRDefault="00C31835">
            <w:pPr>
              <w:rPr>
                <w:bCs/>
              </w:rPr>
            </w:pPr>
          </w:p>
          <w:p w:rsidR="00C31835" w:rsidRPr="007E22D7" w:rsidRDefault="00C31835">
            <w:r w:rsidRPr="007E22D7">
              <w:rPr>
                <w:bCs/>
              </w:rPr>
              <w:t>597,30</w:t>
            </w:r>
          </w:p>
        </w:tc>
        <w:tc>
          <w:tcPr>
            <w:tcW w:w="1291" w:type="dxa"/>
            <w:tcBorders>
              <w:top w:val="nil"/>
              <w:left w:val="nil"/>
              <w:bottom w:val="single" w:sz="4" w:space="0" w:color="auto"/>
              <w:right w:val="single" w:sz="4" w:space="0" w:color="auto"/>
            </w:tcBorders>
            <w:shd w:val="clear" w:color="auto" w:fill="auto"/>
          </w:tcPr>
          <w:p w:rsidR="00C31835" w:rsidRPr="007E22D7" w:rsidRDefault="00C31835" w:rsidP="00124083">
            <w:pPr>
              <w:jc w:val="right"/>
              <w:rPr>
                <w:bCs/>
              </w:rPr>
            </w:pPr>
          </w:p>
          <w:p w:rsidR="00C31835" w:rsidRPr="007E22D7" w:rsidRDefault="00C31835" w:rsidP="00124083">
            <w:pPr>
              <w:jc w:val="right"/>
            </w:pPr>
            <w:r w:rsidRPr="007E22D7">
              <w:rPr>
                <w:bCs/>
              </w:rPr>
              <w:t>597,30</w:t>
            </w:r>
          </w:p>
        </w:tc>
      </w:tr>
      <w:tr w:rsidR="00B36BC8" w:rsidRPr="007E22D7" w:rsidTr="00E7641A">
        <w:trPr>
          <w:trHeight w:val="158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36BC8" w:rsidRPr="007E22D7" w:rsidRDefault="00B36BC8" w:rsidP="00BC202A">
            <w:pPr>
              <w:rPr>
                <w:b/>
                <w:bCs/>
              </w:rPr>
            </w:pPr>
            <w:r w:rsidRPr="007E22D7">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36BC8" w:rsidRPr="007E22D7" w:rsidRDefault="00B36BC8"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36BC8" w:rsidRPr="007E22D7" w:rsidRDefault="00B36BC8" w:rsidP="00BC202A">
            <w:pPr>
              <w:rPr>
                <w:b/>
                <w:bCs/>
              </w:rPr>
            </w:pPr>
            <w:r w:rsidRPr="007E22D7">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36BC8" w:rsidRPr="007E22D7" w:rsidRDefault="00B36BC8" w:rsidP="00BC202A">
            <w:pPr>
              <w:rPr>
                <w:b/>
                <w:bCs/>
              </w:rPr>
            </w:pPr>
            <w:r w:rsidRPr="007E22D7">
              <w:rPr>
                <w:b/>
                <w:bCs/>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36BC8" w:rsidRPr="007E22D7" w:rsidRDefault="00B36BC8" w:rsidP="00BC202A">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36BC8" w:rsidRPr="007E22D7" w:rsidRDefault="00B36BC8"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36BC8" w:rsidRPr="007E22D7" w:rsidRDefault="005F16C2" w:rsidP="00E721FD">
            <w:pPr>
              <w:jc w:val="right"/>
              <w:rPr>
                <w:b/>
                <w:bCs/>
              </w:rPr>
            </w:pPr>
            <w:r w:rsidRPr="007E22D7">
              <w:rPr>
                <w:b/>
                <w:bCs/>
              </w:rPr>
              <w:t>919,80</w:t>
            </w:r>
          </w:p>
        </w:tc>
        <w:tc>
          <w:tcPr>
            <w:tcW w:w="1291" w:type="dxa"/>
            <w:tcBorders>
              <w:top w:val="single" w:sz="4" w:space="0" w:color="auto"/>
              <w:left w:val="nil"/>
              <w:bottom w:val="single" w:sz="4" w:space="0" w:color="auto"/>
              <w:right w:val="single" w:sz="4" w:space="0" w:color="auto"/>
            </w:tcBorders>
            <w:shd w:val="clear" w:color="auto" w:fill="auto"/>
            <w:vAlign w:val="bottom"/>
          </w:tcPr>
          <w:p w:rsidR="00B36BC8" w:rsidRPr="007E22D7" w:rsidRDefault="005F16C2" w:rsidP="00E721FD">
            <w:pPr>
              <w:jc w:val="right"/>
              <w:rPr>
                <w:b/>
                <w:bCs/>
              </w:rPr>
            </w:pPr>
            <w:r w:rsidRPr="007E22D7">
              <w:rPr>
                <w:b/>
                <w:bCs/>
              </w:rPr>
              <w:t>919,80</w:t>
            </w:r>
          </w:p>
        </w:tc>
      </w:tr>
      <w:tr w:rsidR="00081F40" w:rsidRPr="007E22D7" w:rsidTr="00E7641A">
        <w:trPr>
          <w:trHeight w:val="78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081F40" w:rsidRPr="007E22D7" w:rsidRDefault="00081F40" w:rsidP="004C765D">
            <w:pPr>
              <w:rPr>
                <w:b/>
              </w:rPr>
            </w:pPr>
            <w:r w:rsidRPr="007E22D7">
              <w:rPr>
                <w:b/>
              </w:rPr>
              <w:t xml:space="preserve">Государственная программа Новосибирской области "Юстиция" на 2014 - 2020 годы </w:t>
            </w:r>
          </w:p>
        </w:tc>
        <w:tc>
          <w:tcPr>
            <w:tcW w:w="738" w:type="dxa"/>
            <w:tcBorders>
              <w:top w:val="single" w:sz="4" w:space="0" w:color="auto"/>
              <w:left w:val="nil"/>
              <w:bottom w:val="single" w:sz="4" w:space="0" w:color="auto"/>
              <w:right w:val="single" w:sz="4" w:space="0" w:color="auto"/>
            </w:tcBorders>
            <w:shd w:val="clear" w:color="auto" w:fill="auto"/>
            <w:noWrap/>
          </w:tcPr>
          <w:p w:rsidR="0012303F" w:rsidRPr="007E22D7" w:rsidRDefault="0012303F" w:rsidP="004C765D">
            <w:pPr>
              <w:rPr>
                <w:b/>
              </w:rPr>
            </w:pPr>
          </w:p>
          <w:p w:rsidR="0012303F" w:rsidRPr="007E22D7" w:rsidRDefault="0012303F" w:rsidP="004C765D">
            <w:pPr>
              <w:rPr>
                <w:b/>
              </w:rPr>
            </w:pPr>
          </w:p>
          <w:p w:rsidR="00081F40" w:rsidRPr="007E22D7" w:rsidRDefault="00081F40" w:rsidP="004C765D">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pPr>
              <w:rPr>
                <w:b/>
              </w:rPr>
            </w:pPr>
            <w:r w:rsidRPr="007E22D7">
              <w:rPr>
                <w:b/>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pPr>
              <w:rPr>
                <w:b/>
              </w:rPr>
            </w:pPr>
            <w:r w:rsidRPr="007E22D7">
              <w:rPr>
                <w:b/>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pPr>
              <w:rPr>
                <w:b/>
              </w:rPr>
            </w:pPr>
            <w:r w:rsidRPr="007E22D7">
              <w:rPr>
                <w:b/>
              </w:rPr>
              <w:t>0500000</w:t>
            </w:r>
            <w:r w:rsidR="00E7641A" w:rsidRPr="007E22D7">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C03519">
            <w:pPr>
              <w:jc w:val="right"/>
              <w:rPr>
                <w:b/>
                <w:bCs/>
              </w:rPr>
            </w:pPr>
            <w:r w:rsidRPr="007E22D7">
              <w:rPr>
                <w:b/>
                <w:bCs/>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081F40" w:rsidRPr="007E22D7" w:rsidRDefault="00081F40" w:rsidP="00F03AFE">
            <w:pPr>
              <w:jc w:val="right"/>
              <w:rPr>
                <w:b/>
                <w:bCs/>
              </w:rPr>
            </w:pPr>
            <w:r w:rsidRPr="007E22D7">
              <w:rPr>
                <w:b/>
                <w:bCs/>
              </w:rPr>
              <w:t>0,10</w:t>
            </w:r>
          </w:p>
        </w:tc>
      </w:tr>
      <w:tr w:rsidR="00081F40" w:rsidRPr="007E22D7" w:rsidTr="00E7641A">
        <w:trPr>
          <w:trHeight w:val="79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081F40" w:rsidRPr="007E22D7" w:rsidRDefault="00081F40" w:rsidP="004C765D">
            <w:r w:rsidRPr="007E22D7">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38" w:type="dxa"/>
            <w:tcBorders>
              <w:top w:val="single" w:sz="4" w:space="0" w:color="auto"/>
              <w:left w:val="nil"/>
              <w:bottom w:val="single" w:sz="4" w:space="0" w:color="auto"/>
              <w:right w:val="single" w:sz="4" w:space="0" w:color="auto"/>
            </w:tcBorders>
            <w:shd w:val="clear" w:color="auto" w:fill="auto"/>
            <w:noWrap/>
          </w:tcPr>
          <w:p w:rsidR="0012303F" w:rsidRPr="007E22D7" w:rsidRDefault="0012303F" w:rsidP="004C765D"/>
          <w:p w:rsidR="0012303F" w:rsidRPr="007E22D7" w:rsidRDefault="0012303F" w:rsidP="004C765D"/>
          <w:p w:rsidR="0012303F" w:rsidRPr="007E22D7" w:rsidRDefault="0012303F" w:rsidP="004C765D"/>
          <w:p w:rsidR="00081F40" w:rsidRPr="007E22D7" w:rsidRDefault="00081F40"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050</w:t>
            </w:r>
            <w:r w:rsidR="00E7641A" w:rsidRPr="007E22D7">
              <w:t>00</w:t>
            </w:r>
            <w:r w:rsidRPr="007E22D7">
              <w:t>7019</w:t>
            </w:r>
            <w:r w:rsidR="00E7641A"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tc>
        <w:tc>
          <w:tcPr>
            <w:tcW w:w="1049" w:type="dxa"/>
            <w:tcBorders>
              <w:top w:val="single" w:sz="4" w:space="0" w:color="auto"/>
              <w:left w:val="nil"/>
              <w:bottom w:val="single" w:sz="4" w:space="0" w:color="auto"/>
              <w:right w:val="single" w:sz="4" w:space="0" w:color="auto"/>
            </w:tcBorders>
            <w:shd w:val="clear" w:color="auto" w:fill="auto"/>
            <w:noWrap/>
          </w:tcPr>
          <w:p w:rsidR="00081F40" w:rsidRPr="007E22D7" w:rsidRDefault="00081F40" w:rsidP="00081F40">
            <w:pPr>
              <w:jc w:val="right"/>
            </w:pPr>
            <w:r w:rsidRPr="007E22D7">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7E22D7" w:rsidRDefault="00081F40" w:rsidP="00081F40">
            <w:pPr>
              <w:jc w:val="right"/>
            </w:pPr>
            <w:r w:rsidRPr="007E22D7">
              <w:rPr>
                <w:bCs/>
              </w:rPr>
              <w:t>0,10</w:t>
            </w:r>
          </w:p>
        </w:tc>
      </w:tr>
      <w:tr w:rsidR="00081F40" w:rsidRPr="007E22D7" w:rsidTr="00E7641A">
        <w:trPr>
          <w:trHeight w:val="819"/>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081F40" w:rsidRPr="007E22D7" w:rsidRDefault="00081F40" w:rsidP="004C765D">
            <w:r w:rsidRPr="007E22D7">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12303F" w:rsidRPr="007E22D7" w:rsidRDefault="0012303F" w:rsidP="004C765D"/>
          <w:p w:rsidR="0012303F" w:rsidRPr="007E22D7" w:rsidRDefault="0012303F" w:rsidP="004C765D"/>
          <w:p w:rsidR="00081F40" w:rsidRPr="007E22D7" w:rsidRDefault="00081F40"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050</w:t>
            </w:r>
            <w:r w:rsidR="00E7641A" w:rsidRPr="007E22D7">
              <w:t>00</w:t>
            </w:r>
            <w:r w:rsidRPr="007E22D7">
              <w:t>7019</w:t>
            </w:r>
            <w:r w:rsidR="00E7641A"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200</w:t>
            </w:r>
          </w:p>
        </w:tc>
        <w:tc>
          <w:tcPr>
            <w:tcW w:w="1049" w:type="dxa"/>
            <w:tcBorders>
              <w:top w:val="single" w:sz="4" w:space="0" w:color="auto"/>
              <w:left w:val="nil"/>
              <w:bottom w:val="single" w:sz="4" w:space="0" w:color="auto"/>
              <w:right w:val="single" w:sz="4" w:space="0" w:color="auto"/>
            </w:tcBorders>
            <w:shd w:val="clear" w:color="auto" w:fill="auto"/>
            <w:noWrap/>
          </w:tcPr>
          <w:p w:rsidR="00081F40" w:rsidRPr="007E22D7" w:rsidRDefault="00081F40" w:rsidP="00081F40">
            <w:pPr>
              <w:jc w:val="right"/>
            </w:pPr>
            <w:r w:rsidRPr="007E22D7">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7E22D7" w:rsidRDefault="00081F40" w:rsidP="00081F40">
            <w:pPr>
              <w:jc w:val="right"/>
            </w:pPr>
            <w:r w:rsidRPr="007E22D7">
              <w:rPr>
                <w:bCs/>
              </w:rPr>
              <w:t>0,10</w:t>
            </w:r>
          </w:p>
        </w:tc>
      </w:tr>
      <w:tr w:rsidR="00081F40" w:rsidRPr="007E22D7" w:rsidTr="00E7641A">
        <w:trPr>
          <w:trHeight w:val="663"/>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081F40" w:rsidRPr="007E22D7" w:rsidRDefault="00081F40" w:rsidP="004C765D">
            <w:r w:rsidRPr="007E22D7">
              <w:t>Иные закупки товаров, работ и услуг для обеспечения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12303F" w:rsidRPr="007E22D7" w:rsidRDefault="0012303F" w:rsidP="004C765D"/>
          <w:p w:rsidR="0012303F" w:rsidRPr="007E22D7" w:rsidRDefault="0012303F" w:rsidP="004C765D"/>
          <w:p w:rsidR="00081F40" w:rsidRPr="007E22D7" w:rsidRDefault="00081F40"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050</w:t>
            </w:r>
            <w:r w:rsidR="00E7641A" w:rsidRPr="007E22D7">
              <w:t>00</w:t>
            </w:r>
            <w:r w:rsidRPr="007E22D7">
              <w:t>7019</w:t>
            </w:r>
            <w:r w:rsidR="00E7641A"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7E22D7" w:rsidRDefault="00081F40" w:rsidP="004C765D">
            <w:r w:rsidRPr="007E22D7">
              <w:t>240</w:t>
            </w:r>
          </w:p>
        </w:tc>
        <w:tc>
          <w:tcPr>
            <w:tcW w:w="1049" w:type="dxa"/>
            <w:tcBorders>
              <w:top w:val="single" w:sz="4" w:space="0" w:color="auto"/>
              <w:left w:val="nil"/>
              <w:bottom w:val="single" w:sz="4" w:space="0" w:color="auto"/>
              <w:right w:val="single" w:sz="4" w:space="0" w:color="auto"/>
            </w:tcBorders>
            <w:shd w:val="clear" w:color="auto" w:fill="auto"/>
            <w:noWrap/>
          </w:tcPr>
          <w:p w:rsidR="00081F40" w:rsidRPr="007E22D7" w:rsidRDefault="00081F40" w:rsidP="00081F40">
            <w:pPr>
              <w:jc w:val="right"/>
            </w:pPr>
            <w:r w:rsidRPr="007E22D7">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7E22D7" w:rsidRDefault="00081F40" w:rsidP="00081F40">
            <w:pPr>
              <w:jc w:val="right"/>
            </w:pPr>
            <w:r w:rsidRPr="007E22D7">
              <w:rPr>
                <w:bCs/>
              </w:rPr>
              <w:t>0,10</w:t>
            </w:r>
          </w:p>
        </w:tc>
      </w:tr>
      <w:tr w:rsidR="00E721FD" w:rsidRPr="007E22D7" w:rsidTr="00E7641A">
        <w:trPr>
          <w:trHeight w:val="663"/>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E721FD" w:rsidRPr="007E22D7" w:rsidRDefault="00E721FD" w:rsidP="004C765D">
            <w:r w:rsidRPr="007E22D7">
              <w:rPr>
                <w:b/>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tcPr>
          <w:p w:rsidR="00E721FD" w:rsidRPr="007E22D7" w:rsidRDefault="00E721FD" w:rsidP="004C765D">
            <w:pPr>
              <w:rPr>
                <w:b/>
              </w:rPr>
            </w:pPr>
          </w:p>
          <w:p w:rsidR="00E721FD" w:rsidRPr="007E22D7" w:rsidRDefault="00E721FD" w:rsidP="004C765D">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E721FD" w:rsidP="004C765D">
            <w:pPr>
              <w:rPr>
                <w:b/>
              </w:rPr>
            </w:pPr>
            <w:r w:rsidRPr="007E22D7">
              <w:rPr>
                <w:b/>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E721FD" w:rsidP="004C765D">
            <w:pPr>
              <w:rPr>
                <w:b/>
              </w:rPr>
            </w:pPr>
            <w:r w:rsidRPr="007E22D7">
              <w:rPr>
                <w:b/>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E721FD" w:rsidP="004C765D">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E721FD" w:rsidP="004C765D">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5F16C2" w:rsidP="00A16A0F">
            <w:pPr>
              <w:jc w:val="right"/>
              <w:rPr>
                <w:b/>
                <w:bCs/>
              </w:rPr>
            </w:pPr>
            <w:r w:rsidRPr="007E22D7">
              <w:rPr>
                <w:b/>
                <w:bCs/>
              </w:rPr>
              <w:t>919,70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21FD" w:rsidRPr="007E22D7" w:rsidRDefault="005F16C2" w:rsidP="00E721FD">
            <w:pPr>
              <w:jc w:val="right"/>
              <w:rPr>
                <w:b/>
                <w:bCs/>
              </w:rPr>
            </w:pPr>
            <w:r w:rsidRPr="007E22D7">
              <w:rPr>
                <w:b/>
                <w:bCs/>
              </w:rPr>
              <w:t>919,70</w:t>
            </w:r>
          </w:p>
        </w:tc>
      </w:tr>
      <w:tr w:rsidR="00E721FD" w:rsidRPr="007E22D7" w:rsidTr="00E7641A">
        <w:trPr>
          <w:trHeight w:val="739"/>
        </w:trPr>
        <w:tc>
          <w:tcPr>
            <w:tcW w:w="3854" w:type="dxa"/>
            <w:tcBorders>
              <w:top w:val="single" w:sz="4" w:space="0" w:color="auto"/>
              <w:left w:val="single" w:sz="4" w:space="0" w:color="auto"/>
              <w:bottom w:val="single" w:sz="4" w:space="0" w:color="auto"/>
              <w:right w:val="single" w:sz="4" w:space="0" w:color="auto"/>
            </w:tcBorders>
            <w:shd w:val="clear" w:color="auto" w:fill="auto"/>
          </w:tcPr>
          <w:p w:rsidR="00E721FD" w:rsidRPr="007E22D7" w:rsidRDefault="00E721FD" w:rsidP="004C765D">
            <w:r w:rsidRPr="007E22D7">
              <w:t>Обеспечение деятельности администрации муниципальных образований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E721FD"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E721FD" w:rsidP="004C765D">
            <w:r w:rsidRPr="007E22D7">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E721FD" w:rsidP="004C765D">
            <w:r w:rsidRPr="007E22D7">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E721FD" w:rsidP="004C765D">
            <w:r w:rsidRPr="007E22D7">
              <w:t>9900</w:t>
            </w:r>
            <w:r w:rsidR="00A95595" w:rsidRPr="007E22D7">
              <w:t>00</w:t>
            </w:r>
            <w:r w:rsidRPr="007E22D7">
              <w:t>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E721FD"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21FD" w:rsidRPr="007E22D7" w:rsidRDefault="005F16C2" w:rsidP="00A16A0F">
            <w:pPr>
              <w:jc w:val="right"/>
              <w:rPr>
                <w:bCs/>
              </w:rPr>
            </w:pPr>
            <w:r w:rsidRPr="007E22D7">
              <w:rPr>
                <w:bCs/>
              </w:rPr>
              <w:t>919,70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21FD" w:rsidRPr="007E22D7" w:rsidRDefault="005F16C2" w:rsidP="00A16A0F">
            <w:pPr>
              <w:jc w:val="right"/>
              <w:rPr>
                <w:bCs/>
              </w:rPr>
            </w:pPr>
            <w:r w:rsidRPr="007E22D7">
              <w:rPr>
                <w:bCs/>
              </w:rPr>
              <w:t>919,70</w:t>
            </w:r>
          </w:p>
        </w:tc>
      </w:tr>
      <w:tr w:rsidR="00E7641A" w:rsidRPr="007E22D7"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7E22D7" w:rsidRDefault="00E7641A" w:rsidP="004C765D">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nil"/>
              <w:left w:val="nil"/>
              <w:bottom w:val="single" w:sz="4" w:space="0" w:color="auto"/>
              <w:right w:val="single" w:sz="4" w:space="0" w:color="auto"/>
            </w:tcBorders>
            <w:shd w:val="clear" w:color="auto" w:fill="auto"/>
            <w:noWrap/>
            <w:vAlign w:val="bottom"/>
          </w:tcPr>
          <w:p w:rsidR="00E7641A" w:rsidRPr="007E22D7" w:rsidRDefault="00E7641A"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7E22D7" w:rsidRDefault="00E7641A" w:rsidP="004C765D">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4C765D">
            <w:r w:rsidRPr="007E22D7">
              <w:t>04</w:t>
            </w:r>
          </w:p>
        </w:tc>
        <w:tc>
          <w:tcPr>
            <w:tcW w:w="1620" w:type="dxa"/>
            <w:tcBorders>
              <w:top w:val="nil"/>
              <w:left w:val="nil"/>
              <w:bottom w:val="single" w:sz="4" w:space="0" w:color="auto"/>
              <w:right w:val="single" w:sz="4" w:space="0" w:color="auto"/>
            </w:tcBorders>
            <w:shd w:val="clear" w:color="auto" w:fill="auto"/>
            <w:noWrap/>
          </w:tcPr>
          <w:p w:rsidR="00E7641A" w:rsidRPr="007E22D7" w:rsidRDefault="00A95595">
            <w:r w:rsidRPr="007E22D7">
              <w:t>990000</w:t>
            </w:r>
            <w:r w:rsidR="00E7641A" w:rsidRPr="007E22D7">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100</w:t>
            </w:r>
          </w:p>
        </w:tc>
        <w:tc>
          <w:tcPr>
            <w:tcW w:w="1049" w:type="dxa"/>
            <w:tcBorders>
              <w:top w:val="nil"/>
              <w:left w:val="nil"/>
              <w:bottom w:val="single" w:sz="4" w:space="0" w:color="auto"/>
              <w:right w:val="single" w:sz="4" w:space="0" w:color="auto"/>
            </w:tcBorders>
            <w:shd w:val="clear" w:color="auto" w:fill="auto"/>
            <w:noWrap/>
            <w:vAlign w:val="bottom"/>
          </w:tcPr>
          <w:p w:rsidR="00E7641A" w:rsidRPr="007E22D7" w:rsidRDefault="00E721FD" w:rsidP="005F16C2">
            <w:pPr>
              <w:jc w:val="right"/>
              <w:rPr>
                <w:lang w:val="en-US"/>
              </w:rPr>
            </w:pPr>
            <w:r w:rsidRPr="007E22D7">
              <w:t>8</w:t>
            </w:r>
            <w:r w:rsidR="00E7641A" w:rsidRPr="007E22D7">
              <w:t>00,</w:t>
            </w:r>
            <w:r w:rsidR="005F16C2" w:rsidRPr="007E22D7">
              <w:t>7</w:t>
            </w:r>
            <w:r w:rsidR="00E7641A" w:rsidRPr="007E22D7">
              <w:t>0</w:t>
            </w:r>
          </w:p>
        </w:tc>
        <w:tc>
          <w:tcPr>
            <w:tcW w:w="1291" w:type="dxa"/>
            <w:tcBorders>
              <w:top w:val="nil"/>
              <w:left w:val="nil"/>
              <w:bottom w:val="single" w:sz="4" w:space="0" w:color="auto"/>
              <w:right w:val="single" w:sz="4" w:space="0" w:color="auto"/>
            </w:tcBorders>
            <w:shd w:val="clear" w:color="auto" w:fill="auto"/>
            <w:vAlign w:val="bottom"/>
          </w:tcPr>
          <w:p w:rsidR="00E7641A" w:rsidRPr="007E22D7" w:rsidRDefault="00E721FD" w:rsidP="005F16C2">
            <w:pPr>
              <w:jc w:val="right"/>
              <w:rPr>
                <w:lang w:val="en-US"/>
              </w:rPr>
            </w:pPr>
            <w:r w:rsidRPr="007E22D7">
              <w:t>8</w:t>
            </w:r>
            <w:r w:rsidR="00E7641A" w:rsidRPr="007E22D7">
              <w:t>00,</w:t>
            </w:r>
            <w:r w:rsidR="005F16C2" w:rsidRPr="007E22D7">
              <w:t>7</w:t>
            </w:r>
            <w:r w:rsidR="00E7641A" w:rsidRPr="007E22D7">
              <w:t>0</w:t>
            </w:r>
          </w:p>
        </w:tc>
      </w:tr>
      <w:tr w:rsidR="00E7641A"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E7641A" w:rsidRPr="007E22D7" w:rsidRDefault="00E7641A" w:rsidP="00BC202A">
            <w:r w:rsidRPr="007E22D7">
              <w:t>Расходы на выплату персоналу государственных (муниципальных) органов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E7641A" w:rsidRPr="007E22D7" w:rsidRDefault="00E7641A" w:rsidP="00BC202A">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641A" w:rsidRPr="007E22D7" w:rsidRDefault="00E7641A" w:rsidP="00BC202A">
            <w:r w:rsidRPr="007E22D7">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641A" w:rsidRPr="007E22D7" w:rsidRDefault="00E7641A" w:rsidP="00BC202A">
            <w:r w:rsidRPr="007E22D7">
              <w:t>04</w:t>
            </w:r>
          </w:p>
        </w:tc>
        <w:tc>
          <w:tcPr>
            <w:tcW w:w="1620" w:type="dxa"/>
            <w:tcBorders>
              <w:top w:val="single" w:sz="4" w:space="0" w:color="auto"/>
              <w:left w:val="nil"/>
              <w:bottom w:val="single" w:sz="4" w:space="0" w:color="auto"/>
              <w:right w:val="single" w:sz="4" w:space="0" w:color="auto"/>
            </w:tcBorders>
            <w:shd w:val="clear" w:color="auto" w:fill="auto"/>
            <w:noWrap/>
          </w:tcPr>
          <w:p w:rsidR="00E7641A" w:rsidRPr="007E22D7" w:rsidRDefault="00A95595">
            <w:r w:rsidRPr="007E22D7">
              <w:t>990000</w:t>
            </w:r>
            <w:r w:rsidR="00E7641A" w:rsidRPr="007E22D7">
              <w:t>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641A" w:rsidRPr="007E22D7" w:rsidRDefault="00E7641A" w:rsidP="00BC202A">
            <w:r w:rsidRPr="007E22D7">
              <w:t>120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641A" w:rsidRPr="007E22D7" w:rsidRDefault="00E721FD" w:rsidP="005F16C2">
            <w:pPr>
              <w:jc w:val="right"/>
            </w:pPr>
            <w:r w:rsidRPr="007E22D7">
              <w:t>8</w:t>
            </w:r>
            <w:r w:rsidR="00E7641A" w:rsidRPr="007E22D7">
              <w:t>00,</w:t>
            </w:r>
            <w:r w:rsidR="005F16C2" w:rsidRPr="007E22D7">
              <w:t>7</w:t>
            </w:r>
            <w:r w:rsidR="00E7641A" w:rsidRPr="007E22D7">
              <w:t>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641A" w:rsidRPr="007E22D7" w:rsidRDefault="00E721FD" w:rsidP="005F16C2">
            <w:pPr>
              <w:jc w:val="right"/>
            </w:pPr>
            <w:r w:rsidRPr="007E22D7">
              <w:t>8</w:t>
            </w:r>
            <w:r w:rsidR="00E7641A" w:rsidRPr="007E22D7">
              <w:t>00,</w:t>
            </w:r>
            <w:r w:rsidR="005F16C2" w:rsidRPr="007E22D7">
              <w:t>7</w:t>
            </w:r>
            <w:r w:rsidR="00E7641A" w:rsidRPr="007E22D7">
              <w:t>0</w:t>
            </w:r>
          </w:p>
        </w:tc>
      </w:tr>
      <w:tr w:rsidR="00E7641A" w:rsidRPr="007E22D7" w:rsidTr="00E7641A">
        <w:trPr>
          <w:trHeight w:val="749"/>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7E22D7" w:rsidRDefault="00E7641A" w:rsidP="00BC202A">
            <w:r w:rsidRPr="007E22D7">
              <w:t>Закупка товаров работ и услуг для государственных (муниципальных)нужд</w:t>
            </w:r>
          </w:p>
        </w:tc>
        <w:tc>
          <w:tcPr>
            <w:tcW w:w="738"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04</w:t>
            </w:r>
          </w:p>
        </w:tc>
        <w:tc>
          <w:tcPr>
            <w:tcW w:w="1620" w:type="dxa"/>
            <w:tcBorders>
              <w:top w:val="nil"/>
              <w:left w:val="nil"/>
              <w:bottom w:val="single" w:sz="4" w:space="0" w:color="auto"/>
              <w:right w:val="single" w:sz="4" w:space="0" w:color="auto"/>
            </w:tcBorders>
            <w:shd w:val="clear" w:color="auto" w:fill="auto"/>
            <w:noWrap/>
          </w:tcPr>
          <w:p w:rsidR="00E7641A" w:rsidRPr="007E22D7" w:rsidRDefault="00A95595">
            <w:r w:rsidRPr="007E22D7">
              <w:t>990000</w:t>
            </w:r>
            <w:r w:rsidR="00E7641A" w:rsidRPr="007E22D7">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200</w:t>
            </w:r>
          </w:p>
        </w:tc>
        <w:tc>
          <w:tcPr>
            <w:tcW w:w="1049" w:type="dxa"/>
            <w:tcBorders>
              <w:top w:val="nil"/>
              <w:left w:val="nil"/>
              <w:bottom w:val="single" w:sz="4" w:space="0" w:color="auto"/>
              <w:right w:val="single" w:sz="4" w:space="0" w:color="auto"/>
            </w:tcBorders>
            <w:shd w:val="clear" w:color="auto" w:fill="auto"/>
            <w:noWrap/>
            <w:vAlign w:val="bottom"/>
          </w:tcPr>
          <w:p w:rsidR="00E7641A" w:rsidRPr="007E22D7" w:rsidRDefault="005F16C2" w:rsidP="00C03519">
            <w:pPr>
              <w:jc w:val="right"/>
            </w:pPr>
            <w:r w:rsidRPr="007E22D7">
              <w:t>110,00</w:t>
            </w:r>
          </w:p>
        </w:tc>
        <w:tc>
          <w:tcPr>
            <w:tcW w:w="1291" w:type="dxa"/>
            <w:tcBorders>
              <w:top w:val="nil"/>
              <w:left w:val="nil"/>
              <w:bottom w:val="single" w:sz="4" w:space="0" w:color="auto"/>
              <w:right w:val="single" w:sz="4" w:space="0" w:color="auto"/>
            </w:tcBorders>
            <w:shd w:val="clear" w:color="auto" w:fill="auto"/>
            <w:vAlign w:val="bottom"/>
          </w:tcPr>
          <w:p w:rsidR="00E7641A" w:rsidRPr="007E22D7" w:rsidRDefault="005F16C2" w:rsidP="00F03AFE">
            <w:pPr>
              <w:jc w:val="right"/>
            </w:pPr>
            <w:r w:rsidRPr="007E22D7">
              <w:t>110,00</w:t>
            </w:r>
          </w:p>
        </w:tc>
      </w:tr>
      <w:tr w:rsidR="00E7641A" w:rsidRPr="007E22D7" w:rsidTr="00E7641A">
        <w:trPr>
          <w:trHeight w:val="835"/>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7E22D7" w:rsidRDefault="00E7641A" w:rsidP="00BC202A">
            <w:r w:rsidRPr="007E22D7">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04</w:t>
            </w:r>
          </w:p>
        </w:tc>
        <w:tc>
          <w:tcPr>
            <w:tcW w:w="1620" w:type="dxa"/>
            <w:tcBorders>
              <w:top w:val="nil"/>
              <w:left w:val="nil"/>
              <w:bottom w:val="single" w:sz="4" w:space="0" w:color="auto"/>
              <w:right w:val="single" w:sz="4" w:space="0" w:color="auto"/>
            </w:tcBorders>
            <w:shd w:val="clear" w:color="auto" w:fill="auto"/>
            <w:noWrap/>
          </w:tcPr>
          <w:p w:rsidR="00E7641A" w:rsidRPr="007E22D7" w:rsidRDefault="00A95595">
            <w:r w:rsidRPr="007E22D7">
              <w:t>990000</w:t>
            </w:r>
            <w:r w:rsidR="00E7641A" w:rsidRPr="007E22D7">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240</w:t>
            </w:r>
          </w:p>
        </w:tc>
        <w:tc>
          <w:tcPr>
            <w:tcW w:w="1049" w:type="dxa"/>
            <w:tcBorders>
              <w:top w:val="nil"/>
              <w:left w:val="nil"/>
              <w:bottom w:val="single" w:sz="4" w:space="0" w:color="auto"/>
              <w:right w:val="single" w:sz="4" w:space="0" w:color="auto"/>
            </w:tcBorders>
            <w:shd w:val="clear" w:color="auto" w:fill="auto"/>
            <w:noWrap/>
            <w:vAlign w:val="bottom"/>
          </w:tcPr>
          <w:p w:rsidR="00E7641A" w:rsidRPr="007E22D7" w:rsidRDefault="005F16C2" w:rsidP="00C03519">
            <w:pPr>
              <w:jc w:val="right"/>
              <w:rPr>
                <w:lang w:val="en-US"/>
              </w:rPr>
            </w:pPr>
            <w:r w:rsidRPr="007E22D7">
              <w:t>110,00</w:t>
            </w:r>
          </w:p>
        </w:tc>
        <w:tc>
          <w:tcPr>
            <w:tcW w:w="1291" w:type="dxa"/>
            <w:tcBorders>
              <w:top w:val="nil"/>
              <w:left w:val="nil"/>
              <w:bottom w:val="single" w:sz="4" w:space="0" w:color="auto"/>
              <w:right w:val="single" w:sz="4" w:space="0" w:color="auto"/>
            </w:tcBorders>
            <w:shd w:val="clear" w:color="auto" w:fill="auto"/>
            <w:vAlign w:val="bottom"/>
          </w:tcPr>
          <w:p w:rsidR="00E7641A" w:rsidRPr="007E22D7" w:rsidRDefault="005F16C2" w:rsidP="00BC202A">
            <w:pPr>
              <w:jc w:val="right"/>
            </w:pPr>
            <w:r w:rsidRPr="007E22D7">
              <w:t>110,00</w:t>
            </w:r>
          </w:p>
        </w:tc>
      </w:tr>
      <w:tr w:rsidR="00E7641A" w:rsidRPr="007E22D7" w:rsidTr="00E7641A">
        <w:trPr>
          <w:trHeight w:val="264"/>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7E22D7" w:rsidRDefault="00E7641A" w:rsidP="00BC202A">
            <w:r w:rsidRPr="007E22D7">
              <w:t>Иные бюджетные ассигнования</w:t>
            </w:r>
          </w:p>
        </w:tc>
        <w:tc>
          <w:tcPr>
            <w:tcW w:w="738"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04</w:t>
            </w:r>
          </w:p>
        </w:tc>
        <w:tc>
          <w:tcPr>
            <w:tcW w:w="1620" w:type="dxa"/>
            <w:tcBorders>
              <w:top w:val="nil"/>
              <w:left w:val="nil"/>
              <w:bottom w:val="single" w:sz="4" w:space="0" w:color="auto"/>
              <w:right w:val="single" w:sz="4" w:space="0" w:color="auto"/>
            </w:tcBorders>
            <w:shd w:val="clear" w:color="auto" w:fill="auto"/>
            <w:noWrap/>
          </w:tcPr>
          <w:p w:rsidR="00E7641A" w:rsidRPr="007E22D7" w:rsidRDefault="00A95595">
            <w:r w:rsidRPr="007E22D7">
              <w:t>990000</w:t>
            </w:r>
            <w:r w:rsidR="00E7641A" w:rsidRPr="007E22D7">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800</w:t>
            </w:r>
          </w:p>
        </w:tc>
        <w:tc>
          <w:tcPr>
            <w:tcW w:w="1049" w:type="dxa"/>
            <w:tcBorders>
              <w:top w:val="nil"/>
              <w:left w:val="nil"/>
              <w:bottom w:val="single" w:sz="4" w:space="0" w:color="auto"/>
              <w:right w:val="single" w:sz="4" w:space="0" w:color="auto"/>
            </w:tcBorders>
            <w:shd w:val="clear" w:color="auto" w:fill="auto"/>
            <w:noWrap/>
            <w:vAlign w:val="bottom"/>
          </w:tcPr>
          <w:p w:rsidR="00E7641A" w:rsidRPr="007E22D7" w:rsidRDefault="005F16C2" w:rsidP="005F16C2">
            <w:pPr>
              <w:jc w:val="right"/>
            </w:pPr>
            <w:r w:rsidRPr="007E22D7">
              <w:t>9</w:t>
            </w:r>
            <w:r w:rsidR="00E7641A" w:rsidRPr="007E22D7">
              <w:t>,00</w:t>
            </w:r>
          </w:p>
        </w:tc>
        <w:tc>
          <w:tcPr>
            <w:tcW w:w="1291" w:type="dxa"/>
            <w:tcBorders>
              <w:top w:val="nil"/>
              <w:left w:val="nil"/>
              <w:bottom w:val="single" w:sz="4" w:space="0" w:color="auto"/>
              <w:right w:val="single" w:sz="4" w:space="0" w:color="auto"/>
            </w:tcBorders>
            <w:shd w:val="clear" w:color="auto" w:fill="auto"/>
            <w:vAlign w:val="bottom"/>
          </w:tcPr>
          <w:p w:rsidR="00E7641A" w:rsidRPr="007E22D7" w:rsidRDefault="005F16C2" w:rsidP="00F03AFE">
            <w:pPr>
              <w:jc w:val="right"/>
            </w:pPr>
            <w:r w:rsidRPr="007E22D7">
              <w:t>9</w:t>
            </w:r>
            <w:r w:rsidR="00E7641A" w:rsidRPr="007E22D7">
              <w:t>,00</w:t>
            </w:r>
          </w:p>
        </w:tc>
      </w:tr>
      <w:tr w:rsidR="00E7641A" w:rsidRPr="007E22D7"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7E22D7" w:rsidRDefault="00E7641A" w:rsidP="00BC202A">
            <w:r w:rsidRPr="007E22D7">
              <w:t>Уплата налогов,сборов и иных платежей</w:t>
            </w:r>
          </w:p>
        </w:tc>
        <w:tc>
          <w:tcPr>
            <w:tcW w:w="738"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04</w:t>
            </w:r>
          </w:p>
        </w:tc>
        <w:tc>
          <w:tcPr>
            <w:tcW w:w="1620" w:type="dxa"/>
            <w:tcBorders>
              <w:top w:val="nil"/>
              <w:left w:val="nil"/>
              <w:bottom w:val="single" w:sz="4" w:space="0" w:color="auto"/>
              <w:right w:val="single" w:sz="4" w:space="0" w:color="auto"/>
            </w:tcBorders>
            <w:shd w:val="clear" w:color="auto" w:fill="auto"/>
            <w:noWrap/>
          </w:tcPr>
          <w:p w:rsidR="00E7641A" w:rsidRPr="007E22D7" w:rsidRDefault="00A95595">
            <w:r w:rsidRPr="007E22D7">
              <w:t>990000</w:t>
            </w:r>
            <w:r w:rsidR="00E7641A" w:rsidRPr="007E22D7">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7E22D7" w:rsidRDefault="00E7641A" w:rsidP="00BC202A">
            <w:r w:rsidRPr="007E22D7">
              <w:t>850</w:t>
            </w:r>
          </w:p>
        </w:tc>
        <w:tc>
          <w:tcPr>
            <w:tcW w:w="1049" w:type="dxa"/>
            <w:tcBorders>
              <w:top w:val="nil"/>
              <w:left w:val="nil"/>
              <w:bottom w:val="single" w:sz="4" w:space="0" w:color="auto"/>
              <w:right w:val="single" w:sz="4" w:space="0" w:color="auto"/>
            </w:tcBorders>
            <w:shd w:val="clear" w:color="auto" w:fill="auto"/>
            <w:noWrap/>
            <w:vAlign w:val="bottom"/>
          </w:tcPr>
          <w:p w:rsidR="00E7641A" w:rsidRPr="007E22D7" w:rsidRDefault="005F16C2" w:rsidP="00C03519">
            <w:pPr>
              <w:jc w:val="right"/>
            </w:pPr>
            <w:r w:rsidRPr="007E22D7">
              <w:t>9</w:t>
            </w:r>
            <w:r w:rsidR="00E7641A" w:rsidRPr="007E22D7">
              <w:t>,00</w:t>
            </w:r>
          </w:p>
        </w:tc>
        <w:tc>
          <w:tcPr>
            <w:tcW w:w="1291" w:type="dxa"/>
            <w:tcBorders>
              <w:top w:val="nil"/>
              <w:left w:val="nil"/>
              <w:bottom w:val="single" w:sz="4" w:space="0" w:color="auto"/>
              <w:right w:val="single" w:sz="4" w:space="0" w:color="auto"/>
            </w:tcBorders>
            <w:shd w:val="clear" w:color="auto" w:fill="auto"/>
            <w:vAlign w:val="bottom"/>
          </w:tcPr>
          <w:p w:rsidR="00E7641A" w:rsidRPr="007E22D7" w:rsidRDefault="005F16C2" w:rsidP="00F03AFE">
            <w:pPr>
              <w:jc w:val="right"/>
            </w:pPr>
            <w:r w:rsidRPr="007E22D7">
              <w:t>9</w:t>
            </w:r>
            <w:r w:rsidR="00E7641A" w:rsidRPr="007E22D7">
              <w:t>,00</w:t>
            </w:r>
          </w:p>
        </w:tc>
      </w:tr>
      <w:tr w:rsidR="00574B14" w:rsidRPr="007E22D7" w:rsidTr="00E7641A">
        <w:trPr>
          <w:trHeight w:val="136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7E22D7" w:rsidRDefault="00574B14" w:rsidP="00BC202A">
            <w:pPr>
              <w:rPr>
                <w:b/>
                <w:bCs/>
              </w:rPr>
            </w:pPr>
            <w:r w:rsidRPr="007E22D7">
              <w:rPr>
                <w:b/>
                <w:bCs/>
              </w:rPr>
              <w:t>Обеспечение деятельности финансовых, налоговых и таможенных органов и органов финансового (финансово-бюджетного) надзора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06</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AF6670" w:rsidP="00C03519">
            <w:pPr>
              <w:jc w:val="right"/>
              <w:rPr>
                <w:b/>
                <w:bCs/>
              </w:rPr>
            </w:pPr>
            <w:r w:rsidRPr="007E22D7">
              <w:rPr>
                <w:b/>
                <w:bCs/>
              </w:rPr>
              <w:t>22,10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7E22D7" w:rsidRDefault="00AF6670" w:rsidP="00BC202A">
            <w:pPr>
              <w:jc w:val="right"/>
              <w:rPr>
                <w:b/>
                <w:bCs/>
              </w:rPr>
            </w:pPr>
            <w:r w:rsidRPr="007E22D7">
              <w:rPr>
                <w:b/>
                <w:bCs/>
              </w:rPr>
              <w:t>22,10</w:t>
            </w:r>
          </w:p>
        </w:tc>
      </w:tr>
      <w:tr w:rsidR="00E721FD" w:rsidRPr="007E22D7" w:rsidTr="00E7641A">
        <w:trPr>
          <w:trHeight w:val="605"/>
        </w:trPr>
        <w:tc>
          <w:tcPr>
            <w:tcW w:w="3854" w:type="dxa"/>
            <w:tcBorders>
              <w:top w:val="nil"/>
              <w:left w:val="single" w:sz="4" w:space="0" w:color="auto"/>
              <w:bottom w:val="single" w:sz="4" w:space="0" w:color="auto"/>
              <w:right w:val="single" w:sz="4" w:space="0" w:color="auto"/>
            </w:tcBorders>
            <w:shd w:val="clear" w:color="auto" w:fill="auto"/>
          </w:tcPr>
          <w:p w:rsidR="00E721FD" w:rsidRPr="007E22D7" w:rsidRDefault="00E721FD" w:rsidP="004C765D">
            <w:pPr>
              <w:rPr>
                <w:b/>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E721FD" w:rsidRPr="007E22D7" w:rsidRDefault="00E721FD" w:rsidP="004C765D">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E721FD" w:rsidRPr="007E22D7" w:rsidRDefault="00E721FD" w:rsidP="004C765D">
            <w:pPr>
              <w:rPr>
                <w:b/>
              </w:rPr>
            </w:pPr>
            <w:r w:rsidRPr="007E22D7">
              <w:rPr>
                <w:b/>
              </w:rPr>
              <w:t>01</w:t>
            </w:r>
          </w:p>
        </w:tc>
        <w:tc>
          <w:tcPr>
            <w:tcW w:w="720" w:type="dxa"/>
            <w:tcBorders>
              <w:top w:val="nil"/>
              <w:left w:val="nil"/>
              <w:bottom w:val="single" w:sz="4" w:space="0" w:color="auto"/>
              <w:right w:val="single" w:sz="4" w:space="0" w:color="auto"/>
            </w:tcBorders>
            <w:shd w:val="clear" w:color="auto" w:fill="auto"/>
            <w:noWrap/>
            <w:vAlign w:val="bottom"/>
          </w:tcPr>
          <w:p w:rsidR="00E721FD" w:rsidRPr="007E22D7" w:rsidRDefault="00E721FD" w:rsidP="004C765D">
            <w:pPr>
              <w:rPr>
                <w:b/>
              </w:rPr>
            </w:pPr>
            <w:r w:rsidRPr="007E22D7">
              <w:rPr>
                <w:b/>
              </w:rPr>
              <w:t>06</w:t>
            </w:r>
          </w:p>
        </w:tc>
        <w:tc>
          <w:tcPr>
            <w:tcW w:w="1620" w:type="dxa"/>
            <w:tcBorders>
              <w:top w:val="nil"/>
              <w:left w:val="nil"/>
              <w:bottom w:val="single" w:sz="4" w:space="0" w:color="auto"/>
              <w:right w:val="single" w:sz="4" w:space="0" w:color="auto"/>
            </w:tcBorders>
            <w:shd w:val="clear" w:color="auto" w:fill="auto"/>
            <w:noWrap/>
            <w:vAlign w:val="bottom"/>
          </w:tcPr>
          <w:p w:rsidR="00E721FD" w:rsidRPr="007E22D7" w:rsidRDefault="00E721FD" w:rsidP="004C765D">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E721FD" w:rsidRPr="007E22D7" w:rsidRDefault="00E721FD"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E721FD" w:rsidRPr="007E22D7" w:rsidRDefault="00AF6670" w:rsidP="00A16A0F">
            <w:pPr>
              <w:jc w:val="right"/>
              <w:rPr>
                <w:b/>
                <w:bCs/>
              </w:rPr>
            </w:pPr>
            <w:r w:rsidRPr="007E22D7">
              <w:rPr>
                <w:b/>
                <w:bCs/>
              </w:rPr>
              <w:t>22,10</w:t>
            </w:r>
          </w:p>
        </w:tc>
        <w:tc>
          <w:tcPr>
            <w:tcW w:w="1291" w:type="dxa"/>
            <w:tcBorders>
              <w:top w:val="nil"/>
              <w:left w:val="nil"/>
              <w:bottom w:val="single" w:sz="4" w:space="0" w:color="auto"/>
              <w:right w:val="single" w:sz="4" w:space="0" w:color="auto"/>
            </w:tcBorders>
            <w:shd w:val="clear" w:color="auto" w:fill="auto"/>
            <w:vAlign w:val="bottom"/>
          </w:tcPr>
          <w:p w:rsidR="00E721FD" w:rsidRPr="007E22D7" w:rsidRDefault="00AF6670" w:rsidP="00A16A0F">
            <w:pPr>
              <w:jc w:val="right"/>
              <w:rPr>
                <w:b/>
                <w:bCs/>
              </w:rPr>
            </w:pPr>
            <w:r w:rsidRPr="007E22D7">
              <w:rPr>
                <w:b/>
                <w:bCs/>
              </w:rPr>
              <w:t>22,10</w:t>
            </w:r>
          </w:p>
        </w:tc>
      </w:tr>
      <w:tr w:rsidR="00387035" w:rsidRPr="007E22D7"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387035" w:rsidRPr="007E22D7" w:rsidRDefault="00387035" w:rsidP="004C765D">
            <w:r w:rsidRPr="007E22D7">
              <w:t xml:space="preserve">Передача полномочий контрольно-счетного органа </w:t>
            </w:r>
          </w:p>
        </w:tc>
        <w:tc>
          <w:tcPr>
            <w:tcW w:w="738"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06</w:t>
            </w:r>
          </w:p>
        </w:tc>
        <w:tc>
          <w:tcPr>
            <w:tcW w:w="1620"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9900000010</w:t>
            </w:r>
          </w:p>
        </w:tc>
        <w:tc>
          <w:tcPr>
            <w:tcW w:w="720" w:type="dxa"/>
            <w:tcBorders>
              <w:top w:val="nil"/>
              <w:left w:val="nil"/>
              <w:bottom w:val="single" w:sz="4" w:space="0" w:color="auto"/>
              <w:right w:val="single" w:sz="4" w:space="0" w:color="auto"/>
            </w:tcBorders>
            <w:shd w:val="clear" w:color="auto" w:fill="auto"/>
            <w:noWrap/>
            <w:vAlign w:val="bottom"/>
          </w:tcPr>
          <w:p w:rsidR="00387035" w:rsidRPr="007E22D7" w:rsidRDefault="00387035" w:rsidP="00BC202A">
            <w:r w:rsidRPr="007E22D7">
              <w:t> </w:t>
            </w:r>
          </w:p>
        </w:tc>
        <w:tc>
          <w:tcPr>
            <w:tcW w:w="1049" w:type="dxa"/>
            <w:tcBorders>
              <w:top w:val="nil"/>
              <w:left w:val="nil"/>
              <w:bottom w:val="single" w:sz="4" w:space="0" w:color="auto"/>
              <w:right w:val="single" w:sz="4" w:space="0" w:color="auto"/>
            </w:tcBorders>
            <w:shd w:val="clear" w:color="auto" w:fill="auto"/>
            <w:noWrap/>
          </w:tcPr>
          <w:p w:rsidR="00A11CE3" w:rsidRPr="007E22D7" w:rsidRDefault="00A11CE3" w:rsidP="00387035">
            <w:pPr>
              <w:jc w:val="right"/>
              <w:rPr>
                <w:bCs/>
              </w:rPr>
            </w:pPr>
          </w:p>
          <w:p w:rsidR="00387035" w:rsidRPr="007E22D7" w:rsidRDefault="00AF6670" w:rsidP="00387035">
            <w:pPr>
              <w:jc w:val="right"/>
            </w:pPr>
            <w:r w:rsidRPr="007E22D7">
              <w:rPr>
                <w:bCs/>
              </w:rPr>
              <w:t>22,10</w:t>
            </w:r>
          </w:p>
        </w:tc>
        <w:tc>
          <w:tcPr>
            <w:tcW w:w="1291" w:type="dxa"/>
            <w:tcBorders>
              <w:top w:val="nil"/>
              <w:left w:val="nil"/>
              <w:bottom w:val="single" w:sz="4" w:space="0" w:color="auto"/>
              <w:right w:val="single" w:sz="4" w:space="0" w:color="auto"/>
            </w:tcBorders>
            <w:shd w:val="clear" w:color="auto" w:fill="auto"/>
          </w:tcPr>
          <w:p w:rsidR="00A11CE3" w:rsidRPr="007E22D7" w:rsidRDefault="00A11CE3" w:rsidP="00387035">
            <w:pPr>
              <w:jc w:val="right"/>
              <w:rPr>
                <w:bCs/>
              </w:rPr>
            </w:pPr>
          </w:p>
          <w:p w:rsidR="00387035" w:rsidRPr="007E22D7" w:rsidRDefault="00AF6670" w:rsidP="00387035">
            <w:pPr>
              <w:jc w:val="right"/>
            </w:pPr>
            <w:r w:rsidRPr="007E22D7">
              <w:rPr>
                <w:bCs/>
              </w:rPr>
              <w:t>22,10</w:t>
            </w:r>
          </w:p>
        </w:tc>
      </w:tr>
      <w:tr w:rsidR="00387035" w:rsidRPr="007E22D7"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387035" w:rsidRPr="007E22D7" w:rsidRDefault="00387035" w:rsidP="004C765D">
            <w:r w:rsidRPr="007E22D7">
              <w:t>Межбюджетные трансферты</w:t>
            </w:r>
          </w:p>
        </w:tc>
        <w:tc>
          <w:tcPr>
            <w:tcW w:w="738"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06</w:t>
            </w:r>
          </w:p>
        </w:tc>
        <w:tc>
          <w:tcPr>
            <w:tcW w:w="1620" w:type="dxa"/>
            <w:tcBorders>
              <w:top w:val="nil"/>
              <w:left w:val="nil"/>
              <w:bottom w:val="single" w:sz="4" w:space="0" w:color="auto"/>
              <w:right w:val="single" w:sz="4" w:space="0" w:color="auto"/>
            </w:tcBorders>
            <w:shd w:val="clear" w:color="auto" w:fill="auto"/>
            <w:noWrap/>
          </w:tcPr>
          <w:p w:rsidR="00387035" w:rsidRPr="007E22D7" w:rsidRDefault="00387035" w:rsidP="004C765D">
            <w:r w:rsidRPr="007E22D7">
              <w:t>9900000010</w:t>
            </w:r>
          </w:p>
        </w:tc>
        <w:tc>
          <w:tcPr>
            <w:tcW w:w="720" w:type="dxa"/>
            <w:tcBorders>
              <w:top w:val="nil"/>
              <w:left w:val="nil"/>
              <w:bottom w:val="single" w:sz="4" w:space="0" w:color="auto"/>
              <w:right w:val="single" w:sz="4" w:space="0" w:color="auto"/>
            </w:tcBorders>
            <w:shd w:val="clear" w:color="auto" w:fill="auto"/>
            <w:noWrap/>
            <w:vAlign w:val="bottom"/>
          </w:tcPr>
          <w:p w:rsidR="00387035" w:rsidRPr="007E22D7" w:rsidRDefault="00387035" w:rsidP="00BC202A">
            <w:r w:rsidRPr="007E22D7">
              <w:t>500</w:t>
            </w:r>
          </w:p>
        </w:tc>
        <w:tc>
          <w:tcPr>
            <w:tcW w:w="1049" w:type="dxa"/>
            <w:tcBorders>
              <w:top w:val="nil"/>
              <w:left w:val="nil"/>
              <w:bottom w:val="single" w:sz="4" w:space="0" w:color="auto"/>
              <w:right w:val="single" w:sz="4" w:space="0" w:color="auto"/>
            </w:tcBorders>
            <w:shd w:val="clear" w:color="auto" w:fill="auto"/>
            <w:noWrap/>
          </w:tcPr>
          <w:p w:rsidR="00387035" w:rsidRPr="007E22D7" w:rsidRDefault="00AF6670" w:rsidP="00387035">
            <w:pPr>
              <w:jc w:val="right"/>
            </w:pPr>
            <w:r w:rsidRPr="007E22D7">
              <w:rPr>
                <w:bCs/>
              </w:rPr>
              <w:t>22,10</w:t>
            </w:r>
          </w:p>
        </w:tc>
        <w:tc>
          <w:tcPr>
            <w:tcW w:w="1291" w:type="dxa"/>
            <w:tcBorders>
              <w:top w:val="nil"/>
              <w:left w:val="nil"/>
              <w:bottom w:val="single" w:sz="4" w:space="0" w:color="auto"/>
              <w:right w:val="single" w:sz="4" w:space="0" w:color="auto"/>
            </w:tcBorders>
            <w:shd w:val="clear" w:color="auto" w:fill="auto"/>
          </w:tcPr>
          <w:p w:rsidR="00387035" w:rsidRPr="007E22D7" w:rsidRDefault="00AF6670" w:rsidP="00387035">
            <w:pPr>
              <w:jc w:val="right"/>
            </w:pPr>
            <w:r w:rsidRPr="007E22D7">
              <w:rPr>
                <w:bCs/>
              </w:rPr>
              <w:t>22,10</w:t>
            </w:r>
          </w:p>
        </w:tc>
      </w:tr>
      <w:tr w:rsidR="00387035" w:rsidRPr="007E22D7" w:rsidTr="006A2A60">
        <w:trPr>
          <w:trHeight w:val="287"/>
        </w:trPr>
        <w:tc>
          <w:tcPr>
            <w:tcW w:w="3854" w:type="dxa"/>
            <w:tcBorders>
              <w:top w:val="nil"/>
              <w:left w:val="single" w:sz="4" w:space="0" w:color="auto"/>
              <w:bottom w:val="single" w:sz="4" w:space="0" w:color="auto"/>
              <w:right w:val="single" w:sz="4" w:space="0" w:color="auto"/>
            </w:tcBorders>
            <w:shd w:val="clear" w:color="auto" w:fill="auto"/>
          </w:tcPr>
          <w:p w:rsidR="00387035" w:rsidRPr="007E22D7" w:rsidRDefault="00387035" w:rsidP="004C765D">
            <w:r w:rsidRPr="007E22D7">
              <w:t>Иные межбюджетные трансферты</w:t>
            </w:r>
          </w:p>
        </w:tc>
        <w:tc>
          <w:tcPr>
            <w:tcW w:w="738"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387035" w:rsidRPr="007E22D7" w:rsidRDefault="00387035" w:rsidP="004C765D">
            <w:r w:rsidRPr="007E22D7">
              <w:t>06</w:t>
            </w:r>
          </w:p>
        </w:tc>
        <w:tc>
          <w:tcPr>
            <w:tcW w:w="1620" w:type="dxa"/>
            <w:tcBorders>
              <w:top w:val="nil"/>
              <w:left w:val="nil"/>
              <w:bottom w:val="single" w:sz="4" w:space="0" w:color="auto"/>
              <w:right w:val="single" w:sz="4" w:space="0" w:color="auto"/>
            </w:tcBorders>
            <w:shd w:val="clear" w:color="auto" w:fill="auto"/>
            <w:noWrap/>
          </w:tcPr>
          <w:p w:rsidR="00387035" w:rsidRPr="007E22D7" w:rsidRDefault="00387035" w:rsidP="004C765D">
            <w:r w:rsidRPr="007E22D7">
              <w:t>9900000010</w:t>
            </w:r>
          </w:p>
        </w:tc>
        <w:tc>
          <w:tcPr>
            <w:tcW w:w="720" w:type="dxa"/>
            <w:tcBorders>
              <w:top w:val="nil"/>
              <w:left w:val="nil"/>
              <w:bottom w:val="single" w:sz="4" w:space="0" w:color="auto"/>
              <w:right w:val="single" w:sz="4" w:space="0" w:color="auto"/>
            </w:tcBorders>
            <w:shd w:val="clear" w:color="auto" w:fill="auto"/>
            <w:noWrap/>
            <w:vAlign w:val="bottom"/>
          </w:tcPr>
          <w:p w:rsidR="00387035" w:rsidRPr="007E22D7" w:rsidRDefault="00387035" w:rsidP="00BC202A">
            <w:r w:rsidRPr="007E22D7">
              <w:t>540</w:t>
            </w:r>
          </w:p>
        </w:tc>
        <w:tc>
          <w:tcPr>
            <w:tcW w:w="1049" w:type="dxa"/>
            <w:tcBorders>
              <w:top w:val="nil"/>
              <w:left w:val="nil"/>
              <w:bottom w:val="single" w:sz="4" w:space="0" w:color="auto"/>
              <w:right w:val="single" w:sz="4" w:space="0" w:color="auto"/>
            </w:tcBorders>
            <w:shd w:val="clear" w:color="auto" w:fill="auto"/>
            <w:noWrap/>
          </w:tcPr>
          <w:p w:rsidR="00387035" w:rsidRPr="007E22D7" w:rsidRDefault="00AF6670" w:rsidP="00387035">
            <w:pPr>
              <w:jc w:val="right"/>
            </w:pPr>
            <w:r w:rsidRPr="007E22D7">
              <w:rPr>
                <w:bCs/>
              </w:rPr>
              <w:t>22,10</w:t>
            </w:r>
          </w:p>
        </w:tc>
        <w:tc>
          <w:tcPr>
            <w:tcW w:w="1291" w:type="dxa"/>
            <w:tcBorders>
              <w:top w:val="nil"/>
              <w:left w:val="nil"/>
              <w:bottom w:val="single" w:sz="4" w:space="0" w:color="auto"/>
              <w:right w:val="single" w:sz="4" w:space="0" w:color="auto"/>
            </w:tcBorders>
            <w:shd w:val="clear" w:color="auto" w:fill="auto"/>
          </w:tcPr>
          <w:p w:rsidR="00387035" w:rsidRPr="007E22D7" w:rsidRDefault="00AF6670" w:rsidP="00387035">
            <w:pPr>
              <w:jc w:val="right"/>
            </w:pPr>
            <w:r w:rsidRPr="007E22D7">
              <w:rPr>
                <w:bCs/>
              </w:rPr>
              <w:t>22,10</w:t>
            </w:r>
          </w:p>
        </w:tc>
      </w:tr>
      <w:tr w:rsidR="005F16C2" w:rsidRPr="007E22D7" w:rsidTr="008D49C8">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F16C2" w:rsidRPr="007E22D7" w:rsidRDefault="005F16C2" w:rsidP="00BC202A">
            <w:pPr>
              <w:rPr>
                <w:b/>
                <w:bCs/>
              </w:rPr>
            </w:pPr>
            <w:r w:rsidRPr="007E22D7">
              <w:rPr>
                <w:b/>
                <w:bCs/>
              </w:rPr>
              <w:t>Резервные фонды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F16C2" w:rsidRPr="007E22D7" w:rsidRDefault="005F16C2"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F16C2" w:rsidRPr="007E22D7" w:rsidRDefault="005F16C2" w:rsidP="00BC202A">
            <w:pPr>
              <w:rPr>
                <w:b/>
                <w:bCs/>
              </w:rPr>
            </w:pPr>
            <w:r w:rsidRPr="007E22D7">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F16C2" w:rsidRPr="007E22D7" w:rsidRDefault="005F16C2" w:rsidP="00BC202A">
            <w:pPr>
              <w:rPr>
                <w:b/>
                <w:bCs/>
              </w:rPr>
            </w:pPr>
            <w:r w:rsidRPr="007E22D7">
              <w:rPr>
                <w:b/>
                <w:bCs/>
              </w:rPr>
              <w:t>11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6C2" w:rsidRPr="007E22D7" w:rsidRDefault="005F16C2" w:rsidP="00BC202A">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F16C2" w:rsidRPr="007E22D7" w:rsidRDefault="005F16C2"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tcPr>
          <w:p w:rsidR="005F16C2" w:rsidRPr="007E22D7" w:rsidRDefault="005F16C2" w:rsidP="005F16C2">
            <w:pPr>
              <w:jc w:val="right"/>
            </w:pPr>
            <w:r w:rsidRPr="007E22D7">
              <w:rPr>
                <w:b/>
                <w:bCs/>
              </w:rPr>
              <w:t>1,00</w:t>
            </w:r>
          </w:p>
        </w:tc>
        <w:tc>
          <w:tcPr>
            <w:tcW w:w="1291" w:type="dxa"/>
            <w:tcBorders>
              <w:top w:val="single" w:sz="4" w:space="0" w:color="auto"/>
              <w:left w:val="nil"/>
              <w:bottom w:val="single" w:sz="4" w:space="0" w:color="auto"/>
              <w:right w:val="single" w:sz="4" w:space="0" w:color="auto"/>
            </w:tcBorders>
            <w:shd w:val="clear" w:color="auto" w:fill="auto"/>
          </w:tcPr>
          <w:p w:rsidR="005F16C2" w:rsidRPr="007E22D7" w:rsidRDefault="005F16C2" w:rsidP="005F16C2">
            <w:pPr>
              <w:jc w:val="right"/>
            </w:pPr>
            <w:r w:rsidRPr="007E22D7">
              <w:rPr>
                <w:b/>
                <w:bCs/>
              </w:rPr>
              <w:t>1,00</w:t>
            </w:r>
          </w:p>
        </w:tc>
      </w:tr>
      <w:tr w:rsidR="005F16C2" w:rsidRPr="007E22D7" w:rsidTr="008D49C8">
        <w:trPr>
          <w:trHeight w:val="315"/>
        </w:trPr>
        <w:tc>
          <w:tcPr>
            <w:tcW w:w="3854" w:type="dxa"/>
            <w:tcBorders>
              <w:top w:val="nil"/>
              <w:left w:val="single" w:sz="4" w:space="0" w:color="auto"/>
              <w:bottom w:val="single" w:sz="4" w:space="0" w:color="auto"/>
              <w:right w:val="single" w:sz="4" w:space="0" w:color="auto"/>
            </w:tcBorders>
            <w:shd w:val="clear" w:color="auto" w:fill="auto"/>
          </w:tcPr>
          <w:p w:rsidR="005F16C2" w:rsidRPr="007E22D7" w:rsidRDefault="005F16C2" w:rsidP="004C765D">
            <w:pPr>
              <w:rPr>
                <w:b/>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F16C2" w:rsidRPr="007E22D7" w:rsidRDefault="005F16C2" w:rsidP="004C765D">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5F16C2" w:rsidRPr="007E22D7" w:rsidRDefault="005F16C2" w:rsidP="004C765D">
            <w:pPr>
              <w:rPr>
                <w:b/>
              </w:rPr>
            </w:pPr>
            <w:r w:rsidRPr="007E22D7">
              <w:rPr>
                <w:b/>
              </w:rPr>
              <w:t>01</w:t>
            </w:r>
          </w:p>
        </w:tc>
        <w:tc>
          <w:tcPr>
            <w:tcW w:w="720" w:type="dxa"/>
            <w:tcBorders>
              <w:top w:val="nil"/>
              <w:left w:val="nil"/>
              <w:bottom w:val="single" w:sz="4" w:space="0" w:color="auto"/>
              <w:right w:val="single" w:sz="4" w:space="0" w:color="auto"/>
            </w:tcBorders>
            <w:shd w:val="clear" w:color="auto" w:fill="auto"/>
            <w:noWrap/>
            <w:vAlign w:val="bottom"/>
          </w:tcPr>
          <w:p w:rsidR="005F16C2" w:rsidRPr="007E22D7" w:rsidRDefault="005F16C2" w:rsidP="004C765D">
            <w:pPr>
              <w:rPr>
                <w:b/>
              </w:rPr>
            </w:pPr>
            <w:r w:rsidRPr="007E22D7">
              <w:rPr>
                <w:b/>
              </w:rPr>
              <w:t>11</w:t>
            </w:r>
          </w:p>
        </w:tc>
        <w:tc>
          <w:tcPr>
            <w:tcW w:w="1620" w:type="dxa"/>
            <w:tcBorders>
              <w:top w:val="nil"/>
              <w:left w:val="nil"/>
              <w:bottom w:val="single" w:sz="4" w:space="0" w:color="auto"/>
              <w:right w:val="single" w:sz="4" w:space="0" w:color="auto"/>
            </w:tcBorders>
            <w:shd w:val="clear" w:color="auto" w:fill="auto"/>
            <w:noWrap/>
            <w:vAlign w:val="bottom"/>
          </w:tcPr>
          <w:p w:rsidR="005F16C2" w:rsidRPr="007E22D7" w:rsidRDefault="005F16C2" w:rsidP="004C765D">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5F16C2" w:rsidRPr="007E22D7" w:rsidRDefault="005F16C2" w:rsidP="00BC202A">
            <w:pPr>
              <w:rPr>
                <w:b/>
              </w:rPr>
            </w:pPr>
          </w:p>
        </w:tc>
        <w:tc>
          <w:tcPr>
            <w:tcW w:w="1049" w:type="dxa"/>
            <w:tcBorders>
              <w:top w:val="nil"/>
              <w:left w:val="nil"/>
              <w:bottom w:val="single" w:sz="4" w:space="0" w:color="auto"/>
              <w:right w:val="single" w:sz="4" w:space="0" w:color="auto"/>
            </w:tcBorders>
            <w:shd w:val="clear" w:color="auto" w:fill="auto"/>
            <w:noWrap/>
          </w:tcPr>
          <w:p w:rsidR="005F16C2" w:rsidRPr="007E22D7" w:rsidRDefault="005F16C2" w:rsidP="005F16C2">
            <w:pPr>
              <w:jc w:val="right"/>
            </w:pPr>
            <w:r w:rsidRPr="007E22D7">
              <w:rPr>
                <w:b/>
                <w:bCs/>
              </w:rPr>
              <w:t>1,00</w:t>
            </w:r>
          </w:p>
        </w:tc>
        <w:tc>
          <w:tcPr>
            <w:tcW w:w="1291" w:type="dxa"/>
            <w:tcBorders>
              <w:top w:val="nil"/>
              <w:left w:val="nil"/>
              <w:bottom w:val="single" w:sz="4" w:space="0" w:color="auto"/>
              <w:right w:val="single" w:sz="4" w:space="0" w:color="auto"/>
            </w:tcBorders>
            <w:shd w:val="clear" w:color="auto" w:fill="auto"/>
          </w:tcPr>
          <w:p w:rsidR="005F16C2" w:rsidRPr="007E22D7" w:rsidRDefault="005F16C2" w:rsidP="005F16C2">
            <w:pPr>
              <w:jc w:val="right"/>
            </w:pPr>
            <w:r w:rsidRPr="007E22D7">
              <w:rPr>
                <w:b/>
                <w:bCs/>
              </w:rPr>
              <w:t>1,00</w:t>
            </w:r>
          </w:p>
        </w:tc>
      </w:tr>
      <w:tr w:rsidR="005433B6" w:rsidRPr="007E22D7" w:rsidTr="00E7641A">
        <w:trPr>
          <w:trHeight w:val="300"/>
        </w:trPr>
        <w:tc>
          <w:tcPr>
            <w:tcW w:w="3854" w:type="dxa"/>
            <w:tcBorders>
              <w:top w:val="nil"/>
              <w:left w:val="single" w:sz="4" w:space="0" w:color="auto"/>
              <w:bottom w:val="single" w:sz="4" w:space="0" w:color="auto"/>
              <w:right w:val="single" w:sz="4" w:space="0" w:color="auto"/>
            </w:tcBorders>
            <w:shd w:val="clear" w:color="auto" w:fill="auto"/>
          </w:tcPr>
          <w:p w:rsidR="005433B6" w:rsidRPr="007E22D7" w:rsidRDefault="005433B6" w:rsidP="00124083">
            <w:r w:rsidRPr="007E22D7">
              <w:t xml:space="preserve">Резервный фонд муниципального образования </w:t>
            </w:r>
          </w:p>
        </w:tc>
        <w:tc>
          <w:tcPr>
            <w:tcW w:w="738" w:type="dxa"/>
            <w:tcBorders>
              <w:top w:val="nil"/>
              <w:left w:val="nil"/>
              <w:bottom w:val="single" w:sz="4" w:space="0" w:color="auto"/>
              <w:right w:val="single" w:sz="4" w:space="0" w:color="auto"/>
            </w:tcBorders>
            <w:shd w:val="clear" w:color="auto" w:fill="auto"/>
            <w:noWrap/>
            <w:vAlign w:val="bottom"/>
          </w:tcPr>
          <w:p w:rsidR="005433B6" w:rsidRPr="007E22D7" w:rsidRDefault="005433B6"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5433B6" w:rsidRPr="007E22D7" w:rsidRDefault="005433B6" w:rsidP="004C765D">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5433B6" w:rsidRPr="007E22D7" w:rsidRDefault="005433B6" w:rsidP="004C765D">
            <w:r w:rsidRPr="007E22D7">
              <w:t>11</w:t>
            </w:r>
          </w:p>
        </w:tc>
        <w:tc>
          <w:tcPr>
            <w:tcW w:w="1620" w:type="dxa"/>
            <w:tcBorders>
              <w:top w:val="nil"/>
              <w:left w:val="nil"/>
              <w:bottom w:val="single" w:sz="4" w:space="0" w:color="auto"/>
              <w:right w:val="single" w:sz="4" w:space="0" w:color="auto"/>
            </w:tcBorders>
            <w:shd w:val="clear" w:color="auto" w:fill="auto"/>
            <w:noWrap/>
            <w:vAlign w:val="bottom"/>
          </w:tcPr>
          <w:p w:rsidR="005433B6" w:rsidRPr="007E22D7" w:rsidRDefault="005433B6" w:rsidP="004C765D">
            <w:r w:rsidRPr="007E22D7">
              <w:t>990</w:t>
            </w:r>
            <w:r w:rsidR="00E7641A" w:rsidRPr="007E22D7">
              <w:t>00</w:t>
            </w:r>
            <w:r w:rsidR="00A95595" w:rsidRPr="007E22D7">
              <w:t>0</w:t>
            </w:r>
            <w:r w:rsidRPr="007E22D7">
              <w:t>202</w:t>
            </w:r>
            <w:r w:rsidR="00E7641A" w:rsidRPr="007E22D7">
              <w:t>0</w:t>
            </w:r>
          </w:p>
        </w:tc>
        <w:tc>
          <w:tcPr>
            <w:tcW w:w="720" w:type="dxa"/>
            <w:tcBorders>
              <w:top w:val="nil"/>
              <w:left w:val="nil"/>
              <w:bottom w:val="single" w:sz="4" w:space="0" w:color="auto"/>
              <w:right w:val="single" w:sz="4" w:space="0" w:color="auto"/>
            </w:tcBorders>
            <w:shd w:val="clear" w:color="auto" w:fill="auto"/>
            <w:noWrap/>
            <w:vAlign w:val="bottom"/>
          </w:tcPr>
          <w:p w:rsidR="005433B6" w:rsidRPr="007E22D7" w:rsidRDefault="005433B6"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5433B6" w:rsidRPr="007E22D7" w:rsidRDefault="005F16C2" w:rsidP="00E721FD">
            <w:pPr>
              <w:jc w:val="right"/>
            </w:pPr>
            <w:r w:rsidRPr="007E22D7">
              <w:t>1,00</w:t>
            </w:r>
          </w:p>
        </w:tc>
        <w:tc>
          <w:tcPr>
            <w:tcW w:w="1291" w:type="dxa"/>
            <w:tcBorders>
              <w:top w:val="nil"/>
              <w:left w:val="nil"/>
              <w:bottom w:val="single" w:sz="4" w:space="0" w:color="auto"/>
              <w:right w:val="single" w:sz="4" w:space="0" w:color="auto"/>
            </w:tcBorders>
            <w:shd w:val="clear" w:color="auto" w:fill="auto"/>
            <w:vAlign w:val="bottom"/>
          </w:tcPr>
          <w:p w:rsidR="005433B6" w:rsidRPr="007E22D7" w:rsidRDefault="005F16C2" w:rsidP="00E721FD">
            <w:pPr>
              <w:jc w:val="right"/>
            </w:pPr>
            <w:r w:rsidRPr="007E22D7">
              <w:t>1,00</w:t>
            </w:r>
          </w:p>
        </w:tc>
      </w:tr>
      <w:tr w:rsidR="005433B6" w:rsidRPr="007E22D7" w:rsidTr="00E7641A">
        <w:trPr>
          <w:trHeight w:val="437"/>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5433B6" w:rsidRPr="007E22D7" w:rsidRDefault="005433B6" w:rsidP="004C765D">
            <w:r w:rsidRPr="007E22D7">
              <w:t>Иные бюджетные ассигнования</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433B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433B6" w:rsidP="004C765D">
            <w:r w:rsidRPr="007E22D7">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433B6" w:rsidP="004C765D">
            <w:r w:rsidRPr="007E22D7">
              <w:t>11</w:t>
            </w:r>
          </w:p>
        </w:tc>
        <w:tc>
          <w:tcPr>
            <w:tcW w:w="1620" w:type="dxa"/>
            <w:tcBorders>
              <w:top w:val="single" w:sz="4" w:space="0" w:color="auto"/>
              <w:left w:val="nil"/>
              <w:bottom w:val="single" w:sz="4" w:space="0" w:color="auto"/>
              <w:right w:val="single" w:sz="4" w:space="0" w:color="auto"/>
            </w:tcBorders>
            <w:shd w:val="clear" w:color="auto" w:fill="auto"/>
            <w:noWrap/>
          </w:tcPr>
          <w:p w:rsidR="005433B6" w:rsidRPr="007E22D7" w:rsidRDefault="005433B6" w:rsidP="004C765D">
            <w:r w:rsidRPr="007E22D7">
              <w:t>990</w:t>
            </w:r>
            <w:r w:rsidR="00E7641A" w:rsidRPr="007E22D7">
              <w:t>00</w:t>
            </w:r>
            <w:r w:rsidR="00A95595" w:rsidRPr="007E22D7">
              <w:t>0</w:t>
            </w:r>
            <w:r w:rsidRPr="007E22D7">
              <w:t>202</w:t>
            </w:r>
            <w:r w:rsidR="00E7641A"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433B6" w:rsidP="00BC202A">
            <w:r w:rsidRPr="007E22D7">
              <w:t>800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F16C2" w:rsidP="00E721FD">
            <w:pPr>
              <w:jc w:val="right"/>
            </w:pPr>
            <w:r w:rsidRPr="007E22D7">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5433B6" w:rsidRPr="007E22D7" w:rsidRDefault="005F16C2" w:rsidP="00E721FD">
            <w:pPr>
              <w:jc w:val="right"/>
            </w:pPr>
            <w:r w:rsidRPr="007E22D7">
              <w:t>1,00</w:t>
            </w:r>
          </w:p>
        </w:tc>
      </w:tr>
      <w:tr w:rsidR="005433B6" w:rsidRPr="007E22D7"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center"/>
          </w:tcPr>
          <w:p w:rsidR="005433B6" w:rsidRPr="007E22D7" w:rsidRDefault="005433B6" w:rsidP="004C765D">
            <w:r w:rsidRPr="007E22D7">
              <w:t>Резервные средства</w:t>
            </w:r>
          </w:p>
        </w:tc>
        <w:tc>
          <w:tcPr>
            <w:tcW w:w="738" w:type="dxa"/>
            <w:tcBorders>
              <w:top w:val="nil"/>
              <w:left w:val="nil"/>
              <w:bottom w:val="single" w:sz="4" w:space="0" w:color="auto"/>
              <w:right w:val="single" w:sz="4" w:space="0" w:color="auto"/>
            </w:tcBorders>
            <w:shd w:val="clear" w:color="auto" w:fill="auto"/>
            <w:noWrap/>
            <w:vAlign w:val="bottom"/>
          </w:tcPr>
          <w:p w:rsidR="005433B6" w:rsidRPr="007E22D7" w:rsidRDefault="005433B6"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5433B6" w:rsidRPr="007E22D7" w:rsidRDefault="005433B6" w:rsidP="004C765D">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5433B6" w:rsidRPr="007E22D7" w:rsidRDefault="005433B6" w:rsidP="004C765D">
            <w:r w:rsidRPr="007E22D7">
              <w:t>11</w:t>
            </w:r>
          </w:p>
        </w:tc>
        <w:tc>
          <w:tcPr>
            <w:tcW w:w="1620" w:type="dxa"/>
            <w:tcBorders>
              <w:top w:val="nil"/>
              <w:left w:val="nil"/>
              <w:bottom w:val="single" w:sz="4" w:space="0" w:color="auto"/>
              <w:right w:val="single" w:sz="4" w:space="0" w:color="auto"/>
            </w:tcBorders>
            <w:shd w:val="clear" w:color="auto" w:fill="auto"/>
            <w:noWrap/>
          </w:tcPr>
          <w:p w:rsidR="005433B6" w:rsidRPr="007E22D7" w:rsidRDefault="005433B6" w:rsidP="004C765D">
            <w:r w:rsidRPr="007E22D7">
              <w:t>990</w:t>
            </w:r>
            <w:r w:rsidR="00E7641A" w:rsidRPr="007E22D7">
              <w:t>00</w:t>
            </w:r>
            <w:r w:rsidR="00A95595" w:rsidRPr="007E22D7">
              <w:t>0</w:t>
            </w:r>
            <w:r w:rsidRPr="007E22D7">
              <w:t>202</w:t>
            </w:r>
            <w:r w:rsidR="00E7641A" w:rsidRPr="007E22D7">
              <w:t>0</w:t>
            </w:r>
          </w:p>
        </w:tc>
        <w:tc>
          <w:tcPr>
            <w:tcW w:w="720" w:type="dxa"/>
            <w:tcBorders>
              <w:top w:val="nil"/>
              <w:left w:val="nil"/>
              <w:bottom w:val="single" w:sz="4" w:space="0" w:color="auto"/>
              <w:right w:val="single" w:sz="4" w:space="0" w:color="auto"/>
            </w:tcBorders>
            <w:shd w:val="clear" w:color="auto" w:fill="auto"/>
            <w:noWrap/>
            <w:vAlign w:val="bottom"/>
          </w:tcPr>
          <w:p w:rsidR="005433B6" w:rsidRPr="007E22D7" w:rsidRDefault="005433B6" w:rsidP="00BC202A">
            <w:r w:rsidRPr="007E22D7">
              <w:t>870</w:t>
            </w:r>
          </w:p>
        </w:tc>
        <w:tc>
          <w:tcPr>
            <w:tcW w:w="1049" w:type="dxa"/>
            <w:tcBorders>
              <w:top w:val="nil"/>
              <w:left w:val="nil"/>
              <w:bottom w:val="single" w:sz="4" w:space="0" w:color="auto"/>
              <w:right w:val="single" w:sz="4" w:space="0" w:color="auto"/>
            </w:tcBorders>
            <w:shd w:val="clear" w:color="auto" w:fill="auto"/>
            <w:noWrap/>
            <w:vAlign w:val="bottom"/>
          </w:tcPr>
          <w:p w:rsidR="005433B6" w:rsidRPr="007E22D7" w:rsidRDefault="005F16C2" w:rsidP="00E721FD">
            <w:pPr>
              <w:jc w:val="right"/>
            </w:pPr>
            <w:r w:rsidRPr="007E22D7">
              <w:t>1,00</w:t>
            </w:r>
          </w:p>
        </w:tc>
        <w:tc>
          <w:tcPr>
            <w:tcW w:w="1291" w:type="dxa"/>
            <w:tcBorders>
              <w:top w:val="nil"/>
              <w:left w:val="nil"/>
              <w:bottom w:val="single" w:sz="4" w:space="0" w:color="auto"/>
              <w:right w:val="single" w:sz="4" w:space="0" w:color="auto"/>
            </w:tcBorders>
            <w:shd w:val="clear" w:color="auto" w:fill="auto"/>
            <w:vAlign w:val="bottom"/>
          </w:tcPr>
          <w:p w:rsidR="005433B6" w:rsidRPr="007E22D7" w:rsidRDefault="005F16C2" w:rsidP="00E721FD">
            <w:pPr>
              <w:jc w:val="right"/>
            </w:pPr>
            <w:r w:rsidRPr="007E22D7">
              <w:t>1,00</w:t>
            </w:r>
          </w:p>
        </w:tc>
      </w:tr>
      <w:tr w:rsidR="00A11CE3" w:rsidRPr="007E22D7"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7E22D7" w:rsidRDefault="00A11CE3" w:rsidP="009E53C7">
            <w:pPr>
              <w:pStyle w:val="a7"/>
              <w:ind w:left="0"/>
              <w:rPr>
                <w:b/>
              </w:rPr>
            </w:pPr>
            <w:r w:rsidRPr="007E22D7">
              <w:rPr>
                <w:b/>
              </w:rPr>
              <w:t>Другие общегосударственные вопросы</w:t>
            </w:r>
          </w:p>
        </w:tc>
        <w:tc>
          <w:tcPr>
            <w:tcW w:w="738" w:type="dxa"/>
            <w:tcBorders>
              <w:top w:val="nil"/>
              <w:left w:val="nil"/>
              <w:bottom w:val="single" w:sz="4" w:space="0" w:color="auto"/>
              <w:right w:val="single" w:sz="4" w:space="0" w:color="auto"/>
            </w:tcBorders>
            <w:shd w:val="clear" w:color="auto" w:fill="auto"/>
            <w:noWrap/>
          </w:tcPr>
          <w:p w:rsidR="00A11CE3" w:rsidRPr="007E22D7" w:rsidRDefault="00A11CE3" w:rsidP="009E53C7">
            <w:pPr>
              <w:rPr>
                <w:b/>
              </w:rPr>
            </w:pPr>
          </w:p>
          <w:p w:rsidR="00A11CE3" w:rsidRPr="007E22D7" w:rsidRDefault="00A11CE3" w:rsidP="009E53C7">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pPr>
              <w:rPr>
                <w:b/>
              </w:rPr>
            </w:pPr>
            <w:r w:rsidRPr="007E22D7">
              <w:rPr>
                <w:b/>
              </w:rP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pPr>
              <w:rPr>
                <w:b/>
              </w:rPr>
            </w:pPr>
            <w:r w:rsidRPr="007E22D7">
              <w:rPr>
                <w:b/>
              </w:rPr>
              <w:t>13</w:t>
            </w:r>
          </w:p>
        </w:tc>
        <w:tc>
          <w:tcPr>
            <w:tcW w:w="1620" w:type="dxa"/>
            <w:tcBorders>
              <w:top w:val="nil"/>
              <w:left w:val="nil"/>
              <w:bottom w:val="single" w:sz="4" w:space="0" w:color="auto"/>
              <w:right w:val="single" w:sz="4" w:space="0" w:color="auto"/>
            </w:tcBorders>
            <w:shd w:val="clear" w:color="auto" w:fill="auto"/>
            <w:noWrap/>
          </w:tcPr>
          <w:p w:rsidR="00A11CE3" w:rsidRPr="007E22D7" w:rsidRDefault="00A11CE3" w:rsidP="009E53C7">
            <w:pPr>
              <w:rPr>
                <w:b/>
              </w:rPr>
            </w:pPr>
          </w:p>
          <w:p w:rsidR="00A11CE3" w:rsidRPr="007E22D7" w:rsidRDefault="00A11CE3" w:rsidP="009E53C7">
            <w:pPr>
              <w:rPr>
                <w:b/>
              </w:rPr>
            </w:pPr>
          </w:p>
        </w:tc>
        <w:tc>
          <w:tcPr>
            <w:tcW w:w="72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pPr>
              <w:rPr>
                <w:b/>
              </w:rPr>
            </w:pPr>
          </w:p>
        </w:tc>
        <w:tc>
          <w:tcPr>
            <w:tcW w:w="1049" w:type="dxa"/>
            <w:tcBorders>
              <w:top w:val="nil"/>
              <w:left w:val="nil"/>
              <w:bottom w:val="single" w:sz="4" w:space="0" w:color="auto"/>
              <w:right w:val="single" w:sz="4" w:space="0" w:color="auto"/>
            </w:tcBorders>
            <w:shd w:val="clear" w:color="auto" w:fill="auto"/>
            <w:noWrap/>
          </w:tcPr>
          <w:p w:rsidR="00A11CE3" w:rsidRPr="007E22D7" w:rsidRDefault="00A11CE3" w:rsidP="00A11CE3">
            <w:pPr>
              <w:jc w:val="right"/>
              <w:rPr>
                <w:b/>
                <w:bCs/>
              </w:rPr>
            </w:pPr>
          </w:p>
          <w:p w:rsidR="00A11CE3" w:rsidRPr="007E22D7" w:rsidRDefault="00A11CE3" w:rsidP="00A11CE3">
            <w:pPr>
              <w:jc w:val="right"/>
            </w:pPr>
            <w:r w:rsidRPr="007E22D7">
              <w:rPr>
                <w:b/>
                <w:bCs/>
              </w:rPr>
              <w:t>1,00</w:t>
            </w:r>
          </w:p>
        </w:tc>
        <w:tc>
          <w:tcPr>
            <w:tcW w:w="1291" w:type="dxa"/>
            <w:tcBorders>
              <w:top w:val="nil"/>
              <w:left w:val="nil"/>
              <w:bottom w:val="single" w:sz="4" w:space="0" w:color="auto"/>
              <w:right w:val="single" w:sz="4" w:space="0" w:color="auto"/>
            </w:tcBorders>
            <w:shd w:val="clear" w:color="auto" w:fill="auto"/>
          </w:tcPr>
          <w:p w:rsidR="00A11CE3" w:rsidRPr="007E22D7" w:rsidRDefault="00A11CE3" w:rsidP="00A11CE3">
            <w:pPr>
              <w:jc w:val="right"/>
              <w:rPr>
                <w:b/>
                <w:bCs/>
              </w:rPr>
            </w:pPr>
          </w:p>
          <w:p w:rsidR="00A11CE3" w:rsidRPr="007E22D7" w:rsidRDefault="00A11CE3" w:rsidP="00A11CE3">
            <w:pPr>
              <w:jc w:val="right"/>
            </w:pPr>
            <w:r w:rsidRPr="007E22D7">
              <w:rPr>
                <w:b/>
                <w:bCs/>
              </w:rPr>
              <w:t>1,00</w:t>
            </w:r>
          </w:p>
        </w:tc>
      </w:tr>
      <w:tr w:rsidR="00A11CE3" w:rsidRPr="007E22D7" w:rsidTr="00E7641A">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7E22D7" w:rsidRDefault="00A11CE3" w:rsidP="009E53C7">
            <w:pPr>
              <w:rPr>
                <w:b/>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tcPr>
          <w:p w:rsidR="00A11CE3" w:rsidRPr="007E22D7" w:rsidRDefault="00A11CE3" w:rsidP="009E53C7">
            <w:pPr>
              <w:rPr>
                <w:b/>
              </w:rPr>
            </w:pPr>
          </w:p>
          <w:p w:rsidR="00A11CE3" w:rsidRPr="007E22D7" w:rsidRDefault="00A11CE3" w:rsidP="009E53C7">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pPr>
              <w:rPr>
                <w:b/>
              </w:rPr>
            </w:pPr>
            <w:r w:rsidRPr="007E22D7">
              <w:rPr>
                <w:b/>
              </w:rP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pPr>
              <w:rPr>
                <w:b/>
              </w:rPr>
            </w:pPr>
            <w:r w:rsidRPr="007E22D7">
              <w:rPr>
                <w:b/>
              </w:rPr>
              <w:t>13</w:t>
            </w:r>
          </w:p>
        </w:tc>
        <w:tc>
          <w:tcPr>
            <w:tcW w:w="1620" w:type="dxa"/>
            <w:tcBorders>
              <w:top w:val="nil"/>
              <w:left w:val="nil"/>
              <w:bottom w:val="single" w:sz="4" w:space="0" w:color="auto"/>
              <w:right w:val="single" w:sz="4" w:space="0" w:color="auto"/>
            </w:tcBorders>
            <w:shd w:val="clear" w:color="auto" w:fill="auto"/>
            <w:noWrap/>
          </w:tcPr>
          <w:p w:rsidR="00A11CE3" w:rsidRPr="007E22D7" w:rsidRDefault="00A11CE3" w:rsidP="009E53C7">
            <w:pPr>
              <w:rPr>
                <w:b/>
              </w:rPr>
            </w:pPr>
          </w:p>
          <w:p w:rsidR="00A11CE3" w:rsidRPr="007E22D7" w:rsidRDefault="00A11CE3" w:rsidP="00124083">
            <w:pPr>
              <w:rPr>
                <w:b/>
              </w:rPr>
            </w:pPr>
            <w:r w:rsidRPr="007E22D7">
              <w:rPr>
                <w:b/>
              </w:rPr>
              <w:t>990000</w:t>
            </w:r>
            <w:r w:rsidR="00124083" w:rsidRPr="007E22D7">
              <w:rPr>
                <w:b/>
              </w:rPr>
              <w:t>0000</w:t>
            </w:r>
          </w:p>
        </w:tc>
        <w:tc>
          <w:tcPr>
            <w:tcW w:w="72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pPr>
              <w:rPr>
                <w:b/>
              </w:rPr>
            </w:pPr>
          </w:p>
        </w:tc>
        <w:tc>
          <w:tcPr>
            <w:tcW w:w="1049" w:type="dxa"/>
            <w:tcBorders>
              <w:top w:val="nil"/>
              <w:left w:val="nil"/>
              <w:bottom w:val="single" w:sz="4" w:space="0" w:color="auto"/>
              <w:right w:val="single" w:sz="4" w:space="0" w:color="auto"/>
            </w:tcBorders>
            <w:shd w:val="clear" w:color="auto" w:fill="auto"/>
            <w:noWrap/>
          </w:tcPr>
          <w:p w:rsidR="00A11CE3" w:rsidRPr="007E22D7" w:rsidRDefault="00A11CE3" w:rsidP="00A11CE3">
            <w:pPr>
              <w:jc w:val="right"/>
              <w:rPr>
                <w:b/>
                <w:bCs/>
              </w:rPr>
            </w:pPr>
          </w:p>
          <w:p w:rsidR="00A11CE3" w:rsidRPr="007E22D7" w:rsidRDefault="00A11CE3" w:rsidP="00A11CE3">
            <w:pPr>
              <w:jc w:val="right"/>
            </w:pPr>
            <w:r w:rsidRPr="007E22D7">
              <w:rPr>
                <w:b/>
                <w:bCs/>
              </w:rPr>
              <w:t>1,00</w:t>
            </w:r>
          </w:p>
        </w:tc>
        <w:tc>
          <w:tcPr>
            <w:tcW w:w="1291" w:type="dxa"/>
            <w:tcBorders>
              <w:top w:val="nil"/>
              <w:left w:val="nil"/>
              <w:bottom w:val="single" w:sz="4" w:space="0" w:color="auto"/>
              <w:right w:val="single" w:sz="4" w:space="0" w:color="auto"/>
            </w:tcBorders>
            <w:shd w:val="clear" w:color="auto" w:fill="auto"/>
          </w:tcPr>
          <w:p w:rsidR="00A11CE3" w:rsidRPr="007E22D7" w:rsidRDefault="00A11CE3" w:rsidP="00A11CE3">
            <w:pPr>
              <w:jc w:val="right"/>
              <w:rPr>
                <w:b/>
                <w:bCs/>
              </w:rPr>
            </w:pPr>
          </w:p>
          <w:p w:rsidR="00A11CE3" w:rsidRPr="007E22D7" w:rsidRDefault="00A11CE3" w:rsidP="00A11CE3">
            <w:pPr>
              <w:jc w:val="right"/>
            </w:pPr>
            <w:r w:rsidRPr="007E22D7">
              <w:rPr>
                <w:b/>
                <w:bCs/>
              </w:rPr>
              <w:t>1,00</w:t>
            </w:r>
          </w:p>
        </w:tc>
      </w:tr>
      <w:tr w:rsidR="00A11CE3" w:rsidRPr="007E22D7"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7E22D7" w:rsidRDefault="00A11CE3" w:rsidP="009E53C7">
            <w:r w:rsidRPr="007E22D7">
              <w:t>Мероприятия в сфере общегосударственных вопросов, осуществляемые органами местного самоуправления</w:t>
            </w:r>
          </w:p>
        </w:tc>
        <w:tc>
          <w:tcPr>
            <w:tcW w:w="738" w:type="dxa"/>
            <w:tcBorders>
              <w:top w:val="nil"/>
              <w:left w:val="nil"/>
              <w:bottom w:val="single" w:sz="4" w:space="0" w:color="auto"/>
              <w:right w:val="single" w:sz="4" w:space="0" w:color="auto"/>
            </w:tcBorders>
            <w:shd w:val="clear" w:color="auto" w:fill="auto"/>
            <w:noWrap/>
          </w:tcPr>
          <w:p w:rsidR="00A11CE3" w:rsidRPr="007E22D7" w:rsidRDefault="00A11CE3" w:rsidP="009E53C7"/>
          <w:p w:rsidR="00A11CE3" w:rsidRPr="007E22D7" w:rsidRDefault="00A11CE3" w:rsidP="009E53C7"/>
          <w:p w:rsidR="00A11CE3" w:rsidRPr="007E22D7" w:rsidRDefault="00A11CE3" w:rsidP="009E53C7"/>
          <w:p w:rsidR="00A11CE3" w:rsidRPr="007E22D7" w:rsidRDefault="00A11CE3" w:rsidP="009E53C7">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p w:rsidR="00A11CE3" w:rsidRPr="007E22D7" w:rsidRDefault="00A11CE3" w:rsidP="009E53C7"/>
          <w:p w:rsidR="00A11CE3" w:rsidRPr="007E22D7" w:rsidRDefault="00A11CE3" w:rsidP="009E53C7"/>
          <w:p w:rsidR="00A11CE3" w:rsidRPr="007E22D7" w:rsidRDefault="00A11CE3" w:rsidP="009E53C7">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p w:rsidR="00A11CE3" w:rsidRPr="007E22D7" w:rsidRDefault="00A11CE3" w:rsidP="009E53C7"/>
          <w:p w:rsidR="00A11CE3" w:rsidRPr="007E22D7" w:rsidRDefault="00A11CE3" w:rsidP="009E53C7"/>
          <w:p w:rsidR="00A11CE3" w:rsidRPr="007E22D7" w:rsidRDefault="00A11CE3" w:rsidP="009E53C7">
            <w:r w:rsidRPr="007E22D7">
              <w:t>13</w:t>
            </w:r>
          </w:p>
        </w:tc>
        <w:tc>
          <w:tcPr>
            <w:tcW w:w="1620" w:type="dxa"/>
            <w:tcBorders>
              <w:top w:val="nil"/>
              <w:left w:val="nil"/>
              <w:bottom w:val="single" w:sz="4" w:space="0" w:color="auto"/>
              <w:right w:val="single" w:sz="4" w:space="0" w:color="auto"/>
            </w:tcBorders>
            <w:shd w:val="clear" w:color="auto" w:fill="auto"/>
            <w:noWrap/>
          </w:tcPr>
          <w:p w:rsidR="00A11CE3" w:rsidRPr="007E22D7" w:rsidRDefault="00A11CE3" w:rsidP="009E53C7"/>
          <w:p w:rsidR="00A11CE3" w:rsidRPr="007E22D7" w:rsidRDefault="00A11CE3" w:rsidP="009E53C7"/>
          <w:p w:rsidR="00A11CE3" w:rsidRPr="007E22D7" w:rsidRDefault="00A11CE3" w:rsidP="009E53C7"/>
          <w:p w:rsidR="00A11CE3" w:rsidRPr="007E22D7" w:rsidRDefault="00A11CE3" w:rsidP="009E53C7">
            <w:r w:rsidRPr="007E22D7">
              <w:t>9900002040</w:t>
            </w:r>
          </w:p>
        </w:tc>
        <w:tc>
          <w:tcPr>
            <w:tcW w:w="72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tc>
        <w:tc>
          <w:tcPr>
            <w:tcW w:w="1049" w:type="dxa"/>
            <w:tcBorders>
              <w:top w:val="nil"/>
              <w:left w:val="nil"/>
              <w:bottom w:val="single" w:sz="4" w:space="0" w:color="auto"/>
              <w:right w:val="single" w:sz="4" w:space="0" w:color="auto"/>
            </w:tcBorders>
            <w:shd w:val="clear" w:color="auto" w:fill="auto"/>
            <w:noWrap/>
            <w:vAlign w:val="bottom"/>
          </w:tcPr>
          <w:p w:rsidR="00A11CE3" w:rsidRPr="007E22D7" w:rsidRDefault="00A11CE3" w:rsidP="006A2A60">
            <w:pPr>
              <w:jc w:val="right"/>
            </w:pPr>
            <w:r w:rsidRPr="007E22D7">
              <w:t>1,00</w:t>
            </w:r>
          </w:p>
        </w:tc>
        <w:tc>
          <w:tcPr>
            <w:tcW w:w="1291" w:type="dxa"/>
            <w:tcBorders>
              <w:top w:val="nil"/>
              <w:left w:val="nil"/>
              <w:bottom w:val="single" w:sz="4" w:space="0" w:color="auto"/>
              <w:right w:val="single" w:sz="4" w:space="0" w:color="auto"/>
            </w:tcBorders>
            <w:shd w:val="clear" w:color="auto" w:fill="auto"/>
            <w:vAlign w:val="bottom"/>
          </w:tcPr>
          <w:p w:rsidR="00A11CE3" w:rsidRPr="007E22D7" w:rsidRDefault="00A11CE3" w:rsidP="006A2A60">
            <w:pPr>
              <w:jc w:val="right"/>
            </w:pPr>
            <w:r w:rsidRPr="007E22D7">
              <w:t>1,00</w:t>
            </w:r>
          </w:p>
        </w:tc>
      </w:tr>
      <w:tr w:rsidR="00A11CE3" w:rsidRPr="007E22D7" w:rsidTr="006A2A60">
        <w:trPr>
          <w:trHeight w:val="300"/>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A11CE3" w:rsidRPr="007E22D7" w:rsidRDefault="00A11CE3" w:rsidP="009E53C7">
            <w:r w:rsidRPr="007E22D7">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A11CE3" w:rsidRPr="007E22D7" w:rsidRDefault="00A11CE3" w:rsidP="009E53C7"/>
          <w:p w:rsidR="00A11CE3" w:rsidRPr="007E22D7" w:rsidRDefault="00A11CE3" w:rsidP="009E53C7"/>
          <w:p w:rsidR="00A11CE3" w:rsidRPr="007E22D7" w:rsidRDefault="00A11CE3" w:rsidP="009E53C7">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11CE3" w:rsidRPr="007E22D7" w:rsidRDefault="00A11CE3" w:rsidP="009E53C7">
            <w:r w:rsidRPr="007E22D7">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11CE3" w:rsidRPr="007E22D7" w:rsidRDefault="00A11CE3" w:rsidP="009E53C7">
            <w:r w:rsidRPr="007E22D7">
              <w:t>13</w:t>
            </w:r>
          </w:p>
        </w:tc>
        <w:tc>
          <w:tcPr>
            <w:tcW w:w="1620" w:type="dxa"/>
            <w:tcBorders>
              <w:top w:val="single" w:sz="4" w:space="0" w:color="auto"/>
              <w:left w:val="nil"/>
              <w:bottom w:val="single" w:sz="4" w:space="0" w:color="auto"/>
              <w:right w:val="single" w:sz="4" w:space="0" w:color="auto"/>
            </w:tcBorders>
            <w:shd w:val="clear" w:color="auto" w:fill="auto"/>
            <w:noWrap/>
          </w:tcPr>
          <w:p w:rsidR="00A11CE3" w:rsidRPr="007E22D7" w:rsidRDefault="00A11CE3" w:rsidP="009E53C7"/>
          <w:p w:rsidR="00A11CE3" w:rsidRPr="007E22D7" w:rsidRDefault="00A11CE3" w:rsidP="009E53C7"/>
          <w:p w:rsidR="00A11CE3" w:rsidRPr="007E22D7" w:rsidRDefault="00A11CE3" w:rsidP="009E53C7">
            <w:r w:rsidRPr="007E22D7">
              <w:t>9900002040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11CE3" w:rsidRPr="007E22D7" w:rsidRDefault="00A11CE3" w:rsidP="009E53C7">
            <w:r w:rsidRPr="007E22D7">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11CE3" w:rsidRPr="007E22D7" w:rsidRDefault="00A11CE3" w:rsidP="006A2A60">
            <w:pPr>
              <w:jc w:val="right"/>
            </w:pPr>
            <w:r w:rsidRPr="007E22D7">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A11CE3" w:rsidRPr="007E22D7" w:rsidRDefault="00A11CE3" w:rsidP="006A2A60">
            <w:pPr>
              <w:jc w:val="right"/>
            </w:pPr>
            <w:r w:rsidRPr="007E22D7">
              <w:t>1,00</w:t>
            </w:r>
          </w:p>
        </w:tc>
      </w:tr>
      <w:tr w:rsidR="00A11CE3" w:rsidRPr="007E22D7" w:rsidTr="006A2A60">
        <w:trPr>
          <w:trHeight w:val="300"/>
        </w:trPr>
        <w:tc>
          <w:tcPr>
            <w:tcW w:w="3854" w:type="dxa"/>
            <w:tcBorders>
              <w:top w:val="nil"/>
              <w:left w:val="single" w:sz="4" w:space="0" w:color="auto"/>
              <w:bottom w:val="single" w:sz="4" w:space="0" w:color="auto"/>
              <w:right w:val="single" w:sz="4" w:space="0" w:color="auto"/>
            </w:tcBorders>
            <w:shd w:val="clear" w:color="auto" w:fill="auto"/>
            <w:vAlign w:val="center"/>
          </w:tcPr>
          <w:p w:rsidR="00A11CE3" w:rsidRPr="007E22D7" w:rsidRDefault="00A11CE3" w:rsidP="009E53C7">
            <w:r w:rsidRPr="007E22D7">
              <w:t>Иные закупки товаров, работ и услуг для обеспечения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tcPr>
          <w:p w:rsidR="00A11CE3" w:rsidRPr="007E22D7" w:rsidRDefault="00A11CE3" w:rsidP="009E53C7"/>
          <w:p w:rsidR="00A11CE3" w:rsidRPr="007E22D7" w:rsidRDefault="00A11CE3" w:rsidP="009E53C7"/>
          <w:p w:rsidR="00A11CE3" w:rsidRPr="007E22D7" w:rsidRDefault="00A11CE3" w:rsidP="009E53C7">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r w:rsidRPr="007E22D7">
              <w:t>01</w:t>
            </w:r>
          </w:p>
        </w:tc>
        <w:tc>
          <w:tcPr>
            <w:tcW w:w="72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r w:rsidRPr="007E22D7">
              <w:t>13</w:t>
            </w:r>
          </w:p>
        </w:tc>
        <w:tc>
          <w:tcPr>
            <w:tcW w:w="1620" w:type="dxa"/>
            <w:tcBorders>
              <w:top w:val="nil"/>
              <w:left w:val="nil"/>
              <w:bottom w:val="single" w:sz="4" w:space="0" w:color="auto"/>
              <w:right w:val="single" w:sz="4" w:space="0" w:color="auto"/>
            </w:tcBorders>
            <w:shd w:val="clear" w:color="auto" w:fill="auto"/>
            <w:noWrap/>
          </w:tcPr>
          <w:p w:rsidR="00A11CE3" w:rsidRPr="007E22D7" w:rsidRDefault="00A11CE3" w:rsidP="009E53C7"/>
          <w:p w:rsidR="00A11CE3" w:rsidRPr="007E22D7" w:rsidRDefault="00A11CE3" w:rsidP="009E53C7"/>
          <w:p w:rsidR="00A11CE3" w:rsidRPr="007E22D7" w:rsidRDefault="00A11CE3" w:rsidP="009E53C7">
            <w:r w:rsidRPr="007E22D7">
              <w:t>9900002040</w:t>
            </w:r>
          </w:p>
        </w:tc>
        <w:tc>
          <w:tcPr>
            <w:tcW w:w="720" w:type="dxa"/>
            <w:tcBorders>
              <w:top w:val="nil"/>
              <w:left w:val="nil"/>
              <w:bottom w:val="single" w:sz="4" w:space="0" w:color="auto"/>
              <w:right w:val="single" w:sz="4" w:space="0" w:color="auto"/>
            </w:tcBorders>
            <w:shd w:val="clear" w:color="auto" w:fill="auto"/>
            <w:noWrap/>
            <w:vAlign w:val="bottom"/>
          </w:tcPr>
          <w:p w:rsidR="00A11CE3" w:rsidRPr="007E22D7" w:rsidRDefault="00A11CE3" w:rsidP="009E53C7">
            <w:r w:rsidRPr="007E22D7">
              <w:t>240</w:t>
            </w:r>
          </w:p>
        </w:tc>
        <w:tc>
          <w:tcPr>
            <w:tcW w:w="1049" w:type="dxa"/>
            <w:tcBorders>
              <w:top w:val="nil"/>
              <w:left w:val="nil"/>
              <w:bottom w:val="single" w:sz="4" w:space="0" w:color="auto"/>
              <w:right w:val="single" w:sz="4" w:space="0" w:color="auto"/>
            </w:tcBorders>
            <w:shd w:val="clear" w:color="auto" w:fill="auto"/>
            <w:noWrap/>
            <w:vAlign w:val="bottom"/>
          </w:tcPr>
          <w:p w:rsidR="00A11CE3" w:rsidRPr="007E22D7" w:rsidRDefault="00A11CE3" w:rsidP="006A2A60">
            <w:pPr>
              <w:jc w:val="right"/>
            </w:pPr>
            <w:r w:rsidRPr="007E22D7">
              <w:t>1,00</w:t>
            </w:r>
          </w:p>
        </w:tc>
        <w:tc>
          <w:tcPr>
            <w:tcW w:w="1291" w:type="dxa"/>
            <w:tcBorders>
              <w:top w:val="nil"/>
              <w:left w:val="nil"/>
              <w:bottom w:val="single" w:sz="4" w:space="0" w:color="auto"/>
              <w:right w:val="single" w:sz="4" w:space="0" w:color="auto"/>
            </w:tcBorders>
            <w:shd w:val="clear" w:color="auto" w:fill="auto"/>
            <w:vAlign w:val="bottom"/>
          </w:tcPr>
          <w:p w:rsidR="00A11CE3" w:rsidRPr="007E22D7" w:rsidRDefault="00A11CE3" w:rsidP="006A2A60">
            <w:pPr>
              <w:jc w:val="right"/>
            </w:pPr>
            <w:r w:rsidRPr="007E22D7">
              <w:t>1,00</w:t>
            </w:r>
          </w:p>
        </w:tc>
      </w:tr>
      <w:tr w:rsidR="00F0474F" w:rsidRPr="007E22D7" w:rsidTr="006A2A60">
        <w:trPr>
          <w:trHeight w:val="37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7E22D7" w:rsidRDefault="00F0474F" w:rsidP="00BC202A">
            <w:pPr>
              <w:rPr>
                <w:b/>
                <w:bCs/>
              </w:rPr>
            </w:pPr>
            <w:r w:rsidRPr="007E22D7">
              <w:rPr>
                <w:b/>
                <w:bCs/>
              </w:rPr>
              <w:t>НАЦИОНАЛЬНАЯ ОБОРОНА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BC202A">
            <w:pPr>
              <w:rPr>
                <w:b/>
                <w:bCs/>
              </w:rPr>
            </w:pPr>
            <w:r w:rsidRPr="007E22D7">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BC202A">
            <w:pPr>
              <w:rPr>
                <w:b/>
                <w:bCs/>
              </w:rPr>
            </w:pPr>
            <w:r w:rsidRPr="007E22D7">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BC202A">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tcPr>
          <w:p w:rsidR="00F0474F" w:rsidRPr="007E22D7" w:rsidRDefault="00AF6670" w:rsidP="00F0474F">
            <w:pPr>
              <w:jc w:val="right"/>
            </w:pPr>
            <w:r w:rsidRPr="007E22D7">
              <w:rPr>
                <w:bCs/>
                <w:iCs/>
              </w:rPr>
              <w:t>92,70</w:t>
            </w:r>
          </w:p>
        </w:tc>
        <w:tc>
          <w:tcPr>
            <w:tcW w:w="1291" w:type="dxa"/>
            <w:tcBorders>
              <w:top w:val="single" w:sz="4" w:space="0" w:color="auto"/>
              <w:left w:val="nil"/>
              <w:bottom w:val="single" w:sz="4" w:space="0" w:color="auto"/>
              <w:right w:val="single" w:sz="4" w:space="0" w:color="auto"/>
            </w:tcBorders>
            <w:shd w:val="clear" w:color="auto" w:fill="auto"/>
          </w:tcPr>
          <w:p w:rsidR="00F0474F" w:rsidRPr="007E22D7" w:rsidRDefault="00AF6670" w:rsidP="00F0474F">
            <w:pPr>
              <w:jc w:val="right"/>
            </w:pPr>
            <w:r w:rsidRPr="007E22D7">
              <w:rPr>
                <w:bCs/>
                <w:iCs/>
              </w:rPr>
              <w:t>94,60</w:t>
            </w:r>
          </w:p>
        </w:tc>
      </w:tr>
      <w:tr w:rsidR="00AF6670" w:rsidRPr="007E22D7" w:rsidTr="006A2A60">
        <w:trPr>
          <w:trHeight w:val="37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AF6670" w:rsidRPr="007E22D7" w:rsidRDefault="00AF6670" w:rsidP="00BC202A">
            <w:pPr>
              <w:rPr>
                <w:b/>
                <w:bCs/>
              </w:rPr>
            </w:pPr>
            <w:r w:rsidRPr="007E22D7">
              <w:rPr>
                <w:b/>
                <w:bCs/>
                <w:color w:val="000000"/>
              </w:rPr>
              <w:t>Мобилизационная и вневойсковая подготовка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bCs/>
              </w:rPr>
            </w:pPr>
            <w:r w:rsidRPr="007E22D7">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bCs/>
              </w:rPr>
            </w:pPr>
            <w:r w:rsidRPr="007E22D7">
              <w:rPr>
                <w:b/>
                <w:bCs/>
              </w:rPr>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tc>
        <w:tc>
          <w:tcPr>
            <w:tcW w:w="1049" w:type="dxa"/>
            <w:tcBorders>
              <w:top w:val="single" w:sz="4" w:space="0" w:color="auto"/>
              <w:left w:val="nil"/>
              <w:bottom w:val="single" w:sz="4" w:space="0" w:color="auto"/>
              <w:right w:val="single" w:sz="4" w:space="0" w:color="auto"/>
            </w:tcBorders>
            <w:shd w:val="clear" w:color="auto" w:fill="auto"/>
            <w:noWrap/>
          </w:tcPr>
          <w:p w:rsidR="00AF6670" w:rsidRPr="007E22D7" w:rsidRDefault="00AF6670" w:rsidP="000F402A">
            <w:pPr>
              <w:jc w:val="right"/>
            </w:pPr>
            <w:r w:rsidRPr="007E22D7">
              <w:rPr>
                <w:bCs/>
                <w:iCs/>
              </w:rPr>
              <w:t>92,70</w:t>
            </w:r>
          </w:p>
        </w:tc>
        <w:tc>
          <w:tcPr>
            <w:tcW w:w="1291" w:type="dxa"/>
            <w:tcBorders>
              <w:top w:val="single" w:sz="4" w:space="0" w:color="auto"/>
              <w:left w:val="nil"/>
              <w:bottom w:val="single" w:sz="4" w:space="0" w:color="auto"/>
              <w:right w:val="single" w:sz="4" w:space="0" w:color="auto"/>
            </w:tcBorders>
            <w:shd w:val="clear" w:color="auto" w:fill="auto"/>
          </w:tcPr>
          <w:p w:rsidR="00AF6670" w:rsidRPr="007E22D7" w:rsidRDefault="00AF6670" w:rsidP="000F402A">
            <w:pPr>
              <w:jc w:val="right"/>
            </w:pPr>
            <w:r w:rsidRPr="007E22D7">
              <w:rPr>
                <w:bCs/>
                <w:iCs/>
              </w:rPr>
              <w:t>94,60</w:t>
            </w:r>
          </w:p>
        </w:tc>
      </w:tr>
      <w:tr w:rsidR="00AF6670" w:rsidRPr="007E22D7" w:rsidTr="006A2A60">
        <w:trPr>
          <w:trHeight w:val="49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AF6670" w:rsidRPr="007E22D7" w:rsidRDefault="00AF6670" w:rsidP="004C765D">
            <w:pPr>
              <w:rPr>
                <w:b/>
                <w:bCs/>
              </w:rPr>
            </w:pPr>
            <w:r w:rsidRPr="007E22D7">
              <w:rPr>
                <w:b/>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pPr>
              <w:rPr>
                <w:b/>
                <w:bCs/>
              </w:rPr>
            </w:pPr>
            <w:r w:rsidRPr="007E22D7">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pPr>
              <w:rPr>
                <w:b/>
                <w:bCs/>
              </w:rPr>
            </w:pPr>
            <w:r w:rsidRPr="007E22D7">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tc>
        <w:tc>
          <w:tcPr>
            <w:tcW w:w="1049" w:type="dxa"/>
            <w:tcBorders>
              <w:top w:val="single" w:sz="4" w:space="0" w:color="auto"/>
              <w:left w:val="nil"/>
              <w:bottom w:val="single" w:sz="4" w:space="0" w:color="auto"/>
              <w:right w:val="single" w:sz="4" w:space="0" w:color="auto"/>
            </w:tcBorders>
            <w:shd w:val="clear" w:color="auto" w:fill="auto"/>
            <w:noWrap/>
          </w:tcPr>
          <w:p w:rsidR="00AF6670" w:rsidRPr="007E22D7" w:rsidRDefault="00AF6670" w:rsidP="000F402A">
            <w:pPr>
              <w:jc w:val="right"/>
            </w:pPr>
            <w:r w:rsidRPr="007E22D7">
              <w:rPr>
                <w:bCs/>
                <w:iCs/>
              </w:rPr>
              <w:t>92,70</w:t>
            </w:r>
          </w:p>
        </w:tc>
        <w:tc>
          <w:tcPr>
            <w:tcW w:w="1291" w:type="dxa"/>
            <w:tcBorders>
              <w:top w:val="single" w:sz="4" w:space="0" w:color="auto"/>
              <w:left w:val="nil"/>
              <w:bottom w:val="single" w:sz="4" w:space="0" w:color="auto"/>
              <w:right w:val="single" w:sz="4" w:space="0" w:color="auto"/>
            </w:tcBorders>
            <w:shd w:val="clear" w:color="auto" w:fill="auto"/>
          </w:tcPr>
          <w:p w:rsidR="00AF6670" w:rsidRPr="007E22D7" w:rsidRDefault="00AF6670" w:rsidP="000F402A">
            <w:pPr>
              <w:jc w:val="right"/>
            </w:pPr>
            <w:r w:rsidRPr="007E22D7">
              <w:rPr>
                <w:bCs/>
                <w:iCs/>
              </w:rPr>
              <w:t>94,60</w:t>
            </w:r>
          </w:p>
        </w:tc>
      </w:tr>
      <w:tr w:rsidR="00F0474F" w:rsidRPr="007E22D7" w:rsidTr="00E7641A">
        <w:trPr>
          <w:trHeight w:val="927"/>
        </w:trPr>
        <w:tc>
          <w:tcPr>
            <w:tcW w:w="3854" w:type="dxa"/>
            <w:tcBorders>
              <w:top w:val="nil"/>
              <w:left w:val="single" w:sz="4" w:space="0" w:color="auto"/>
              <w:bottom w:val="single" w:sz="4" w:space="0" w:color="auto"/>
              <w:right w:val="single" w:sz="4" w:space="0" w:color="auto"/>
            </w:tcBorders>
            <w:shd w:val="clear" w:color="auto" w:fill="auto"/>
            <w:vAlign w:val="bottom"/>
          </w:tcPr>
          <w:p w:rsidR="00F0474F" w:rsidRPr="007E22D7" w:rsidRDefault="00124083" w:rsidP="00124083">
            <w:r w:rsidRPr="007E22D7">
              <w:t>Расходы на о</w:t>
            </w:r>
            <w:r w:rsidR="00F0474F" w:rsidRPr="007E22D7">
              <w:t>существление первичного воинкого учета на территориях, где отсутствуют военные комиссариаты</w:t>
            </w:r>
          </w:p>
        </w:tc>
        <w:tc>
          <w:tcPr>
            <w:tcW w:w="738" w:type="dxa"/>
            <w:tcBorders>
              <w:top w:val="nil"/>
              <w:left w:val="nil"/>
              <w:bottom w:val="single" w:sz="4" w:space="0" w:color="auto"/>
              <w:right w:val="single" w:sz="4" w:space="0" w:color="auto"/>
            </w:tcBorders>
            <w:shd w:val="clear" w:color="auto" w:fill="auto"/>
            <w:noWrap/>
            <w:vAlign w:val="bottom"/>
          </w:tcPr>
          <w:p w:rsidR="00F0474F" w:rsidRPr="007E22D7" w:rsidRDefault="00F0474F"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F0474F" w:rsidRPr="007E22D7" w:rsidRDefault="00F0474F" w:rsidP="004C765D">
            <w:r w:rsidRPr="007E22D7">
              <w:t>02</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4C765D">
            <w:r w:rsidRPr="007E22D7">
              <w:t>03</w:t>
            </w:r>
          </w:p>
        </w:tc>
        <w:tc>
          <w:tcPr>
            <w:tcW w:w="1620" w:type="dxa"/>
            <w:tcBorders>
              <w:top w:val="nil"/>
              <w:left w:val="nil"/>
              <w:bottom w:val="single" w:sz="4" w:space="0" w:color="auto"/>
              <w:right w:val="single" w:sz="4" w:space="0" w:color="auto"/>
            </w:tcBorders>
            <w:shd w:val="clear" w:color="auto" w:fill="auto"/>
            <w:noWrap/>
          </w:tcPr>
          <w:p w:rsidR="00F0474F" w:rsidRPr="007E22D7" w:rsidRDefault="00F0474F">
            <w:pPr>
              <w:rPr>
                <w:bCs/>
              </w:rPr>
            </w:pPr>
          </w:p>
          <w:p w:rsidR="00F0474F" w:rsidRPr="007E22D7" w:rsidRDefault="00F0474F">
            <w:pPr>
              <w:rPr>
                <w:bCs/>
              </w:rPr>
            </w:pPr>
          </w:p>
          <w:p w:rsidR="00F0474F" w:rsidRPr="007E22D7" w:rsidRDefault="00F0474F">
            <w:pPr>
              <w:rPr>
                <w:bCs/>
              </w:rPr>
            </w:pPr>
          </w:p>
          <w:p w:rsidR="00F0474F" w:rsidRPr="007E22D7" w:rsidRDefault="00F0474F">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BC202A"/>
        </w:tc>
        <w:tc>
          <w:tcPr>
            <w:tcW w:w="1049" w:type="dxa"/>
            <w:tcBorders>
              <w:top w:val="nil"/>
              <w:left w:val="nil"/>
              <w:bottom w:val="single" w:sz="4" w:space="0" w:color="auto"/>
              <w:right w:val="single" w:sz="4" w:space="0" w:color="auto"/>
            </w:tcBorders>
            <w:shd w:val="clear" w:color="auto" w:fill="auto"/>
            <w:noWrap/>
          </w:tcPr>
          <w:p w:rsidR="00F0474F" w:rsidRPr="007E22D7" w:rsidRDefault="00F0474F" w:rsidP="00F0474F">
            <w:pPr>
              <w:jc w:val="right"/>
              <w:rPr>
                <w:bCs/>
                <w:iCs/>
              </w:rPr>
            </w:pPr>
          </w:p>
          <w:p w:rsidR="00D877D0" w:rsidRPr="007E22D7" w:rsidRDefault="00D877D0" w:rsidP="00F0474F">
            <w:pPr>
              <w:jc w:val="right"/>
              <w:rPr>
                <w:bCs/>
                <w:iCs/>
              </w:rPr>
            </w:pPr>
          </w:p>
          <w:p w:rsidR="00D877D0" w:rsidRPr="007E22D7" w:rsidRDefault="00D877D0" w:rsidP="00F0474F">
            <w:pPr>
              <w:jc w:val="right"/>
              <w:rPr>
                <w:bCs/>
                <w:iCs/>
              </w:rPr>
            </w:pPr>
          </w:p>
          <w:p w:rsidR="00D877D0" w:rsidRPr="007E22D7" w:rsidRDefault="00AF6670" w:rsidP="00F0474F">
            <w:pPr>
              <w:jc w:val="right"/>
            </w:pPr>
            <w:r w:rsidRPr="007E22D7">
              <w:rPr>
                <w:bCs/>
                <w:iCs/>
              </w:rPr>
              <w:t>90,60</w:t>
            </w:r>
          </w:p>
        </w:tc>
        <w:tc>
          <w:tcPr>
            <w:tcW w:w="1291" w:type="dxa"/>
            <w:tcBorders>
              <w:top w:val="nil"/>
              <w:left w:val="nil"/>
              <w:bottom w:val="single" w:sz="4" w:space="0" w:color="auto"/>
              <w:right w:val="single" w:sz="4" w:space="0" w:color="auto"/>
            </w:tcBorders>
            <w:shd w:val="clear" w:color="auto" w:fill="auto"/>
          </w:tcPr>
          <w:p w:rsidR="00F0474F" w:rsidRPr="007E22D7" w:rsidRDefault="00F0474F" w:rsidP="00F0474F">
            <w:pPr>
              <w:jc w:val="right"/>
              <w:rPr>
                <w:bCs/>
                <w:iCs/>
              </w:rPr>
            </w:pPr>
          </w:p>
          <w:p w:rsidR="00D877D0" w:rsidRPr="007E22D7" w:rsidRDefault="00D877D0" w:rsidP="00F0474F">
            <w:pPr>
              <w:jc w:val="right"/>
              <w:rPr>
                <w:bCs/>
                <w:iCs/>
              </w:rPr>
            </w:pPr>
          </w:p>
          <w:p w:rsidR="00D877D0" w:rsidRPr="007E22D7" w:rsidRDefault="00D877D0" w:rsidP="00F0474F">
            <w:pPr>
              <w:jc w:val="right"/>
              <w:rPr>
                <w:bCs/>
                <w:iCs/>
              </w:rPr>
            </w:pPr>
          </w:p>
          <w:p w:rsidR="00D877D0" w:rsidRPr="007E22D7" w:rsidRDefault="00AF6670" w:rsidP="00F0474F">
            <w:pPr>
              <w:jc w:val="right"/>
            </w:pPr>
            <w:r w:rsidRPr="007E22D7">
              <w:rPr>
                <w:bCs/>
                <w:iCs/>
              </w:rPr>
              <w:t>92,50</w:t>
            </w:r>
          </w:p>
        </w:tc>
      </w:tr>
      <w:tr w:rsidR="00124083" w:rsidRPr="007E22D7" w:rsidTr="00E7641A">
        <w:trPr>
          <w:trHeight w:val="927"/>
        </w:trPr>
        <w:tc>
          <w:tcPr>
            <w:tcW w:w="3854" w:type="dxa"/>
            <w:tcBorders>
              <w:top w:val="nil"/>
              <w:left w:val="single" w:sz="4" w:space="0" w:color="auto"/>
              <w:bottom w:val="single" w:sz="4" w:space="0" w:color="auto"/>
              <w:right w:val="single" w:sz="4" w:space="0" w:color="auto"/>
            </w:tcBorders>
            <w:shd w:val="clear" w:color="auto" w:fill="auto"/>
            <w:vAlign w:val="bottom"/>
          </w:tcPr>
          <w:p w:rsidR="00124083" w:rsidRPr="007E22D7" w:rsidRDefault="00124083" w:rsidP="004C765D">
            <w:r w:rsidRPr="007E22D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nil"/>
              <w:left w:val="nil"/>
              <w:bottom w:val="single" w:sz="4" w:space="0" w:color="auto"/>
              <w:right w:val="single" w:sz="4" w:space="0" w:color="auto"/>
            </w:tcBorders>
            <w:shd w:val="clear" w:color="auto" w:fill="auto"/>
            <w:noWrap/>
            <w:vAlign w:val="bottom"/>
          </w:tcPr>
          <w:p w:rsidR="00124083" w:rsidRPr="007E22D7" w:rsidRDefault="00124083"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124083" w:rsidRPr="007E22D7" w:rsidRDefault="00124083" w:rsidP="004C765D">
            <w:r w:rsidRPr="007E22D7">
              <w:t>02</w:t>
            </w:r>
          </w:p>
        </w:tc>
        <w:tc>
          <w:tcPr>
            <w:tcW w:w="720" w:type="dxa"/>
            <w:tcBorders>
              <w:top w:val="nil"/>
              <w:left w:val="nil"/>
              <w:bottom w:val="single" w:sz="4" w:space="0" w:color="auto"/>
              <w:right w:val="single" w:sz="4" w:space="0" w:color="auto"/>
            </w:tcBorders>
            <w:shd w:val="clear" w:color="auto" w:fill="auto"/>
            <w:noWrap/>
            <w:vAlign w:val="bottom"/>
          </w:tcPr>
          <w:p w:rsidR="00124083" w:rsidRPr="007E22D7" w:rsidRDefault="00124083" w:rsidP="004C765D">
            <w:r w:rsidRPr="007E22D7">
              <w:t>03</w:t>
            </w:r>
          </w:p>
        </w:tc>
        <w:tc>
          <w:tcPr>
            <w:tcW w:w="1620" w:type="dxa"/>
            <w:tcBorders>
              <w:top w:val="nil"/>
              <w:left w:val="nil"/>
              <w:bottom w:val="single" w:sz="4" w:space="0" w:color="auto"/>
              <w:right w:val="single" w:sz="4" w:space="0" w:color="auto"/>
            </w:tcBorders>
            <w:shd w:val="clear" w:color="auto" w:fill="auto"/>
            <w:noWrap/>
          </w:tcPr>
          <w:p w:rsidR="00124083" w:rsidRPr="007E22D7" w:rsidRDefault="00124083">
            <w:pPr>
              <w:rPr>
                <w:bCs/>
              </w:rPr>
            </w:pPr>
          </w:p>
          <w:p w:rsidR="00124083" w:rsidRPr="007E22D7" w:rsidRDefault="00124083">
            <w:pPr>
              <w:rPr>
                <w:bCs/>
              </w:rPr>
            </w:pPr>
          </w:p>
          <w:p w:rsidR="00124083" w:rsidRPr="007E22D7" w:rsidRDefault="00124083">
            <w:pPr>
              <w:rPr>
                <w:bCs/>
              </w:rPr>
            </w:pPr>
          </w:p>
          <w:p w:rsidR="00124083" w:rsidRPr="007E22D7" w:rsidRDefault="00124083">
            <w:pPr>
              <w:rPr>
                <w:bCs/>
              </w:rPr>
            </w:pPr>
          </w:p>
          <w:p w:rsidR="00124083" w:rsidRPr="007E22D7" w:rsidRDefault="00124083">
            <w:pPr>
              <w:rPr>
                <w:bCs/>
              </w:rPr>
            </w:pPr>
          </w:p>
          <w:p w:rsidR="00124083" w:rsidRPr="007E22D7" w:rsidRDefault="00124083">
            <w:pPr>
              <w:rPr>
                <w:bCs/>
              </w:rPr>
            </w:pPr>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124083" w:rsidRPr="007E22D7" w:rsidRDefault="00124083" w:rsidP="00BC202A">
            <w:r w:rsidRPr="007E22D7">
              <w:t>100</w:t>
            </w:r>
          </w:p>
        </w:tc>
        <w:tc>
          <w:tcPr>
            <w:tcW w:w="1049" w:type="dxa"/>
            <w:tcBorders>
              <w:top w:val="nil"/>
              <w:left w:val="nil"/>
              <w:bottom w:val="single" w:sz="4" w:space="0" w:color="auto"/>
              <w:right w:val="single" w:sz="4" w:space="0" w:color="auto"/>
            </w:tcBorders>
            <w:shd w:val="clear" w:color="auto" w:fill="auto"/>
            <w:noWrap/>
          </w:tcPr>
          <w:p w:rsidR="00124083" w:rsidRPr="007E22D7" w:rsidRDefault="00124083" w:rsidP="00F0474F">
            <w:pPr>
              <w:jc w:val="right"/>
              <w:rPr>
                <w:bCs/>
                <w:iCs/>
              </w:rPr>
            </w:pPr>
          </w:p>
          <w:p w:rsidR="00124083" w:rsidRPr="007E22D7" w:rsidRDefault="00124083" w:rsidP="00F0474F">
            <w:pPr>
              <w:jc w:val="right"/>
              <w:rPr>
                <w:bCs/>
                <w:iCs/>
              </w:rPr>
            </w:pPr>
          </w:p>
          <w:p w:rsidR="00124083" w:rsidRPr="007E22D7" w:rsidRDefault="00124083" w:rsidP="00F0474F">
            <w:pPr>
              <w:jc w:val="right"/>
              <w:rPr>
                <w:bCs/>
                <w:iCs/>
              </w:rPr>
            </w:pPr>
          </w:p>
          <w:p w:rsidR="00124083" w:rsidRPr="007E22D7" w:rsidRDefault="00124083" w:rsidP="00F0474F">
            <w:pPr>
              <w:jc w:val="right"/>
              <w:rPr>
                <w:bCs/>
                <w:iCs/>
              </w:rPr>
            </w:pPr>
          </w:p>
          <w:p w:rsidR="00124083" w:rsidRPr="007E22D7" w:rsidRDefault="00124083" w:rsidP="00F0474F">
            <w:pPr>
              <w:jc w:val="right"/>
              <w:rPr>
                <w:bCs/>
                <w:iCs/>
              </w:rPr>
            </w:pPr>
          </w:p>
          <w:p w:rsidR="00124083" w:rsidRPr="007E22D7" w:rsidRDefault="00124083" w:rsidP="00F0474F">
            <w:pPr>
              <w:jc w:val="right"/>
              <w:rPr>
                <w:bCs/>
                <w:iCs/>
              </w:rPr>
            </w:pPr>
            <w:r w:rsidRPr="007E22D7">
              <w:rPr>
                <w:bCs/>
                <w:iCs/>
              </w:rPr>
              <w:t>90,60</w:t>
            </w:r>
          </w:p>
        </w:tc>
        <w:tc>
          <w:tcPr>
            <w:tcW w:w="1291" w:type="dxa"/>
            <w:tcBorders>
              <w:top w:val="nil"/>
              <w:left w:val="nil"/>
              <w:bottom w:val="single" w:sz="4" w:space="0" w:color="auto"/>
              <w:right w:val="single" w:sz="4" w:space="0" w:color="auto"/>
            </w:tcBorders>
            <w:shd w:val="clear" w:color="auto" w:fill="auto"/>
          </w:tcPr>
          <w:p w:rsidR="00124083" w:rsidRPr="007E22D7" w:rsidRDefault="00124083" w:rsidP="00F0474F">
            <w:pPr>
              <w:jc w:val="right"/>
              <w:rPr>
                <w:bCs/>
                <w:iCs/>
              </w:rPr>
            </w:pPr>
          </w:p>
          <w:p w:rsidR="00124083" w:rsidRPr="007E22D7" w:rsidRDefault="00124083" w:rsidP="00F0474F">
            <w:pPr>
              <w:jc w:val="right"/>
              <w:rPr>
                <w:bCs/>
                <w:iCs/>
              </w:rPr>
            </w:pPr>
          </w:p>
          <w:p w:rsidR="00124083" w:rsidRPr="007E22D7" w:rsidRDefault="00124083" w:rsidP="00F0474F">
            <w:pPr>
              <w:jc w:val="right"/>
              <w:rPr>
                <w:bCs/>
                <w:iCs/>
              </w:rPr>
            </w:pPr>
          </w:p>
          <w:p w:rsidR="00124083" w:rsidRPr="007E22D7" w:rsidRDefault="00124083" w:rsidP="00F0474F">
            <w:pPr>
              <w:jc w:val="right"/>
              <w:rPr>
                <w:bCs/>
                <w:iCs/>
              </w:rPr>
            </w:pPr>
          </w:p>
          <w:p w:rsidR="00124083" w:rsidRPr="007E22D7" w:rsidRDefault="00124083" w:rsidP="00F0474F">
            <w:pPr>
              <w:jc w:val="right"/>
              <w:rPr>
                <w:bCs/>
                <w:iCs/>
              </w:rPr>
            </w:pPr>
          </w:p>
          <w:p w:rsidR="00124083" w:rsidRPr="007E22D7" w:rsidRDefault="00124083" w:rsidP="00F0474F">
            <w:pPr>
              <w:jc w:val="right"/>
              <w:rPr>
                <w:bCs/>
                <w:iCs/>
              </w:rPr>
            </w:pPr>
            <w:r w:rsidRPr="007E22D7">
              <w:rPr>
                <w:bCs/>
                <w:iCs/>
              </w:rPr>
              <w:t>92,50</w:t>
            </w:r>
          </w:p>
        </w:tc>
      </w:tr>
      <w:tr w:rsidR="00AF6670"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AF6670" w:rsidRPr="007E22D7" w:rsidRDefault="00AF6670" w:rsidP="00BC202A">
            <w:r w:rsidRPr="007E22D7">
              <w:t>Расходы на выплату персоналу государственных (муниципальных) органов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r w:rsidRPr="007E22D7">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r w:rsidRPr="007E22D7">
              <w:t>03</w:t>
            </w:r>
          </w:p>
        </w:tc>
        <w:tc>
          <w:tcPr>
            <w:tcW w:w="162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pPr>
              <w:rPr>
                <w:bCs/>
              </w:rPr>
            </w:pPr>
          </w:p>
          <w:p w:rsidR="00AF6670" w:rsidRPr="007E22D7" w:rsidRDefault="00AF6670">
            <w:pPr>
              <w:rPr>
                <w:bCs/>
              </w:rPr>
            </w:pPr>
          </w:p>
          <w:p w:rsidR="00AF6670" w:rsidRPr="007E22D7" w:rsidRDefault="00AF6670">
            <w:r w:rsidRPr="007E22D7">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r w:rsidRPr="007E22D7">
              <w:t>120</w:t>
            </w:r>
          </w:p>
        </w:tc>
        <w:tc>
          <w:tcPr>
            <w:tcW w:w="1049" w:type="dxa"/>
            <w:tcBorders>
              <w:top w:val="single" w:sz="4" w:space="0" w:color="auto"/>
              <w:left w:val="nil"/>
              <w:bottom w:val="single" w:sz="4" w:space="0" w:color="auto"/>
              <w:right w:val="single" w:sz="4" w:space="0" w:color="auto"/>
            </w:tcBorders>
            <w:shd w:val="clear" w:color="auto" w:fill="auto"/>
            <w:noWrap/>
          </w:tcPr>
          <w:p w:rsidR="00AF6670" w:rsidRPr="007E22D7" w:rsidRDefault="00AF6670" w:rsidP="000F402A">
            <w:pPr>
              <w:jc w:val="right"/>
              <w:rPr>
                <w:bCs/>
                <w:iCs/>
              </w:rPr>
            </w:pPr>
          </w:p>
          <w:p w:rsidR="00AF6670" w:rsidRPr="007E22D7" w:rsidRDefault="00AF6670" w:rsidP="000F402A">
            <w:pPr>
              <w:jc w:val="right"/>
              <w:rPr>
                <w:bCs/>
                <w:iCs/>
              </w:rPr>
            </w:pPr>
          </w:p>
          <w:p w:rsidR="00AF6670" w:rsidRPr="007E22D7" w:rsidRDefault="00AF6670" w:rsidP="000F402A">
            <w:pPr>
              <w:jc w:val="right"/>
              <w:rPr>
                <w:bCs/>
                <w:iCs/>
              </w:rPr>
            </w:pPr>
          </w:p>
          <w:p w:rsidR="00AF6670" w:rsidRPr="007E22D7" w:rsidRDefault="00AF6670" w:rsidP="000F402A">
            <w:pPr>
              <w:jc w:val="right"/>
            </w:pPr>
            <w:r w:rsidRPr="007E22D7">
              <w:rPr>
                <w:bCs/>
                <w:iCs/>
              </w:rPr>
              <w:t>90,60</w:t>
            </w:r>
          </w:p>
        </w:tc>
        <w:tc>
          <w:tcPr>
            <w:tcW w:w="1291" w:type="dxa"/>
            <w:tcBorders>
              <w:top w:val="single" w:sz="4" w:space="0" w:color="auto"/>
              <w:left w:val="nil"/>
              <w:bottom w:val="single" w:sz="4" w:space="0" w:color="auto"/>
              <w:right w:val="single" w:sz="4" w:space="0" w:color="auto"/>
            </w:tcBorders>
            <w:shd w:val="clear" w:color="auto" w:fill="auto"/>
          </w:tcPr>
          <w:p w:rsidR="00AF6670" w:rsidRPr="007E22D7" w:rsidRDefault="00AF6670" w:rsidP="000F402A">
            <w:pPr>
              <w:jc w:val="right"/>
              <w:rPr>
                <w:bCs/>
                <w:iCs/>
              </w:rPr>
            </w:pPr>
          </w:p>
          <w:p w:rsidR="00AF6670" w:rsidRPr="007E22D7" w:rsidRDefault="00AF6670" w:rsidP="000F402A">
            <w:pPr>
              <w:jc w:val="right"/>
              <w:rPr>
                <w:bCs/>
                <w:iCs/>
              </w:rPr>
            </w:pPr>
          </w:p>
          <w:p w:rsidR="00AF6670" w:rsidRPr="007E22D7" w:rsidRDefault="00AF6670" w:rsidP="000F402A">
            <w:pPr>
              <w:jc w:val="right"/>
              <w:rPr>
                <w:bCs/>
                <w:iCs/>
              </w:rPr>
            </w:pPr>
          </w:p>
          <w:p w:rsidR="00AF6670" w:rsidRPr="007E22D7" w:rsidRDefault="00AF6670" w:rsidP="000F402A">
            <w:pPr>
              <w:jc w:val="right"/>
            </w:pPr>
            <w:r w:rsidRPr="007E22D7">
              <w:rPr>
                <w:bCs/>
                <w:iCs/>
              </w:rPr>
              <w:t>92,50</w:t>
            </w:r>
          </w:p>
        </w:tc>
      </w:tr>
      <w:tr w:rsidR="00F0474F" w:rsidRPr="007E22D7" w:rsidTr="00A16A0F">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F0474F" w:rsidRPr="007E22D7" w:rsidRDefault="00F0474F" w:rsidP="00BC202A">
            <w:r w:rsidRPr="007E22D7">
              <w:t>Закупка товаров работ и услуг для государственных (муниципальных)нужд</w:t>
            </w:r>
          </w:p>
        </w:tc>
        <w:tc>
          <w:tcPr>
            <w:tcW w:w="738" w:type="dxa"/>
            <w:tcBorders>
              <w:top w:val="nil"/>
              <w:left w:val="nil"/>
              <w:bottom w:val="single" w:sz="4" w:space="0" w:color="auto"/>
              <w:right w:val="single" w:sz="4" w:space="0" w:color="auto"/>
            </w:tcBorders>
            <w:shd w:val="clear" w:color="auto" w:fill="auto"/>
            <w:noWrap/>
            <w:vAlign w:val="bottom"/>
          </w:tcPr>
          <w:p w:rsidR="00F0474F" w:rsidRPr="007E22D7" w:rsidRDefault="00F0474F" w:rsidP="00BC202A">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F0474F" w:rsidRPr="007E22D7" w:rsidRDefault="00F0474F" w:rsidP="00BC202A">
            <w:r w:rsidRPr="007E22D7">
              <w:t>02</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BC202A">
            <w:r w:rsidRPr="007E22D7">
              <w:t>03</w:t>
            </w:r>
          </w:p>
        </w:tc>
        <w:tc>
          <w:tcPr>
            <w:tcW w:w="1620" w:type="dxa"/>
            <w:tcBorders>
              <w:top w:val="nil"/>
              <w:left w:val="nil"/>
              <w:bottom w:val="single" w:sz="4" w:space="0" w:color="auto"/>
              <w:right w:val="single" w:sz="4" w:space="0" w:color="auto"/>
            </w:tcBorders>
            <w:shd w:val="clear" w:color="auto" w:fill="auto"/>
            <w:noWrap/>
          </w:tcPr>
          <w:p w:rsidR="00F0474F" w:rsidRPr="007E22D7" w:rsidRDefault="00F0474F">
            <w:pPr>
              <w:rPr>
                <w:bCs/>
              </w:rPr>
            </w:pPr>
          </w:p>
          <w:p w:rsidR="00F0474F" w:rsidRPr="007E22D7" w:rsidRDefault="00F0474F">
            <w:pPr>
              <w:rPr>
                <w:bCs/>
              </w:rPr>
            </w:pPr>
          </w:p>
          <w:p w:rsidR="00F0474F" w:rsidRPr="007E22D7" w:rsidRDefault="00F0474F">
            <w:r w:rsidRPr="007E22D7">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F0474F" w:rsidRPr="007E22D7" w:rsidRDefault="00F0474F" w:rsidP="00BC202A">
            <w:r w:rsidRPr="007E22D7">
              <w:t>200</w:t>
            </w:r>
          </w:p>
        </w:tc>
        <w:tc>
          <w:tcPr>
            <w:tcW w:w="1049" w:type="dxa"/>
            <w:tcBorders>
              <w:top w:val="nil"/>
              <w:left w:val="nil"/>
              <w:bottom w:val="single" w:sz="4" w:space="0" w:color="auto"/>
              <w:right w:val="single" w:sz="4" w:space="0" w:color="auto"/>
            </w:tcBorders>
            <w:shd w:val="clear" w:color="auto" w:fill="auto"/>
            <w:noWrap/>
          </w:tcPr>
          <w:p w:rsidR="00F0474F" w:rsidRPr="007E22D7" w:rsidRDefault="00F0474F" w:rsidP="00F0474F">
            <w:pPr>
              <w:jc w:val="right"/>
              <w:rPr>
                <w:bCs/>
                <w:iCs/>
              </w:rPr>
            </w:pPr>
          </w:p>
          <w:p w:rsidR="00D877D0" w:rsidRPr="007E22D7" w:rsidRDefault="00D877D0" w:rsidP="00F0474F">
            <w:pPr>
              <w:jc w:val="right"/>
              <w:rPr>
                <w:bCs/>
                <w:iCs/>
              </w:rPr>
            </w:pPr>
          </w:p>
          <w:p w:rsidR="00D877D0" w:rsidRPr="007E22D7" w:rsidRDefault="00D877D0" w:rsidP="00F0474F">
            <w:pPr>
              <w:jc w:val="right"/>
            </w:pPr>
            <w:r w:rsidRPr="007E22D7">
              <w:rPr>
                <w:bCs/>
                <w:iCs/>
              </w:rPr>
              <w:t>2,10</w:t>
            </w:r>
          </w:p>
        </w:tc>
        <w:tc>
          <w:tcPr>
            <w:tcW w:w="1291" w:type="dxa"/>
            <w:tcBorders>
              <w:top w:val="nil"/>
              <w:left w:val="nil"/>
              <w:bottom w:val="single" w:sz="4" w:space="0" w:color="auto"/>
              <w:right w:val="single" w:sz="4" w:space="0" w:color="auto"/>
            </w:tcBorders>
            <w:shd w:val="clear" w:color="auto" w:fill="auto"/>
          </w:tcPr>
          <w:p w:rsidR="00F0474F" w:rsidRPr="007E22D7" w:rsidRDefault="00F0474F" w:rsidP="00F0474F">
            <w:pPr>
              <w:jc w:val="right"/>
            </w:pPr>
          </w:p>
          <w:p w:rsidR="00D877D0" w:rsidRPr="007E22D7" w:rsidRDefault="00D877D0" w:rsidP="00F0474F">
            <w:pPr>
              <w:jc w:val="right"/>
            </w:pPr>
          </w:p>
          <w:p w:rsidR="00D877D0" w:rsidRPr="007E22D7" w:rsidRDefault="00D877D0" w:rsidP="00F0474F">
            <w:pPr>
              <w:jc w:val="right"/>
            </w:pPr>
            <w:r w:rsidRPr="007E22D7">
              <w:t>2,10</w:t>
            </w:r>
          </w:p>
        </w:tc>
      </w:tr>
      <w:tr w:rsidR="00F0474F"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7E22D7" w:rsidRDefault="00F0474F" w:rsidP="00BC202A">
            <w:r w:rsidRPr="007E22D7">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BC202A">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BC202A">
            <w:r w:rsidRPr="007E22D7">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BC202A">
            <w:r w:rsidRPr="007E22D7">
              <w:t>03</w:t>
            </w:r>
          </w:p>
        </w:tc>
        <w:tc>
          <w:tcPr>
            <w:tcW w:w="1620" w:type="dxa"/>
            <w:tcBorders>
              <w:top w:val="single" w:sz="4" w:space="0" w:color="auto"/>
              <w:left w:val="nil"/>
              <w:bottom w:val="single" w:sz="4" w:space="0" w:color="auto"/>
              <w:right w:val="single" w:sz="4" w:space="0" w:color="auto"/>
            </w:tcBorders>
            <w:shd w:val="clear" w:color="auto" w:fill="auto"/>
            <w:noWrap/>
          </w:tcPr>
          <w:p w:rsidR="00F0474F" w:rsidRPr="007E22D7" w:rsidRDefault="00F0474F">
            <w:pPr>
              <w:rPr>
                <w:bCs/>
              </w:rPr>
            </w:pPr>
          </w:p>
          <w:p w:rsidR="00F0474F" w:rsidRPr="007E22D7" w:rsidRDefault="00F0474F">
            <w:pPr>
              <w:rPr>
                <w:bCs/>
              </w:rPr>
            </w:pPr>
          </w:p>
          <w:p w:rsidR="00F0474F" w:rsidRPr="007E22D7" w:rsidRDefault="00F0474F">
            <w:r w:rsidRPr="007E22D7">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E22D7" w:rsidRDefault="00F0474F" w:rsidP="00BC202A">
            <w:r w:rsidRPr="007E22D7">
              <w:t>240</w:t>
            </w:r>
          </w:p>
        </w:tc>
        <w:tc>
          <w:tcPr>
            <w:tcW w:w="1049" w:type="dxa"/>
            <w:tcBorders>
              <w:top w:val="single" w:sz="4" w:space="0" w:color="auto"/>
              <w:left w:val="nil"/>
              <w:bottom w:val="single" w:sz="4" w:space="0" w:color="auto"/>
              <w:right w:val="single" w:sz="4" w:space="0" w:color="auto"/>
            </w:tcBorders>
            <w:shd w:val="clear" w:color="auto" w:fill="auto"/>
            <w:noWrap/>
          </w:tcPr>
          <w:p w:rsidR="00F0474F" w:rsidRPr="007E22D7" w:rsidRDefault="00F0474F" w:rsidP="00F0474F">
            <w:pPr>
              <w:jc w:val="right"/>
              <w:rPr>
                <w:bCs/>
                <w:iCs/>
              </w:rPr>
            </w:pPr>
          </w:p>
          <w:p w:rsidR="00D877D0" w:rsidRPr="007E22D7" w:rsidRDefault="00D877D0" w:rsidP="00F0474F">
            <w:pPr>
              <w:jc w:val="right"/>
              <w:rPr>
                <w:bCs/>
                <w:iCs/>
              </w:rPr>
            </w:pPr>
          </w:p>
          <w:p w:rsidR="00D877D0" w:rsidRPr="007E22D7" w:rsidRDefault="00D877D0" w:rsidP="00F0474F">
            <w:pPr>
              <w:jc w:val="right"/>
            </w:pPr>
            <w:r w:rsidRPr="007E22D7">
              <w:rPr>
                <w:bCs/>
                <w:iCs/>
              </w:rPr>
              <w:t>2,10</w:t>
            </w:r>
          </w:p>
        </w:tc>
        <w:tc>
          <w:tcPr>
            <w:tcW w:w="1291" w:type="dxa"/>
            <w:tcBorders>
              <w:top w:val="single" w:sz="4" w:space="0" w:color="auto"/>
              <w:left w:val="nil"/>
              <w:bottom w:val="single" w:sz="4" w:space="0" w:color="auto"/>
              <w:right w:val="single" w:sz="4" w:space="0" w:color="auto"/>
            </w:tcBorders>
            <w:shd w:val="clear" w:color="auto" w:fill="auto"/>
          </w:tcPr>
          <w:p w:rsidR="00F0474F" w:rsidRPr="007E22D7" w:rsidRDefault="00F0474F" w:rsidP="00F0474F">
            <w:pPr>
              <w:jc w:val="right"/>
              <w:rPr>
                <w:bCs/>
                <w:iCs/>
              </w:rPr>
            </w:pPr>
          </w:p>
          <w:p w:rsidR="00D877D0" w:rsidRPr="007E22D7" w:rsidRDefault="00D877D0" w:rsidP="00F0474F">
            <w:pPr>
              <w:jc w:val="right"/>
              <w:rPr>
                <w:bCs/>
                <w:iCs/>
              </w:rPr>
            </w:pPr>
          </w:p>
          <w:p w:rsidR="00D877D0" w:rsidRPr="007E22D7" w:rsidRDefault="00D877D0" w:rsidP="00F0474F">
            <w:pPr>
              <w:jc w:val="right"/>
            </w:pPr>
            <w:r w:rsidRPr="007E22D7">
              <w:rPr>
                <w:bCs/>
                <w:iCs/>
              </w:rPr>
              <w:t>2,10</w:t>
            </w:r>
          </w:p>
        </w:tc>
      </w:tr>
      <w:tr w:rsidR="00574B14" w:rsidRPr="007E22D7" w:rsidTr="00E7641A">
        <w:trPr>
          <w:trHeight w:val="70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7E22D7" w:rsidRDefault="00574B14" w:rsidP="00BC202A">
            <w:pPr>
              <w:rPr>
                <w:b/>
                <w:bCs/>
                <w:color w:val="000000"/>
              </w:rPr>
            </w:pPr>
            <w:r w:rsidRPr="007E22D7">
              <w:rPr>
                <w:b/>
                <w:bCs/>
                <w:color w:val="000000"/>
              </w:rPr>
              <w:t>Национальная безопасность и правоохранительная деятельность</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00406" w:rsidP="00B9277E">
            <w:pPr>
              <w:jc w:val="right"/>
              <w:rPr>
                <w:b/>
                <w:bCs/>
              </w:rPr>
            </w:pPr>
            <w:r w:rsidRPr="007E22D7">
              <w:rPr>
                <w:b/>
                <w:bCs/>
              </w:rPr>
              <w:t>0,</w:t>
            </w:r>
            <w:r w:rsidR="00B9277E" w:rsidRPr="007E22D7">
              <w:rPr>
                <w:b/>
                <w:bCs/>
              </w:rPr>
              <w:t>2</w:t>
            </w:r>
            <w:r w:rsidRPr="007E22D7">
              <w:rPr>
                <w:b/>
                <w:bCs/>
              </w:rPr>
              <w:t>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7E22D7" w:rsidRDefault="00500406" w:rsidP="00B9277E">
            <w:pPr>
              <w:jc w:val="right"/>
              <w:rPr>
                <w:b/>
                <w:bCs/>
              </w:rPr>
            </w:pPr>
            <w:r w:rsidRPr="007E22D7">
              <w:rPr>
                <w:b/>
                <w:bCs/>
              </w:rPr>
              <w:t>0,</w:t>
            </w:r>
            <w:r w:rsidR="00B9277E" w:rsidRPr="007E22D7">
              <w:rPr>
                <w:b/>
                <w:bCs/>
              </w:rPr>
              <w:t>2</w:t>
            </w:r>
            <w:r w:rsidRPr="007E22D7">
              <w:rPr>
                <w:b/>
                <w:bCs/>
              </w:rPr>
              <w:t>0</w:t>
            </w:r>
          </w:p>
        </w:tc>
      </w:tr>
      <w:tr w:rsidR="004C0757" w:rsidRPr="007E22D7" w:rsidTr="004C0757">
        <w:trPr>
          <w:trHeight w:val="63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7E22D7" w:rsidRDefault="004C0757" w:rsidP="006903BB">
            <w:r w:rsidRPr="007E22D7">
              <w:rPr>
                <w:b/>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r w:rsidRPr="007E22D7">
              <w:rPr>
                <w:b/>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r w:rsidRPr="007E22D7">
              <w:rPr>
                <w:b/>
              </w:rPr>
              <w:t>09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r w:rsidRPr="007E22D7">
              <w:rPr>
                <w:b/>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jc w:val="right"/>
              <w:rPr>
                <w:b/>
              </w:rPr>
            </w:pPr>
            <w:r w:rsidRPr="007E22D7">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Pr="007E22D7" w:rsidRDefault="004C0757" w:rsidP="006903BB">
            <w:pPr>
              <w:jc w:val="right"/>
              <w:rPr>
                <w:b/>
              </w:rPr>
            </w:pPr>
            <w:r w:rsidRPr="007E22D7">
              <w:rPr>
                <w:b/>
              </w:rPr>
              <w:t>0,10</w:t>
            </w:r>
          </w:p>
        </w:tc>
      </w:tr>
      <w:tr w:rsidR="004C0757" w:rsidRPr="007E22D7" w:rsidTr="004C0757">
        <w:trPr>
          <w:trHeight w:val="63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7E22D7" w:rsidRDefault="004C0757" w:rsidP="006903BB">
            <w:pPr>
              <w:rPr>
                <w:b/>
              </w:rPr>
            </w:pPr>
            <w:r w:rsidRPr="007E22D7">
              <w:rPr>
                <w:color w:val="000000"/>
              </w:rPr>
              <w:t>Мероприятия по предупреждение и ликвидация последствий чрезвычайных ситуаций, стихийных бедствий и их последствий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r w:rsidRPr="007E22D7">
              <w:rPr>
                <w:b/>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r w:rsidRPr="007E22D7">
              <w:rPr>
                <w:b/>
              </w:rPr>
              <w:t>09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r w:rsidRPr="007E22D7">
              <w:rPr>
                <w:b/>
              </w:rPr>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6903BB">
            <w:pPr>
              <w:jc w:val="right"/>
              <w:rPr>
                <w:b/>
              </w:rPr>
            </w:pP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Pr="007E22D7" w:rsidRDefault="004C0757" w:rsidP="006903BB">
            <w:pPr>
              <w:jc w:val="right"/>
              <w:rPr>
                <w:b/>
              </w:rPr>
            </w:pPr>
          </w:p>
        </w:tc>
      </w:tr>
      <w:tr w:rsidR="0050040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Закупка товаров, работ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rsidP="004C765D"/>
          <w:p w:rsidR="00500406" w:rsidRPr="007E22D7" w:rsidRDefault="00500406" w:rsidP="004C765D"/>
          <w:p w:rsidR="00500406" w:rsidRPr="007E22D7" w:rsidRDefault="00500406" w:rsidP="004C765D">
            <w:r w:rsidRPr="007E22D7">
              <w:t>990</w:t>
            </w:r>
            <w:r w:rsidR="006D053D" w:rsidRPr="007E22D7">
              <w:t>00</w:t>
            </w:r>
            <w:r w:rsidR="00A95595" w:rsidRPr="007E22D7">
              <w:t>0</w:t>
            </w:r>
            <w:r w:rsidRPr="007E22D7">
              <w:t>307</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pPr>
              <w:rPr>
                <w:lang w:val="en-US"/>
              </w:rPr>
            </w:pPr>
            <w:r w:rsidRPr="007E22D7">
              <w:t> </w:t>
            </w:r>
            <w:r w:rsidRPr="007E22D7">
              <w:rPr>
                <w:lang w:val="en-US"/>
              </w:rP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Иные закупки товаров, работ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rsidP="004C765D"/>
          <w:p w:rsidR="00500406" w:rsidRPr="007E22D7" w:rsidRDefault="00500406" w:rsidP="004C765D"/>
          <w:p w:rsidR="00500406" w:rsidRPr="007E22D7" w:rsidRDefault="00500406" w:rsidP="004C765D">
            <w:r w:rsidRPr="007E22D7">
              <w:t>990</w:t>
            </w:r>
            <w:r w:rsidR="006D053D" w:rsidRPr="007E22D7">
              <w:t>00</w:t>
            </w:r>
            <w:r w:rsidR="00A95595" w:rsidRPr="007E22D7">
              <w:t>0</w:t>
            </w:r>
            <w:r w:rsidRPr="007E22D7">
              <w:t>307</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2</w:t>
            </w:r>
            <w:r w:rsidRPr="007E22D7">
              <w:rPr>
                <w:lang w:val="en-US"/>
              </w:rPr>
              <w:t>4</w:t>
            </w:r>
            <w:r w:rsidRPr="007E22D7">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7E22D7" w:rsidRDefault="00500406" w:rsidP="00BC202A">
            <w:pPr>
              <w:rPr>
                <w:b/>
                <w:bCs/>
              </w:rPr>
            </w:pPr>
            <w:r w:rsidRPr="007E22D7">
              <w:rPr>
                <w:b/>
                <w:bCs/>
              </w:rPr>
              <w:t>Обеспечение пожарной безопасности</w:t>
            </w:r>
          </w:p>
        </w:tc>
        <w:tc>
          <w:tcPr>
            <w:tcW w:w="738"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03</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10</w:t>
            </w:r>
          </w:p>
        </w:tc>
        <w:tc>
          <w:tcPr>
            <w:tcW w:w="16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500406" w:rsidRPr="007E22D7" w:rsidRDefault="00500406" w:rsidP="003A0F6B">
            <w:pPr>
              <w:jc w:val="right"/>
              <w:rPr>
                <w:b/>
              </w:rPr>
            </w:pPr>
            <w:r w:rsidRPr="007E22D7">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7E22D7" w:rsidRDefault="00500406" w:rsidP="003A0F6B">
            <w:pPr>
              <w:jc w:val="right"/>
              <w:rPr>
                <w:b/>
              </w:rPr>
            </w:pPr>
            <w:r w:rsidRPr="007E22D7">
              <w:rPr>
                <w:b/>
              </w:rPr>
              <w:t>0,10</w:t>
            </w:r>
          </w:p>
        </w:tc>
      </w:tr>
      <w:tr w:rsidR="00500406" w:rsidRPr="007E22D7"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7E22D7" w:rsidRDefault="00500406" w:rsidP="009D505F">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00406" w:rsidRPr="007E22D7" w:rsidRDefault="00500406" w:rsidP="009D505F">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E22D7" w:rsidRDefault="00500406" w:rsidP="009D505F">
            <w:pPr>
              <w:rPr>
                <w:b/>
              </w:rPr>
            </w:pPr>
            <w:r w:rsidRPr="007E22D7">
              <w:rPr>
                <w:b/>
              </w:rPr>
              <w:t>03</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9D505F">
            <w:pPr>
              <w:rPr>
                <w:b/>
              </w:rPr>
            </w:pPr>
            <w:r w:rsidRPr="007E22D7">
              <w:rPr>
                <w:b/>
              </w:rPr>
              <w:t>10</w:t>
            </w:r>
          </w:p>
        </w:tc>
        <w:tc>
          <w:tcPr>
            <w:tcW w:w="16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9D505F">
            <w:pPr>
              <w:rPr>
                <w:b/>
              </w:rPr>
            </w:pPr>
            <w:r w:rsidRPr="007E22D7">
              <w:rPr>
                <w:b/>
              </w:rPr>
              <w:t>9900000</w:t>
            </w:r>
            <w:r w:rsidR="006D053D"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9D505F">
            <w:pPr>
              <w:rPr>
                <w:b/>
              </w:rPr>
            </w:pPr>
          </w:p>
        </w:tc>
        <w:tc>
          <w:tcPr>
            <w:tcW w:w="1049" w:type="dxa"/>
            <w:tcBorders>
              <w:top w:val="nil"/>
              <w:left w:val="nil"/>
              <w:bottom w:val="single" w:sz="4" w:space="0" w:color="auto"/>
              <w:right w:val="single" w:sz="4" w:space="0" w:color="auto"/>
            </w:tcBorders>
            <w:shd w:val="clear" w:color="auto" w:fill="auto"/>
            <w:noWrap/>
            <w:vAlign w:val="bottom"/>
          </w:tcPr>
          <w:p w:rsidR="00500406" w:rsidRPr="007E22D7" w:rsidRDefault="00500406" w:rsidP="003A0F6B">
            <w:pPr>
              <w:jc w:val="right"/>
              <w:rPr>
                <w:b/>
              </w:rPr>
            </w:pPr>
            <w:r w:rsidRPr="007E22D7">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7E22D7" w:rsidRDefault="00500406" w:rsidP="003A0F6B">
            <w:pPr>
              <w:jc w:val="right"/>
              <w:rPr>
                <w:b/>
              </w:rPr>
            </w:pPr>
            <w:r w:rsidRPr="007E22D7">
              <w:rPr>
                <w:b/>
              </w:rPr>
              <w:t>0,10</w:t>
            </w:r>
          </w:p>
        </w:tc>
      </w:tr>
      <w:tr w:rsidR="00500406" w:rsidRPr="007E22D7" w:rsidTr="0098085F">
        <w:trPr>
          <w:trHeight w:val="83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98085F" w:rsidP="00BC202A">
            <w:r w:rsidRPr="007E22D7">
              <w:rPr>
                <w:color w:val="000000"/>
              </w:rPr>
              <w:t>Мероприятия в области пожарной безопасности</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p w:rsidR="00500406" w:rsidRPr="007E22D7" w:rsidRDefault="00500406"/>
          <w:p w:rsidR="00500406" w:rsidRPr="007E22D7" w:rsidRDefault="00500406"/>
          <w:p w:rsidR="00500406" w:rsidRPr="007E22D7" w:rsidRDefault="00500406">
            <w:r w:rsidRPr="007E22D7">
              <w:t>990</w:t>
            </w:r>
            <w:r w:rsidR="006D053D" w:rsidRPr="007E22D7">
              <w:t>00</w:t>
            </w:r>
            <w:r w:rsidR="00300423" w:rsidRPr="007E22D7">
              <w:t>0</w:t>
            </w:r>
            <w:r w:rsidRPr="007E22D7">
              <w:t>310</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594E06">
            <w:r w:rsidRPr="007E22D7">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p w:rsidR="00500406" w:rsidRPr="007E22D7" w:rsidRDefault="00500406"/>
          <w:p w:rsidR="00500406" w:rsidRPr="007E22D7" w:rsidRDefault="00500406">
            <w:r w:rsidRPr="007E22D7">
              <w:t>990</w:t>
            </w:r>
            <w:r w:rsidR="006D053D" w:rsidRPr="007E22D7">
              <w:t>00</w:t>
            </w:r>
            <w:r w:rsidR="00300423" w:rsidRPr="007E22D7">
              <w:t>0</w:t>
            </w:r>
            <w:r w:rsidRPr="007E22D7">
              <w:t>310</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594E06">
            <w:r w:rsidRPr="007E22D7">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p w:rsidR="00500406" w:rsidRPr="007E22D7" w:rsidRDefault="00500406"/>
          <w:p w:rsidR="00500406" w:rsidRPr="007E22D7" w:rsidRDefault="00500406">
            <w:r w:rsidRPr="007E22D7">
              <w:t>990</w:t>
            </w:r>
            <w:r w:rsidR="006D053D" w:rsidRPr="007E22D7">
              <w:t>00</w:t>
            </w:r>
            <w:r w:rsidR="00300423" w:rsidRPr="007E22D7">
              <w:t>0</w:t>
            </w:r>
            <w:r w:rsidRPr="007E22D7">
              <w:t>310</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574B14">
            <w:pPr>
              <w:rPr>
                <w:lang w:val="en-US"/>
              </w:rPr>
            </w:pPr>
            <w:r w:rsidRPr="007E22D7">
              <w:t>24</w:t>
            </w:r>
            <w:r w:rsidRPr="007E22D7">
              <w:rPr>
                <w:lang w:val="en-US"/>
              </w:rPr>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74B14" w:rsidRPr="007E22D7"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574B14" w:rsidRPr="007E22D7" w:rsidRDefault="00574B14" w:rsidP="00BC202A">
            <w:pPr>
              <w:rPr>
                <w:b/>
                <w:bCs/>
              </w:rPr>
            </w:pPr>
            <w:r w:rsidRPr="007E22D7">
              <w:rPr>
                <w:b/>
                <w:bCs/>
              </w:rPr>
              <w:t>Национальная экономика</w:t>
            </w:r>
          </w:p>
        </w:tc>
        <w:tc>
          <w:tcPr>
            <w:tcW w:w="738"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574B14" w:rsidRPr="007E22D7" w:rsidRDefault="00AF6670" w:rsidP="00C323E7">
            <w:pPr>
              <w:jc w:val="right"/>
              <w:rPr>
                <w:b/>
                <w:bCs/>
                <w:lang w:val="en-US"/>
              </w:rPr>
            </w:pPr>
            <w:r w:rsidRPr="007E22D7">
              <w:rPr>
                <w:b/>
                <w:bCs/>
              </w:rPr>
              <w:t>370,70</w:t>
            </w:r>
          </w:p>
        </w:tc>
        <w:tc>
          <w:tcPr>
            <w:tcW w:w="1291" w:type="dxa"/>
            <w:tcBorders>
              <w:top w:val="nil"/>
              <w:left w:val="nil"/>
              <w:bottom w:val="single" w:sz="4" w:space="0" w:color="auto"/>
              <w:right w:val="single" w:sz="4" w:space="0" w:color="auto"/>
            </w:tcBorders>
            <w:shd w:val="clear" w:color="auto" w:fill="auto"/>
            <w:vAlign w:val="bottom"/>
          </w:tcPr>
          <w:p w:rsidR="00574B14" w:rsidRPr="007E22D7" w:rsidRDefault="00AF6670" w:rsidP="00BC202A">
            <w:pPr>
              <w:jc w:val="right"/>
              <w:rPr>
                <w:b/>
                <w:bCs/>
              </w:rPr>
            </w:pPr>
            <w:r w:rsidRPr="007E22D7">
              <w:rPr>
                <w:b/>
                <w:bCs/>
              </w:rPr>
              <w:t>380,80</w:t>
            </w:r>
          </w:p>
        </w:tc>
      </w:tr>
      <w:tr w:rsidR="00500406" w:rsidRPr="007E22D7" w:rsidTr="00E7641A">
        <w:trPr>
          <w:trHeight w:val="48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BC202A">
            <w:pPr>
              <w:rPr>
                <w:b/>
                <w:bCs/>
              </w:rPr>
            </w:pPr>
            <w:r w:rsidRPr="007E22D7">
              <w:rPr>
                <w:b/>
                <w:bCs/>
              </w:rPr>
              <w:t>Сельское хозяйство и рыболовство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05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rPr>
                <w:b/>
              </w:rPr>
            </w:pPr>
            <w:r w:rsidRPr="007E22D7">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rPr>
                <w:b/>
              </w:rPr>
            </w:pPr>
            <w:r w:rsidRPr="007E22D7">
              <w:rPr>
                <w:b/>
              </w:rPr>
              <w:t>0,10</w:t>
            </w:r>
          </w:p>
        </w:tc>
      </w:tr>
      <w:tr w:rsidR="00500406" w:rsidRPr="007E22D7"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7E22D7" w:rsidRDefault="00500406" w:rsidP="004C765D">
            <w:pPr>
              <w:rPr>
                <w:b/>
                <w:bCs/>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pPr>
              <w:rPr>
                <w:b/>
                <w:bCs/>
              </w:rPr>
            </w:pPr>
            <w:r w:rsidRPr="007E22D7">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pPr>
              <w:rPr>
                <w:b/>
                <w:bCs/>
              </w:rPr>
            </w:pPr>
            <w:r w:rsidRPr="007E22D7">
              <w:rPr>
                <w:b/>
                <w:bCs/>
              </w:rPr>
              <w:t>05</w:t>
            </w:r>
          </w:p>
        </w:tc>
        <w:tc>
          <w:tcPr>
            <w:tcW w:w="16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pPr>
              <w:rPr>
                <w:b/>
              </w:rPr>
            </w:pPr>
            <w:r w:rsidRPr="007E22D7">
              <w:rPr>
                <w:b/>
              </w:rPr>
              <w:t>9900000</w:t>
            </w:r>
            <w:r w:rsidR="006D053D"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rPr>
            </w:pPr>
            <w:r w:rsidRPr="007E22D7">
              <w:rPr>
                <w:b/>
              </w:rPr>
              <w:t> </w:t>
            </w:r>
          </w:p>
        </w:tc>
        <w:tc>
          <w:tcPr>
            <w:tcW w:w="1049" w:type="dxa"/>
            <w:tcBorders>
              <w:top w:val="nil"/>
              <w:left w:val="nil"/>
              <w:bottom w:val="single" w:sz="4" w:space="0" w:color="auto"/>
              <w:right w:val="single" w:sz="4" w:space="0" w:color="auto"/>
            </w:tcBorders>
            <w:shd w:val="clear" w:color="auto" w:fill="auto"/>
            <w:noWrap/>
            <w:vAlign w:val="bottom"/>
          </w:tcPr>
          <w:p w:rsidR="00500406" w:rsidRPr="007E22D7" w:rsidRDefault="00500406" w:rsidP="003A0F6B">
            <w:pPr>
              <w:jc w:val="right"/>
              <w:rPr>
                <w:b/>
              </w:rPr>
            </w:pPr>
            <w:r w:rsidRPr="007E22D7">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7E22D7" w:rsidRDefault="00500406" w:rsidP="003A0F6B">
            <w:pPr>
              <w:jc w:val="right"/>
              <w:rPr>
                <w:b/>
              </w:rPr>
            </w:pPr>
            <w:r w:rsidRPr="007E22D7">
              <w:rPr>
                <w:b/>
              </w:rPr>
              <w:t>0,10</w:t>
            </w:r>
          </w:p>
        </w:tc>
      </w:tr>
      <w:tr w:rsidR="00500406" w:rsidRPr="007E22D7" w:rsidTr="00E7641A">
        <w:trPr>
          <w:trHeight w:val="55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Мероприятия в области сельского хозяйства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990</w:t>
            </w:r>
            <w:r w:rsidR="006D053D" w:rsidRPr="007E22D7">
              <w:t>00</w:t>
            </w:r>
            <w:r w:rsidR="00300423" w:rsidRPr="007E22D7">
              <w:t>0</w:t>
            </w:r>
            <w:r w:rsidRPr="007E22D7">
              <w:t>312</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687"/>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r w:rsidRPr="007E22D7">
              <w:t>04</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r w:rsidRPr="007E22D7">
              <w:t>05</w:t>
            </w:r>
          </w:p>
        </w:tc>
        <w:tc>
          <w:tcPr>
            <w:tcW w:w="1620" w:type="dxa"/>
            <w:tcBorders>
              <w:top w:val="nil"/>
              <w:left w:val="nil"/>
              <w:bottom w:val="single" w:sz="4" w:space="0" w:color="auto"/>
              <w:right w:val="single" w:sz="4" w:space="0" w:color="auto"/>
            </w:tcBorders>
            <w:shd w:val="clear" w:color="auto" w:fill="auto"/>
            <w:noWrap/>
          </w:tcPr>
          <w:p w:rsidR="00500406" w:rsidRPr="007E22D7" w:rsidRDefault="00500406" w:rsidP="004C765D"/>
          <w:p w:rsidR="00500406" w:rsidRPr="007E22D7" w:rsidRDefault="00500406" w:rsidP="004C765D"/>
          <w:p w:rsidR="00500406" w:rsidRPr="007E22D7" w:rsidRDefault="00500406" w:rsidP="004C765D">
            <w:r w:rsidRPr="007E22D7">
              <w:t>990</w:t>
            </w:r>
            <w:r w:rsidR="006D053D" w:rsidRPr="007E22D7">
              <w:t>00</w:t>
            </w:r>
            <w:r w:rsidR="00300423" w:rsidRPr="007E22D7">
              <w:t>0</w:t>
            </w:r>
            <w:r w:rsidRPr="007E22D7">
              <w:t>312</w:t>
            </w:r>
            <w:r w:rsidR="006D053D" w:rsidRPr="007E22D7">
              <w:t>0</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r w:rsidRPr="007E22D7">
              <w:t>200</w:t>
            </w:r>
          </w:p>
        </w:tc>
        <w:tc>
          <w:tcPr>
            <w:tcW w:w="1049" w:type="dxa"/>
            <w:tcBorders>
              <w:top w:val="nil"/>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nil"/>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05</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rsidP="004C765D"/>
          <w:p w:rsidR="00500406" w:rsidRPr="007E22D7" w:rsidRDefault="00500406" w:rsidP="004C765D"/>
          <w:p w:rsidR="00500406" w:rsidRPr="007E22D7" w:rsidRDefault="00500406" w:rsidP="004C765D">
            <w:r w:rsidRPr="007E22D7">
              <w:t>990</w:t>
            </w:r>
            <w:r w:rsidR="006D053D" w:rsidRPr="007E22D7">
              <w:t>00</w:t>
            </w:r>
            <w:r w:rsidR="00300423" w:rsidRPr="007E22D7">
              <w:t>0</w:t>
            </w:r>
            <w:r w:rsidRPr="007E22D7">
              <w:t>312</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315"/>
        </w:trPr>
        <w:tc>
          <w:tcPr>
            <w:tcW w:w="3854" w:type="dxa"/>
            <w:tcBorders>
              <w:top w:val="nil"/>
              <w:left w:val="single" w:sz="4" w:space="0" w:color="auto"/>
              <w:bottom w:val="nil"/>
              <w:right w:val="nil"/>
            </w:tcBorders>
            <w:shd w:val="clear" w:color="auto" w:fill="auto"/>
            <w:noWrap/>
            <w:vAlign w:val="bottom"/>
          </w:tcPr>
          <w:p w:rsidR="00500406" w:rsidRPr="007E22D7" w:rsidRDefault="00500406" w:rsidP="00BC202A">
            <w:pPr>
              <w:rPr>
                <w:b/>
                <w:bCs/>
                <w:color w:val="000000"/>
              </w:rPr>
            </w:pPr>
            <w:r w:rsidRPr="007E22D7">
              <w:rPr>
                <w:b/>
                <w:bCs/>
                <w:color w:val="000000"/>
              </w:rPr>
              <w:t>Лесное хозяйство</w:t>
            </w:r>
          </w:p>
        </w:tc>
        <w:tc>
          <w:tcPr>
            <w:tcW w:w="738" w:type="dxa"/>
            <w:tcBorders>
              <w:top w:val="nil"/>
              <w:left w:val="single" w:sz="4" w:space="0" w:color="auto"/>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 xml:space="preserve">04 </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07</w:t>
            </w:r>
          </w:p>
        </w:tc>
        <w:tc>
          <w:tcPr>
            <w:tcW w:w="16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 </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 </w:t>
            </w:r>
          </w:p>
        </w:tc>
        <w:tc>
          <w:tcPr>
            <w:tcW w:w="1049" w:type="dxa"/>
            <w:tcBorders>
              <w:top w:val="nil"/>
              <w:left w:val="nil"/>
              <w:bottom w:val="single" w:sz="4" w:space="0" w:color="auto"/>
              <w:right w:val="single" w:sz="4" w:space="0" w:color="auto"/>
            </w:tcBorders>
            <w:shd w:val="clear" w:color="auto" w:fill="auto"/>
            <w:noWrap/>
            <w:vAlign w:val="bottom"/>
          </w:tcPr>
          <w:p w:rsidR="00500406" w:rsidRPr="007E22D7" w:rsidRDefault="00500406" w:rsidP="003A0F6B">
            <w:pPr>
              <w:jc w:val="right"/>
              <w:rPr>
                <w:b/>
              </w:rPr>
            </w:pPr>
            <w:r w:rsidRPr="007E22D7">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7E22D7" w:rsidRDefault="00500406" w:rsidP="003A0F6B">
            <w:pPr>
              <w:jc w:val="right"/>
              <w:rPr>
                <w:b/>
              </w:rPr>
            </w:pPr>
            <w:r w:rsidRPr="007E22D7">
              <w:rPr>
                <w:b/>
              </w:rPr>
              <w:t>0,10</w:t>
            </w:r>
          </w:p>
        </w:tc>
      </w:tr>
      <w:tr w:rsidR="00500406" w:rsidRPr="007E22D7" w:rsidTr="00E7641A">
        <w:trPr>
          <w:trHeight w:val="58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500406" w:rsidRPr="007E22D7" w:rsidRDefault="00500406" w:rsidP="004C765D">
            <w:pPr>
              <w:rPr>
                <w:b/>
              </w:rPr>
            </w:pPr>
            <w:r w:rsidRPr="007E22D7">
              <w:rPr>
                <w:b/>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pPr>
              <w:rPr>
                <w:b/>
              </w:rPr>
            </w:pPr>
            <w:r w:rsidRPr="007E22D7">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pPr>
              <w:rPr>
                <w:b/>
              </w:rPr>
            </w:pPr>
            <w:r w:rsidRPr="007E22D7">
              <w:rPr>
                <w:b/>
              </w:rPr>
              <w:t>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pPr>
              <w:rPr>
                <w:b/>
                <w:bCs/>
              </w:rPr>
            </w:pPr>
            <w:r w:rsidRPr="007E22D7">
              <w:rPr>
                <w:b/>
                <w:bCs/>
              </w:rPr>
              <w:t>9900000</w:t>
            </w:r>
            <w:r w:rsidR="006D053D" w:rsidRPr="007E22D7">
              <w:rPr>
                <w:b/>
                <w:bCs/>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rPr>
                <w:b/>
              </w:rPr>
            </w:pPr>
            <w:r w:rsidRPr="007E22D7">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rPr>
                <w:b/>
              </w:rPr>
            </w:pPr>
            <w:r w:rsidRPr="007E22D7">
              <w:rPr>
                <w:b/>
              </w:rPr>
              <w:t>0,10</w:t>
            </w:r>
          </w:p>
        </w:tc>
      </w:tr>
      <w:tr w:rsidR="00500406" w:rsidRPr="007E22D7" w:rsidTr="00E7641A">
        <w:trPr>
          <w:trHeight w:val="509"/>
        </w:trPr>
        <w:tc>
          <w:tcPr>
            <w:tcW w:w="3854" w:type="dxa"/>
            <w:tcBorders>
              <w:top w:val="single" w:sz="4" w:space="0" w:color="auto"/>
              <w:left w:val="single" w:sz="4" w:space="0" w:color="auto"/>
              <w:bottom w:val="single" w:sz="4" w:space="0" w:color="auto"/>
              <w:right w:val="single" w:sz="4" w:space="0" w:color="auto"/>
            </w:tcBorders>
            <w:shd w:val="clear" w:color="auto" w:fill="auto"/>
          </w:tcPr>
          <w:p w:rsidR="00500406" w:rsidRPr="007E22D7" w:rsidRDefault="00500406" w:rsidP="004C765D">
            <w:r w:rsidRPr="007E22D7">
              <w:t>Мероприятия в области охраны, востановления и использования лесов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pPr>
              <w:rPr>
                <w:bCs/>
              </w:rPr>
            </w:pPr>
            <w:r w:rsidRPr="007E22D7">
              <w:rPr>
                <w:bCs/>
              </w:rPr>
              <w:t> 990</w:t>
            </w:r>
            <w:r w:rsidR="006D053D" w:rsidRPr="007E22D7">
              <w:rPr>
                <w:bCs/>
              </w:rPr>
              <w:t>00</w:t>
            </w:r>
            <w:r w:rsidR="00300423" w:rsidRPr="007E22D7">
              <w:rPr>
                <w:bCs/>
              </w:rPr>
              <w:t>0</w:t>
            </w:r>
            <w:r w:rsidRPr="007E22D7">
              <w:rPr>
                <w:bCs/>
              </w:rPr>
              <w:t>311</w:t>
            </w:r>
            <w:r w:rsidR="006D053D" w:rsidRPr="007E22D7">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07</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rsidP="004C765D">
            <w:pPr>
              <w:rPr>
                <w:bCs/>
              </w:rPr>
            </w:pPr>
            <w:r w:rsidRPr="007E22D7">
              <w:rPr>
                <w:bCs/>
              </w:rPr>
              <w:t> </w:t>
            </w:r>
          </w:p>
          <w:p w:rsidR="00500406" w:rsidRPr="007E22D7" w:rsidRDefault="00500406" w:rsidP="004C765D">
            <w:pPr>
              <w:rPr>
                <w:bCs/>
              </w:rPr>
            </w:pPr>
          </w:p>
          <w:p w:rsidR="00500406" w:rsidRPr="007E22D7" w:rsidRDefault="00500406" w:rsidP="004C765D">
            <w:r w:rsidRPr="007E22D7">
              <w:rPr>
                <w:bCs/>
              </w:rPr>
              <w:t>990</w:t>
            </w:r>
            <w:r w:rsidR="006D053D" w:rsidRPr="007E22D7">
              <w:rPr>
                <w:bCs/>
              </w:rPr>
              <w:t>00</w:t>
            </w:r>
            <w:r w:rsidR="00300423" w:rsidRPr="007E22D7">
              <w:rPr>
                <w:bCs/>
              </w:rPr>
              <w:t>0</w:t>
            </w:r>
            <w:r w:rsidRPr="007E22D7">
              <w:rPr>
                <w:bCs/>
              </w:rPr>
              <w:t>311</w:t>
            </w:r>
            <w:r w:rsidR="006D053D" w:rsidRPr="007E22D7">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07</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rsidP="004C765D">
            <w:pPr>
              <w:rPr>
                <w:bCs/>
              </w:rPr>
            </w:pPr>
            <w:r w:rsidRPr="007E22D7">
              <w:rPr>
                <w:bCs/>
              </w:rPr>
              <w:t> </w:t>
            </w:r>
          </w:p>
          <w:p w:rsidR="00500406" w:rsidRPr="007E22D7" w:rsidRDefault="00500406" w:rsidP="004C765D">
            <w:pPr>
              <w:rPr>
                <w:bCs/>
              </w:rPr>
            </w:pPr>
          </w:p>
          <w:p w:rsidR="00500406" w:rsidRPr="007E22D7" w:rsidRDefault="00500406" w:rsidP="004C765D">
            <w:r w:rsidRPr="007E22D7">
              <w:rPr>
                <w:bCs/>
              </w:rPr>
              <w:t>990</w:t>
            </w:r>
            <w:r w:rsidR="006D053D" w:rsidRPr="007E22D7">
              <w:rPr>
                <w:bCs/>
              </w:rPr>
              <w:t>00</w:t>
            </w:r>
            <w:r w:rsidR="00300423" w:rsidRPr="007E22D7">
              <w:rPr>
                <w:bCs/>
              </w:rPr>
              <w:t>0</w:t>
            </w:r>
            <w:r w:rsidRPr="007E22D7">
              <w:rPr>
                <w:bCs/>
              </w:rPr>
              <w:t>311</w:t>
            </w:r>
            <w:r w:rsidR="006D053D" w:rsidRPr="007E22D7">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4C0757"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7E22D7" w:rsidRDefault="004C0757" w:rsidP="004C765D">
            <w:r w:rsidRPr="007E22D7">
              <w:rPr>
                <w:b/>
                <w:bCs/>
                <w:color w:val="000000"/>
              </w:rPr>
              <w:t>Дорожное хозяйство (дорожные фонды)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4C765D">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4C765D">
            <w:pPr>
              <w:rPr>
                <w:b/>
              </w:rPr>
            </w:pPr>
            <w:r w:rsidRPr="007E22D7">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4C765D">
            <w:pPr>
              <w:rPr>
                <w:b/>
              </w:rPr>
            </w:pPr>
            <w:r w:rsidRPr="007E22D7">
              <w:rPr>
                <w:b/>
              </w:rPr>
              <w:t>09</w:t>
            </w:r>
          </w:p>
        </w:tc>
        <w:tc>
          <w:tcPr>
            <w:tcW w:w="1620" w:type="dxa"/>
            <w:tcBorders>
              <w:top w:val="single" w:sz="4" w:space="0" w:color="auto"/>
              <w:left w:val="nil"/>
              <w:bottom w:val="single" w:sz="4" w:space="0" w:color="auto"/>
              <w:right w:val="single" w:sz="4" w:space="0" w:color="auto"/>
            </w:tcBorders>
            <w:shd w:val="clear" w:color="auto" w:fill="auto"/>
            <w:noWrap/>
          </w:tcPr>
          <w:p w:rsidR="004C0757" w:rsidRPr="007E22D7" w:rsidRDefault="004C0757" w:rsidP="004C765D">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4C0757"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Pr="007E22D7" w:rsidRDefault="00AF6670" w:rsidP="003A0F6B">
            <w:pPr>
              <w:jc w:val="right"/>
              <w:rPr>
                <w:b/>
              </w:rPr>
            </w:pPr>
            <w:r w:rsidRPr="007E22D7">
              <w:rPr>
                <w:b/>
              </w:rPr>
              <w:t>370,30</w:t>
            </w: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Pr="007E22D7" w:rsidRDefault="00AF6670" w:rsidP="003A0F6B">
            <w:pPr>
              <w:jc w:val="right"/>
              <w:rPr>
                <w:b/>
              </w:rPr>
            </w:pPr>
            <w:r w:rsidRPr="007E22D7">
              <w:rPr>
                <w:b/>
              </w:rPr>
              <w:t>380,40</w:t>
            </w:r>
          </w:p>
        </w:tc>
      </w:tr>
      <w:tr w:rsidR="00676C78"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676C78" w:rsidRPr="007E22D7" w:rsidRDefault="00676C78" w:rsidP="00CA270B">
            <w:pPr>
              <w:rPr>
                <w:b/>
              </w:rPr>
            </w:pPr>
            <w:r w:rsidRPr="007E22D7">
              <w:rPr>
                <w:b/>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676C78" w:rsidRPr="007E22D7" w:rsidRDefault="00676C78" w:rsidP="00CA270B">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76C78" w:rsidRPr="007E22D7" w:rsidRDefault="00676C78" w:rsidP="00CA270B">
            <w:pPr>
              <w:rPr>
                <w:b/>
              </w:rPr>
            </w:pPr>
            <w:r w:rsidRPr="007E22D7">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76C78" w:rsidRPr="007E22D7" w:rsidRDefault="00676C78" w:rsidP="004C765D">
            <w:pPr>
              <w:rPr>
                <w:b/>
              </w:rPr>
            </w:pPr>
            <w:r w:rsidRPr="007E22D7">
              <w:rPr>
                <w:b/>
              </w:rPr>
              <w:t>09</w:t>
            </w:r>
          </w:p>
        </w:tc>
        <w:tc>
          <w:tcPr>
            <w:tcW w:w="1620" w:type="dxa"/>
            <w:tcBorders>
              <w:top w:val="single" w:sz="4" w:space="0" w:color="auto"/>
              <w:left w:val="nil"/>
              <w:bottom w:val="single" w:sz="4" w:space="0" w:color="auto"/>
              <w:right w:val="single" w:sz="4" w:space="0" w:color="auto"/>
            </w:tcBorders>
            <w:shd w:val="clear" w:color="auto" w:fill="auto"/>
            <w:noWrap/>
          </w:tcPr>
          <w:p w:rsidR="004C0757" w:rsidRPr="007E22D7" w:rsidRDefault="004C0757" w:rsidP="004C765D">
            <w:pPr>
              <w:rPr>
                <w:b/>
                <w:bCs/>
              </w:rPr>
            </w:pPr>
          </w:p>
          <w:p w:rsidR="004C0757" w:rsidRPr="007E22D7" w:rsidRDefault="004C0757" w:rsidP="004C765D">
            <w:pPr>
              <w:rPr>
                <w:b/>
                <w:bCs/>
              </w:rPr>
            </w:pPr>
          </w:p>
          <w:p w:rsidR="00676C78" w:rsidRPr="007E22D7" w:rsidRDefault="004C0757" w:rsidP="004C765D">
            <w:pPr>
              <w:rPr>
                <w:b/>
                <w:bCs/>
              </w:rPr>
            </w:pPr>
            <w:r w:rsidRPr="007E22D7">
              <w:rPr>
                <w:b/>
                <w:bCs/>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76C78" w:rsidRPr="007E22D7" w:rsidRDefault="00676C78"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76C78" w:rsidRPr="007E22D7" w:rsidRDefault="00AF6670" w:rsidP="003A0F6B">
            <w:pPr>
              <w:jc w:val="right"/>
              <w:rPr>
                <w:b/>
              </w:rPr>
            </w:pPr>
            <w:r w:rsidRPr="007E22D7">
              <w:rPr>
                <w:b/>
              </w:rPr>
              <w:t>370,30</w:t>
            </w:r>
          </w:p>
        </w:tc>
        <w:tc>
          <w:tcPr>
            <w:tcW w:w="1291" w:type="dxa"/>
            <w:tcBorders>
              <w:top w:val="single" w:sz="4" w:space="0" w:color="auto"/>
              <w:left w:val="nil"/>
              <w:bottom w:val="single" w:sz="4" w:space="0" w:color="auto"/>
              <w:right w:val="single" w:sz="4" w:space="0" w:color="auto"/>
            </w:tcBorders>
            <w:shd w:val="clear" w:color="auto" w:fill="auto"/>
            <w:vAlign w:val="bottom"/>
          </w:tcPr>
          <w:p w:rsidR="00676C78" w:rsidRPr="007E22D7" w:rsidRDefault="00AF6670" w:rsidP="003A0F6B">
            <w:pPr>
              <w:jc w:val="right"/>
              <w:rPr>
                <w:b/>
              </w:rPr>
            </w:pPr>
            <w:r w:rsidRPr="007E22D7">
              <w:rPr>
                <w:b/>
              </w:rPr>
              <w:t>380,40</w:t>
            </w:r>
          </w:p>
        </w:tc>
      </w:tr>
      <w:tr w:rsidR="00B9277E"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7E22D7" w:rsidRDefault="00B9277E" w:rsidP="00CA270B">
            <w:r w:rsidRPr="007E22D7">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7E22D7" w:rsidRDefault="00B9277E" w:rsidP="00CA270B">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7E22D7" w:rsidRDefault="00B9277E" w:rsidP="00CA270B">
            <w:r w:rsidRPr="007E22D7">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Pr="007E22D7" w:rsidRDefault="00B9277E"/>
          <w:p w:rsidR="00B9277E" w:rsidRPr="007E22D7" w:rsidRDefault="00B9277E"/>
          <w:p w:rsidR="00B9277E" w:rsidRPr="007E22D7" w:rsidRDefault="00B9277E"/>
          <w:p w:rsidR="00B9277E" w:rsidRPr="007E22D7" w:rsidRDefault="00B9277E"/>
          <w:p w:rsidR="00B9277E" w:rsidRPr="007E22D7" w:rsidRDefault="00B9277E"/>
          <w:p w:rsidR="00B9277E" w:rsidRPr="007E22D7" w:rsidRDefault="00B9277E"/>
          <w:p w:rsidR="00B9277E" w:rsidRPr="007E22D7" w:rsidRDefault="00B9277E"/>
          <w:p w:rsidR="00B9277E" w:rsidRPr="007E22D7" w:rsidRDefault="00B9277E"/>
          <w:p w:rsidR="00B9277E" w:rsidRPr="007E22D7" w:rsidRDefault="00B9277E">
            <w:r w:rsidRPr="007E22D7">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Pr="007E22D7" w:rsidRDefault="00B9277E" w:rsidP="004C765D">
            <w:pPr>
              <w:rPr>
                <w:bCs/>
              </w:rPr>
            </w:pPr>
          </w:p>
          <w:p w:rsidR="00B9277E" w:rsidRPr="007E22D7" w:rsidRDefault="00B9277E" w:rsidP="004C765D">
            <w:pPr>
              <w:rPr>
                <w:bCs/>
              </w:rPr>
            </w:pPr>
          </w:p>
          <w:p w:rsidR="00B9277E" w:rsidRPr="007E22D7" w:rsidRDefault="00B9277E" w:rsidP="004C765D">
            <w:pPr>
              <w:rPr>
                <w:bCs/>
              </w:rPr>
            </w:pPr>
          </w:p>
          <w:p w:rsidR="00B9277E" w:rsidRPr="007E22D7" w:rsidRDefault="00B9277E" w:rsidP="004C765D">
            <w:pPr>
              <w:rPr>
                <w:bCs/>
              </w:rPr>
            </w:pPr>
          </w:p>
          <w:p w:rsidR="00B9277E" w:rsidRPr="007E22D7" w:rsidRDefault="00B9277E" w:rsidP="004C765D">
            <w:pPr>
              <w:rPr>
                <w:bCs/>
              </w:rPr>
            </w:pPr>
          </w:p>
          <w:p w:rsidR="00B9277E" w:rsidRPr="007E22D7" w:rsidRDefault="00B9277E" w:rsidP="004C765D">
            <w:pPr>
              <w:rPr>
                <w:bCs/>
              </w:rPr>
            </w:pPr>
          </w:p>
          <w:p w:rsidR="00B9277E" w:rsidRPr="007E22D7" w:rsidRDefault="00B9277E" w:rsidP="004C765D">
            <w:pPr>
              <w:rPr>
                <w:bCs/>
              </w:rPr>
            </w:pPr>
          </w:p>
          <w:p w:rsidR="00B9277E" w:rsidRPr="007E22D7" w:rsidRDefault="00B9277E" w:rsidP="004C765D">
            <w:pPr>
              <w:rPr>
                <w:bCs/>
              </w:rPr>
            </w:pPr>
          </w:p>
          <w:p w:rsidR="00B9277E" w:rsidRPr="007E22D7" w:rsidRDefault="00B9277E" w:rsidP="004C765D">
            <w:pPr>
              <w:rPr>
                <w:bCs/>
              </w:rPr>
            </w:pPr>
            <w:r w:rsidRPr="007E22D7">
              <w:rPr>
                <w:bCs/>
              </w:rPr>
              <w:t>9900004010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7E22D7" w:rsidRDefault="00B9277E"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Pr="007E22D7" w:rsidRDefault="00AF6670" w:rsidP="008D49C8">
            <w:pPr>
              <w:jc w:val="right"/>
            </w:pPr>
            <w:r w:rsidRPr="007E22D7">
              <w:t>370,30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Pr="007E22D7" w:rsidRDefault="00AF6670" w:rsidP="008D49C8">
            <w:pPr>
              <w:jc w:val="right"/>
            </w:pPr>
            <w:r w:rsidRPr="007E22D7">
              <w:t>380,40</w:t>
            </w:r>
          </w:p>
        </w:tc>
      </w:tr>
      <w:tr w:rsidR="00AF6670"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AF6670" w:rsidRPr="007E22D7" w:rsidRDefault="00AF6670" w:rsidP="00CA270B">
            <w:r w:rsidRPr="007E22D7">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CA270B">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CA270B">
            <w:r w:rsidRPr="007E22D7">
              <w:t>04</w:t>
            </w:r>
          </w:p>
        </w:tc>
        <w:tc>
          <w:tcPr>
            <w:tcW w:w="72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p w:rsidR="00AF6670" w:rsidRPr="007E22D7" w:rsidRDefault="00AF6670"/>
          <w:p w:rsidR="00AF6670" w:rsidRPr="007E22D7" w:rsidRDefault="00AF6670">
            <w:r w:rsidRPr="007E22D7">
              <w:t>09</w:t>
            </w:r>
          </w:p>
        </w:tc>
        <w:tc>
          <w:tcPr>
            <w:tcW w:w="162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pPr>
              <w:rPr>
                <w:bCs/>
              </w:rPr>
            </w:pPr>
          </w:p>
          <w:p w:rsidR="00AF6670" w:rsidRPr="007E22D7" w:rsidRDefault="00AF6670">
            <w:pPr>
              <w:rPr>
                <w:bCs/>
              </w:rPr>
            </w:pPr>
          </w:p>
          <w:p w:rsidR="00AF6670" w:rsidRPr="007E22D7" w:rsidRDefault="00AF6670">
            <w:r w:rsidRPr="007E22D7">
              <w:rPr>
                <w:bCs/>
              </w:rPr>
              <w:t>9900004010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r w:rsidRPr="007E22D7">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0F402A">
            <w:pPr>
              <w:jc w:val="right"/>
            </w:pPr>
            <w:r w:rsidRPr="007E22D7">
              <w:t>370,30</w:t>
            </w:r>
          </w:p>
        </w:tc>
        <w:tc>
          <w:tcPr>
            <w:tcW w:w="1291" w:type="dxa"/>
            <w:tcBorders>
              <w:top w:val="single" w:sz="4" w:space="0" w:color="auto"/>
              <w:left w:val="nil"/>
              <w:bottom w:val="single" w:sz="4" w:space="0" w:color="auto"/>
              <w:right w:val="single" w:sz="4" w:space="0" w:color="auto"/>
            </w:tcBorders>
            <w:shd w:val="clear" w:color="auto" w:fill="auto"/>
            <w:vAlign w:val="bottom"/>
          </w:tcPr>
          <w:p w:rsidR="00AF6670" w:rsidRPr="007E22D7" w:rsidRDefault="00AF6670" w:rsidP="000F402A">
            <w:pPr>
              <w:jc w:val="right"/>
            </w:pPr>
            <w:r w:rsidRPr="007E22D7">
              <w:t>380,40</w:t>
            </w:r>
          </w:p>
        </w:tc>
      </w:tr>
      <w:tr w:rsidR="00AF6670"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AF6670" w:rsidRPr="007E22D7" w:rsidRDefault="00AF6670" w:rsidP="00CA270B">
            <w:r w:rsidRPr="007E22D7">
              <w:t>Иные закупки товаров, работ и услуг для обеспечения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CA270B">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CA270B">
            <w:r w:rsidRPr="007E22D7">
              <w:t>04</w:t>
            </w:r>
          </w:p>
        </w:tc>
        <w:tc>
          <w:tcPr>
            <w:tcW w:w="72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p w:rsidR="00AF6670" w:rsidRPr="007E22D7" w:rsidRDefault="00AF6670"/>
          <w:p w:rsidR="00AF6670" w:rsidRPr="007E22D7" w:rsidRDefault="00AF6670">
            <w:r w:rsidRPr="007E22D7">
              <w:t>09</w:t>
            </w:r>
          </w:p>
        </w:tc>
        <w:tc>
          <w:tcPr>
            <w:tcW w:w="162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pPr>
              <w:rPr>
                <w:bCs/>
              </w:rPr>
            </w:pPr>
          </w:p>
          <w:p w:rsidR="00AF6670" w:rsidRPr="007E22D7" w:rsidRDefault="00AF6670">
            <w:pPr>
              <w:rPr>
                <w:bCs/>
              </w:rPr>
            </w:pPr>
          </w:p>
          <w:p w:rsidR="00AF6670" w:rsidRPr="007E22D7" w:rsidRDefault="00AF6670">
            <w:r w:rsidRPr="007E22D7">
              <w:rPr>
                <w:bCs/>
              </w:rPr>
              <w:t>9900004010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r w:rsidRPr="007E22D7">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0F402A">
            <w:pPr>
              <w:jc w:val="right"/>
            </w:pPr>
            <w:r w:rsidRPr="007E22D7">
              <w:t>370,30</w:t>
            </w:r>
          </w:p>
        </w:tc>
        <w:tc>
          <w:tcPr>
            <w:tcW w:w="1291" w:type="dxa"/>
            <w:tcBorders>
              <w:top w:val="single" w:sz="4" w:space="0" w:color="auto"/>
              <w:left w:val="nil"/>
              <w:bottom w:val="single" w:sz="4" w:space="0" w:color="auto"/>
              <w:right w:val="single" w:sz="4" w:space="0" w:color="auto"/>
            </w:tcBorders>
            <w:shd w:val="clear" w:color="auto" w:fill="auto"/>
            <w:vAlign w:val="bottom"/>
          </w:tcPr>
          <w:p w:rsidR="00AF6670" w:rsidRPr="007E22D7" w:rsidRDefault="00AF6670" w:rsidP="000F402A">
            <w:pPr>
              <w:jc w:val="right"/>
            </w:pPr>
            <w:r w:rsidRPr="007E22D7">
              <w:t>380,40</w:t>
            </w:r>
          </w:p>
        </w:tc>
      </w:tr>
      <w:tr w:rsidR="00825966" w:rsidRPr="007E22D7"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BC202A">
            <w:pPr>
              <w:rPr>
                <w:b/>
                <w:bCs/>
              </w:rPr>
            </w:pPr>
            <w:r w:rsidRPr="007E22D7">
              <w:rPr>
                <w:b/>
                <w:bCs/>
              </w:rPr>
              <w:t>Другие вопросы в области национальной экономики</w:t>
            </w:r>
          </w:p>
        </w:tc>
        <w:tc>
          <w:tcPr>
            <w:tcW w:w="738"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12</w:t>
            </w:r>
          </w:p>
        </w:tc>
        <w:tc>
          <w:tcPr>
            <w:tcW w:w="1620" w:type="dxa"/>
            <w:tcBorders>
              <w:top w:val="nil"/>
              <w:left w:val="nil"/>
              <w:bottom w:val="single" w:sz="4" w:space="0" w:color="auto"/>
              <w:right w:val="single" w:sz="4" w:space="0" w:color="auto"/>
            </w:tcBorders>
            <w:shd w:val="clear" w:color="auto" w:fill="auto"/>
            <w:noWrap/>
          </w:tcPr>
          <w:p w:rsidR="006D053D" w:rsidRPr="007E22D7" w:rsidRDefault="006D053D">
            <w:pPr>
              <w:rPr>
                <w:bCs/>
              </w:rPr>
            </w:pPr>
          </w:p>
          <w:p w:rsidR="00825966" w:rsidRPr="007E22D7" w:rsidRDefault="00825966" w:rsidP="00B60818"/>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825966" w:rsidRPr="007E22D7" w:rsidRDefault="00825966" w:rsidP="00C323E7">
            <w:pPr>
              <w:jc w:val="right"/>
              <w:rPr>
                <w:b/>
                <w:bCs/>
                <w:lang w:val="en-US"/>
              </w:rPr>
            </w:pPr>
            <w:r w:rsidRPr="007E22D7">
              <w:rPr>
                <w:b/>
                <w:bCs/>
              </w:rPr>
              <w:t>0,20</w:t>
            </w:r>
          </w:p>
        </w:tc>
        <w:tc>
          <w:tcPr>
            <w:tcW w:w="1291" w:type="dxa"/>
            <w:tcBorders>
              <w:top w:val="nil"/>
              <w:left w:val="nil"/>
              <w:bottom w:val="single" w:sz="4" w:space="0" w:color="auto"/>
              <w:right w:val="single" w:sz="4" w:space="0" w:color="auto"/>
            </w:tcBorders>
            <w:shd w:val="clear" w:color="auto" w:fill="auto"/>
            <w:vAlign w:val="bottom"/>
          </w:tcPr>
          <w:p w:rsidR="00825966" w:rsidRPr="007E22D7" w:rsidRDefault="00825966" w:rsidP="00BC202A">
            <w:pPr>
              <w:jc w:val="right"/>
              <w:rPr>
                <w:b/>
                <w:bCs/>
              </w:rPr>
            </w:pPr>
            <w:r w:rsidRPr="007E22D7">
              <w:rPr>
                <w:b/>
                <w:bCs/>
              </w:rPr>
              <w:t>0,20</w:t>
            </w:r>
          </w:p>
        </w:tc>
      </w:tr>
      <w:tr w:rsidR="005433B6" w:rsidRPr="007E22D7" w:rsidTr="00E7641A">
        <w:trPr>
          <w:trHeight w:val="573"/>
        </w:trPr>
        <w:tc>
          <w:tcPr>
            <w:tcW w:w="3854" w:type="dxa"/>
            <w:tcBorders>
              <w:top w:val="single" w:sz="4" w:space="0" w:color="auto"/>
              <w:left w:val="single" w:sz="4" w:space="0" w:color="auto"/>
              <w:bottom w:val="nil"/>
              <w:right w:val="nil"/>
            </w:tcBorders>
            <w:shd w:val="clear" w:color="auto" w:fill="auto"/>
            <w:vAlign w:val="bottom"/>
          </w:tcPr>
          <w:p w:rsidR="005433B6" w:rsidRPr="007E22D7" w:rsidRDefault="005433B6" w:rsidP="004C765D">
            <w:pPr>
              <w:rPr>
                <w:b/>
                <w:bCs/>
              </w:rPr>
            </w:pPr>
            <w:r w:rsidRPr="007E22D7">
              <w:rPr>
                <w:b/>
              </w:rPr>
              <w:t>Непрограммные направления местного бюджета</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33B6" w:rsidRPr="007E22D7" w:rsidRDefault="005433B6" w:rsidP="004C765D">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433B6" w:rsidP="004C765D">
            <w:pPr>
              <w:rPr>
                <w:b/>
              </w:rPr>
            </w:pPr>
            <w:r w:rsidRPr="007E22D7">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433B6" w:rsidP="004C765D">
            <w:pPr>
              <w:rPr>
                <w:b/>
              </w:rPr>
            </w:pPr>
            <w:r w:rsidRPr="007E22D7">
              <w:rPr>
                <w:b/>
              </w:rPr>
              <w:t>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433B6" w:rsidP="004C765D">
            <w:pPr>
              <w:rPr>
                <w:b/>
              </w:rPr>
            </w:pPr>
            <w:r w:rsidRPr="007E22D7">
              <w:rPr>
                <w:b/>
              </w:rPr>
              <w:t>9900000</w:t>
            </w:r>
            <w:r w:rsidR="006D053D" w:rsidRPr="007E22D7">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433B6" w:rsidP="00BC202A">
            <w:pPr>
              <w:rPr>
                <w:b/>
              </w:rPr>
            </w:pPr>
            <w:r w:rsidRPr="007E22D7">
              <w:rPr>
                <w:b/>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433B6" w:rsidRPr="007E22D7" w:rsidRDefault="00500406" w:rsidP="00C323E7">
            <w:pPr>
              <w:jc w:val="right"/>
              <w:rPr>
                <w:b/>
              </w:rPr>
            </w:pPr>
            <w:r w:rsidRPr="007E22D7">
              <w:rPr>
                <w:b/>
              </w:rPr>
              <w:t>0,20</w:t>
            </w:r>
          </w:p>
        </w:tc>
        <w:tc>
          <w:tcPr>
            <w:tcW w:w="1291" w:type="dxa"/>
            <w:tcBorders>
              <w:top w:val="single" w:sz="4" w:space="0" w:color="auto"/>
              <w:left w:val="nil"/>
              <w:bottom w:val="single" w:sz="4" w:space="0" w:color="auto"/>
              <w:right w:val="single" w:sz="4" w:space="0" w:color="auto"/>
            </w:tcBorders>
            <w:shd w:val="clear" w:color="auto" w:fill="auto"/>
            <w:vAlign w:val="bottom"/>
          </w:tcPr>
          <w:p w:rsidR="005433B6" w:rsidRPr="007E22D7" w:rsidRDefault="00500406" w:rsidP="00BC202A">
            <w:pPr>
              <w:jc w:val="right"/>
              <w:rPr>
                <w:b/>
              </w:rPr>
            </w:pPr>
            <w:r w:rsidRPr="007E22D7">
              <w:rPr>
                <w:b/>
              </w:rPr>
              <w:t>0,20</w:t>
            </w:r>
          </w:p>
        </w:tc>
      </w:tr>
      <w:tr w:rsidR="00500406" w:rsidRPr="007E22D7" w:rsidTr="00E7641A">
        <w:trPr>
          <w:trHeight w:val="42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Мероприятия по землеустройству и землепользованию</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990</w:t>
            </w:r>
            <w:r w:rsidR="006D053D" w:rsidRPr="007E22D7">
              <w:t>00</w:t>
            </w:r>
            <w:r w:rsidR="00300423" w:rsidRPr="007E22D7">
              <w:t>0</w:t>
            </w:r>
            <w:r w:rsidRPr="007E22D7">
              <w:t>304</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711"/>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r w:rsidRPr="007E22D7">
              <w:t>04</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4C765D">
            <w:r w:rsidRPr="007E22D7">
              <w:t>12</w:t>
            </w:r>
          </w:p>
        </w:tc>
        <w:tc>
          <w:tcPr>
            <w:tcW w:w="1620" w:type="dxa"/>
            <w:tcBorders>
              <w:top w:val="nil"/>
              <w:left w:val="nil"/>
              <w:bottom w:val="single" w:sz="4" w:space="0" w:color="auto"/>
              <w:right w:val="single" w:sz="4" w:space="0" w:color="auto"/>
            </w:tcBorders>
            <w:shd w:val="clear" w:color="auto" w:fill="auto"/>
            <w:noWrap/>
          </w:tcPr>
          <w:p w:rsidR="00500406" w:rsidRPr="007E22D7" w:rsidRDefault="00500406" w:rsidP="004C765D"/>
          <w:p w:rsidR="00500406" w:rsidRPr="007E22D7" w:rsidRDefault="00500406" w:rsidP="004C765D"/>
          <w:p w:rsidR="00500406" w:rsidRPr="007E22D7" w:rsidRDefault="00500406" w:rsidP="004C765D">
            <w:r w:rsidRPr="007E22D7">
              <w:t>990</w:t>
            </w:r>
            <w:r w:rsidR="006D053D" w:rsidRPr="007E22D7">
              <w:t>00</w:t>
            </w:r>
            <w:r w:rsidR="00300423" w:rsidRPr="007E22D7">
              <w:t>0</w:t>
            </w:r>
            <w:r w:rsidRPr="007E22D7">
              <w:t>304</w:t>
            </w:r>
            <w:r w:rsidR="006D053D" w:rsidRPr="007E22D7">
              <w:t>0</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r w:rsidRPr="007E22D7">
              <w:t>200</w:t>
            </w:r>
          </w:p>
        </w:tc>
        <w:tc>
          <w:tcPr>
            <w:tcW w:w="1049" w:type="dxa"/>
            <w:tcBorders>
              <w:top w:val="nil"/>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nil"/>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4C765D">
            <w:r w:rsidRPr="007E22D7">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4C765D">
            <w:r w:rsidRPr="007E22D7">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rsidP="004C765D"/>
          <w:p w:rsidR="00500406" w:rsidRPr="007E22D7" w:rsidRDefault="00500406" w:rsidP="004C765D"/>
          <w:p w:rsidR="00500406" w:rsidRPr="007E22D7" w:rsidRDefault="00500406" w:rsidP="004C765D">
            <w:r w:rsidRPr="007E22D7">
              <w:t>990</w:t>
            </w:r>
            <w:r w:rsidR="006D053D" w:rsidRPr="007E22D7">
              <w:t>00</w:t>
            </w:r>
            <w:r w:rsidR="00300423" w:rsidRPr="007E22D7">
              <w:t>0</w:t>
            </w:r>
            <w:r w:rsidRPr="007E22D7">
              <w:t>304</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7E22D7" w:rsidRDefault="00500406" w:rsidP="00BC202A">
            <w:pPr>
              <w:rPr>
                <w:b/>
                <w:bCs/>
              </w:rPr>
            </w:pPr>
            <w:r w:rsidRPr="007E22D7">
              <w:rPr>
                <w:b/>
                <w:bCs/>
              </w:rPr>
              <w:t>Малое и среднее предпринимательство</w:t>
            </w:r>
          </w:p>
        </w:tc>
        <w:tc>
          <w:tcPr>
            <w:tcW w:w="738"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pPr>
              <w:rPr>
                <w:b/>
                <w:bCs/>
              </w:rPr>
            </w:pPr>
            <w:r w:rsidRPr="007E22D7">
              <w:rPr>
                <w:b/>
                <w:bCs/>
              </w:rPr>
              <w:t>12</w:t>
            </w:r>
          </w:p>
        </w:tc>
        <w:tc>
          <w:tcPr>
            <w:tcW w:w="1620" w:type="dxa"/>
            <w:tcBorders>
              <w:top w:val="nil"/>
              <w:left w:val="nil"/>
              <w:bottom w:val="single" w:sz="4" w:space="0" w:color="auto"/>
              <w:right w:val="single" w:sz="4" w:space="0" w:color="auto"/>
            </w:tcBorders>
            <w:shd w:val="clear" w:color="auto" w:fill="auto"/>
            <w:noWrap/>
          </w:tcPr>
          <w:p w:rsidR="00500406" w:rsidRPr="007E22D7" w:rsidRDefault="00500406"/>
          <w:p w:rsidR="00500406" w:rsidRPr="007E22D7" w:rsidRDefault="00500406">
            <w:pPr>
              <w:rPr>
                <w:b/>
              </w:rPr>
            </w:pPr>
          </w:p>
        </w:tc>
        <w:tc>
          <w:tcPr>
            <w:tcW w:w="720" w:type="dxa"/>
            <w:tcBorders>
              <w:top w:val="nil"/>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500406" w:rsidRPr="007E22D7" w:rsidRDefault="00500406" w:rsidP="003A0F6B">
            <w:pPr>
              <w:jc w:val="right"/>
              <w:rPr>
                <w:b/>
              </w:rPr>
            </w:pPr>
            <w:r w:rsidRPr="007E22D7">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7E22D7" w:rsidRDefault="00500406" w:rsidP="003A0F6B">
            <w:pPr>
              <w:jc w:val="right"/>
              <w:rPr>
                <w:b/>
              </w:rPr>
            </w:pPr>
            <w:r w:rsidRPr="007E22D7">
              <w:rPr>
                <w:b/>
              </w:rPr>
              <w:t>0,10</w:t>
            </w:r>
          </w:p>
        </w:tc>
      </w:tr>
      <w:tr w:rsidR="00B60818" w:rsidRPr="007E22D7"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B60818" w:rsidRPr="007E22D7" w:rsidRDefault="00B60818" w:rsidP="00BC202A">
            <w:pPr>
              <w:rPr>
                <w:b/>
                <w:bCs/>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B60818" w:rsidRPr="007E22D7" w:rsidRDefault="00B60818"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B60818" w:rsidRPr="007E22D7" w:rsidRDefault="00B60818" w:rsidP="00BC202A">
            <w:pPr>
              <w:rPr>
                <w:b/>
                <w:bCs/>
              </w:rPr>
            </w:pPr>
            <w:r w:rsidRPr="007E22D7">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B60818" w:rsidRPr="007E22D7" w:rsidRDefault="00B60818" w:rsidP="00BC202A">
            <w:pPr>
              <w:rPr>
                <w:b/>
                <w:bCs/>
              </w:rPr>
            </w:pPr>
            <w:r w:rsidRPr="007E22D7">
              <w:rPr>
                <w:b/>
                <w:bCs/>
              </w:rPr>
              <w:t>12</w:t>
            </w:r>
          </w:p>
        </w:tc>
        <w:tc>
          <w:tcPr>
            <w:tcW w:w="1620" w:type="dxa"/>
            <w:tcBorders>
              <w:top w:val="nil"/>
              <w:left w:val="nil"/>
              <w:bottom w:val="single" w:sz="4" w:space="0" w:color="auto"/>
              <w:right w:val="single" w:sz="4" w:space="0" w:color="auto"/>
            </w:tcBorders>
            <w:shd w:val="clear" w:color="auto" w:fill="auto"/>
            <w:noWrap/>
          </w:tcPr>
          <w:p w:rsidR="00B60818" w:rsidRPr="007E22D7" w:rsidRDefault="00B60818"/>
          <w:p w:rsidR="00B60818" w:rsidRPr="007E22D7" w:rsidRDefault="00B60818">
            <w:r w:rsidRPr="007E22D7">
              <w:t>9900000000</w:t>
            </w:r>
          </w:p>
        </w:tc>
        <w:tc>
          <w:tcPr>
            <w:tcW w:w="720" w:type="dxa"/>
            <w:tcBorders>
              <w:top w:val="nil"/>
              <w:left w:val="nil"/>
              <w:bottom w:val="single" w:sz="4" w:space="0" w:color="auto"/>
              <w:right w:val="single" w:sz="4" w:space="0" w:color="auto"/>
            </w:tcBorders>
            <w:shd w:val="clear" w:color="auto" w:fill="auto"/>
            <w:noWrap/>
            <w:vAlign w:val="bottom"/>
          </w:tcPr>
          <w:p w:rsidR="00B60818" w:rsidRPr="007E22D7" w:rsidRDefault="00B60818" w:rsidP="00BC202A"/>
        </w:tc>
        <w:tc>
          <w:tcPr>
            <w:tcW w:w="1049" w:type="dxa"/>
            <w:tcBorders>
              <w:top w:val="nil"/>
              <w:left w:val="nil"/>
              <w:bottom w:val="single" w:sz="4" w:space="0" w:color="auto"/>
              <w:right w:val="single" w:sz="4" w:space="0" w:color="auto"/>
            </w:tcBorders>
            <w:shd w:val="clear" w:color="auto" w:fill="auto"/>
            <w:noWrap/>
            <w:vAlign w:val="bottom"/>
          </w:tcPr>
          <w:p w:rsidR="00B60818" w:rsidRPr="007E22D7" w:rsidRDefault="00B60818" w:rsidP="003A0F6B">
            <w:pPr>
              <w:jc w:val="right"/>
              <w:rPr>
                <w:b/>
              </w:rPr>
            </w:pPr>
            <w:r w:rsidRPr="007E22D7">
              <w:rPr>
                <w:b/>
              </w:rPr>
              <w:t>0,10</w:t>
            </w:r>
          </w:p>
        </w:tc>
        <w:tc>
          <w:tcPr>
            <w:tcW w:w="1291" w:type="dxa"/>
            <w:tcBorders>
              <w:top w:val="nil"/>
              <w:left w:val="nil"/>
              <w:bottom w:val="single" w:sz="4" w:space="0" w:color="auto"/>
              <w:right w:val="single" w:sz="4" w:space="0" w:color="auto"/>
            </w:tcBorders>
            <w:shd w:val="clear" w:color="auto" w:fill="auto"/>
            <w:vAlign w:val="bottom"/>
          </w:tcPr>
          <w:p w:rsidR="00B60818" w:rsidRPr="007E22D7" w:rsidRDefault="00B60818" w:rsidP="003A0F6B">
            <w:pPr>
              <w:jc w:val="right"/>
              <w:rPr>
                <w:b/>
              </w:rPr>
            </w:pPr>
            <w:r w:rsidRPr="007E22D7">
              <w:rPr>
                <w:b/>
              </w:rPr>
              <w:t>0,10</w:t>
            </w:r>
          </w:p>
        </w:tc>
      </w:tr>
      <w:tr w:rsidR="00500406" w:rsidRPr="007E22D7" w:rsidTr="00E7641A">
        <w:trPr>
          <w:trHeight w:val="85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443E04" w:rsidP="00BC202A">
            <w:r w:rsidRPr="007E22D7">
              <w:t>Поддержка малого и среднего предпринимательства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p w:rsidR="00500406" w:rsidRPr="007E22D7" w:rsidRDefault="00500406"/>
          <w:p w:rsidR="00500406" w:rsidRPr="007E22D7" w:rsidRDefault="00500406"/>
          <w:p w:rsidR="00500406" w:rsidRPr="007E22D7" w:rsidRDefault="00500406">
            <w:r w:rsidRPr="007E22D7">
              <w:t>990</w:t>
            </w:r>
            <w:r w:rsidR="006D053D" w:rsidRPr="007E22D7">
              <w:t>00</w:t>
            </w:r>
            <w:r w:rsidR="00300423" w:rsidRPr="007E22D7">
              <w:t>0</w:t>
            </w:r>
            <w:r w:rsidRPr="007E22D7">
              <w:t>306</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300"/>
        </w:trPr>
        <w:tc>
          <w:tcPr>
            <w:tcW w:w="3854" w:type="dxa"/>
            <w:tcBorders>
              <w:top w:val="single" w:sz="4" w:space="0" w:color="auto"/>
              <w:left w:val="single" w:sz="4" w:space="0" w:color="auto"/>
              <w:bottom w:val="nil"/>
              <w:right w:val="nil"/>
            </w:tcBorders>
            <w:shd w:val="clear" w:color="auto" w:fill="auto"/>
            <w:vAlign w:val="bottom"/>
          </w:tcPr>
          <w:p w:rsidR="00500406" w:rsidRPr="007E22D7" w:rsidRDefault="00500406" w:rsidP="00BC202A">
            <w:pPr>
              <w:rPr>
                <w:color w:val="000000"/>
              </w:rPr>
            </w:pPr>
            <w:r w:rsidRPr="007E22D7">
              <w:rPr>
                <w:color w:val="000000"/>
              </w:rPr>
              <w:t>Иные бюджетные ассигнования</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0406" w:rsidRPr="007E22D7" w:rsidRDefault="00500406" w:rsidP="00BC202A">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r w:rsidRPr="007E22D7">
              <w:t>990</w:t>
            </w:r>
            <w:r w:rsidR="006D053D" w:rsidRPr="007E22D7">
              <w:t>00</w:t>
            </w:r>
            <w:r w:rsidR="00300423" w:rsidRPr="007E22D7">
              <w:t>0</w:t>
            </w:r>
            <w:r w:rsidRPr="007E22D7">
              <w:t>306</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800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500406" w:rsidRPr="007E22D7" w:rsidTr="00E7641A">
        <w:trPr>
          <w:trHeight w:val="16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7E22D7" w:rsidRDefault="00500406" w:rsidP="00BC202A">
            <w:r w:rsidRPr="007E22D7">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Pr="007E22D7" w:rsidRDefault="00500406"/>
          <w:p w:rsidR="00500406" w:rsidRPr="007E22D7" w:rsidRDefault="00500406"/>
          <w:p w:rsidR="00500406" w:rsidRPr="007E22D7" w:rsidRDefault="00500406"/>
          <w:p w:rsidR="00500406" w:rsidRPr="007E22D7" w:rsidRDefault="00500406"/>
          <w:p w:rsidR="00500406" w:rsidRPr="007E22D7" w:rsidRDefault="00500406"/>
          <w:p w:rsidR="00500406" w:rsidRPr="007E22D7" w:rsidRDefault="00500406"/>
          <w:p w:rsidR="00500406" w:rsidRPr="007E22D7" w:rsidRDefault="00500406"/>
          <w:p w:rsidR="00500406" w:rsidRPr="007E22D7" w:rsidRDefault="00500406">
            <w:r w:rsidRPr="007E22D7">
              <w:t>990</w:t>
            </w:r>
            <w:r w:rsidR="006D053D" w:rsidRPr="007E22D7">
              <w:t>00</w:t>
            </w:r>
            <w:r w:rsidR="00300423" w:rsidRPr="007E22D7">
              <w:t>0</w:t>
            </w:r>
            <w:r w:rsidRPr="007E22D7">
              <w:t>306</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BC202A">
            <w:r w:rsidRPr="007E22D7">
              <w:t>810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7E22D7" w:rsidRDefault="00500406" w:rsidP="003A0F6B">
            <w:pPr>
              <w:jc w:val="right"/>
            </w:pPr>
            <w:r w:rsidRPr="007E22D7">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7E22D7" w:rsidRDefault="00500406" w:rsidP="003A0F6B">
            <w:pPr>
              <w:jc w:val="right"/>
            </w:pPr>
            <w:r w:rsidRPr="007E22D7">
              <w:t>0,10</w:t>
            </w:r>
          </w:p>
        </w:tc>
      </w:tr>
      <w:tr w:rsidR="00825966" w:rsidRPr="007E22D7" w:rsidTr="00E7641A">
        <w:trPr>
          <w:trHeight w:val="66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BC202A">
            <w:pPr>
              <w:rPr>
                <w:b/>
                <w:bCs/>
              </w:rPr>
            </w:pPr>
            <w:r w:rsidRPr="007E22D7">
              <w:rPr>
                <w:b/>
                <w:bCs/>
              </w:rPr>
              <w:t>ЖИЛИЩНО-КОММУНАЛЬНОЕ ХОЗЯЙСТВО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986B17" w:rsidP="00CA270B">
            <w:pPr>
              <w:jc w:val="right"/>
              <w:rPr>
                <w:b/>
                <w:bCs/>
                <w:lang w:val="en-US"/>
              </w:rPr>
            </w:pPr>
            <w:r w:rsidRPr="007E22D7">
              <w:rPr>
                <w:b/>
                <w:bCs/>
              </w:rPr>
              <w:t>4,00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E22D7" w:rsidRDefault="00986B17" w:rsidP="00BC202A">
            <w:pPr>
              <w:jc w:val="right"/>
              <w:rPr>
                <w:b/>
                <w:bCs/>
                <w:lang w:val="en-US"/>
              </w:rPr>
            </w:pPr>
            <w:r w:rsidRPr="007E22D7">
              <w:rPr>
                <w:b/>
                <w:bCs/>
              </w:rPr>
              <w:t>4</w:t>
            </w:r>
            <w:r w:rsidR="00825966" w:rsidRPr="007E22D7">
              <w:rPr>
                <w:b/>
                <w:bCs/>
              </w:rPr>
              <w:t>,00</w:t>
            </w:r>
          </w:p>
        </w:tc>
      </w:tr>
      <w:tr w:rsidR="00825966" w:rsidRPr="007E22D7"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BC202A">
            <w:pPr>
              <w:rPr>
                <w:b/>
                <w:bCs/>
              </w:rPr>
            </w:pPr>
            <w:r w:rsidRPr="007E22D7">
              <w:rPr>
                <w:b/>
                <w:bCs/>
              </w:rPr>
              <w:t>Коммунальное хозяйство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r w:rsidRPr="007E22D7">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E721FD" w:rsidP="00CA270B">
            <w:pPr>
              <w:jc w:val="right"/>
              <w:rPr>
                <w:b/>
              </w:rPr>
            </w:pPr>
            <w:r w:rsidRPr="007E22D7">
              <w:rPr>
                <w:b/>
              </w:rPr>
              <w:t>1</w:t>
            </w:r>
            <w:r w:rsidR="00825966" w:rsidRPr="007E22D7">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E22D7" w:rsidRDefault="00825966" w:rsidP="00E721FD">
            <w:pPr>
              <w:jc w:val="right"/>
              <w:rPr>
                <w:b/>
              </w:rPr>
            </w:pPr>
            <w:r w:rsidRPr="007E22D7">
              <w:rPr>
                <w:b/>
              </w:rPr>
              <w:t>1,00</w:t>
            </w:r>
          </w:p>
        </w:tc>
      </w:tr>
      <w:tr w:rsidR="00825966" w:rsidRPr="007E22D7"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4C765D">
            <w:pPr>
              <w:rPr>
                <w:b/>
                <w:bCs/>
              </w:rPr>
            </w:pPr>
            <w:r w:rsidRPr="007E22D7">
              <w:rPr>
                <w:b/>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rPr>
                <w:b/>
              </w:rPr>
            </w:pPr>
            <w:r w:rsidRPr="007E22D7">
              <w:rPr>
                <w:b/>
              </w:rPr>
              <w:t>9900000</w:t>
            </w:r>
            <w:r w:rsidR="006D053D" w:rsidRPr="007E22D7">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CA270B">
            <w:pPr>
              <w:jc w:val="right"/>
              <w:rPr>
                <w:b/>
              </w:rPr>
            </w:pPr>
            <w:r w:rsidRPr="007E22D7">
              <w:rPr>
                <w:b/>
              </w:rP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E22D7" w:rsidRDefault="00825966" w:rsidP="003A0F6B">
            <w:pPr>
              <w:jc w:val="right"/>
              <w:rPr>
                <w:b/>
              </w:rPr>
            </w:pPr>
            <w:r w:rsidRPr="007E22D7">
              <w:rPr>
                <w:b/>
              </w:rPr>
              <w:t>1,00</w:t>
            </w:r>
          </w:p>
        </w:tc>
      </w:tr>
      <w:tr w:rsidR="00825966" w:rsidRPr="007E22D7"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E22D7" w:rsidRDefault="00825966" w:rsidP="004C765D">
            <w:r w:rsidRPr="007E22D7">
              <w:t>Мероприятия в области коммунального хозяйства</w:t>
            </w:r>
          </w:p>
        </w:tc>
        <w:tc>
          <w:tcPr>
            <w:tcW w:w="738"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r w:rsidRPr="007E22D7">
              <w:t>05</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r w:rsidRPr="007E22D7">
              <w:t>02</w:t>
            </w:r>
          </w:p>
        </w:tc>
        <w:tc>
          <w:tcPr>
            <w:tcW w:w="16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r w:rsidRPr="007E22D7">
              <w:t>990</w:t>
            </w:r>
            <w:r w:rsidR="006D053D" w:rsidRPr="007E22D7">
              <w:t>00</w:t>
            </w:r>
            <w:r w:rsidR="00300423" w:rsidRPr="007E22D7">
              <w:t>0</w:t>
            </w:r>
            <w:r w:rsidRPr="007E22D7">
              <w:t>419</w:t>
            </w:r>
            <w:r w:rsidR="006D053D" w:rsidRPr="007E22D7">
              <w:t>0</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825966" w:rsidRPr="007E22D7" w:rsidRDefault="00E721FD" w:rsidP="00CA270B">
            <w:pPr>
              <w:jc w:val="right"/>
            </w:pPr>
            <w:r w:rsidRPr="007E22D7">
              <w:t>1</w:t>
            </w:r>
            <w:r w:rsidR="00825966" w:rsidRPr="007E22D7">
              <w:t>,00</w:t>
            </w:r>
          </w:p>
        </w:tc>
        <w:tc>
          <w:tcPr>
            <w:tcW w:w="1291" w:type="dxa"/>
            <w:tcBorders>
              <w:top w:val="nil"/>
              <w:left w:val="nil"/>
              <w:bottom w:val="single" w:sz="4" w:space="0" w:color="auto"/>
              <w:right w:val="single" w:sz="4" w:space="0" w:color="auto"/>
            </w:tcBorders>
            <w:shd w:val="clear" w:color="auto" w:fill="auto"/>
            <w:vAlign w:val="bottom"/>
          </w:tcPr>
          <w:p w:rsidR="00825966" w:rsidRPr="007E22D7" w:rsidRDefault="00E721FD" w:rsidP="003A0F6B">
            <w:pPr>
              <w:jc w:val="right"/>
            </w:pPr>
            <w:r w:rsidRPr="007E22D7">
              <w:t>1</w:t>
            </w:r>
            <w:r w:rsidR="00825966" w:rsidRPr="007E22D7">
              <w:t>,00</w:t>
            </w:r>
          </w:p>
        </w:tc>
      </w:tr>
      <w:tr w:rsidR="00825966" w:rsidRPr="007E22D7" w:rsidTr="00E7641A">
        <w:trPr>
          <w:trHeight w:val="187"/>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E22D7" w:rsidRDefault="00825966" w:rsidP="004C765D">
            <w:r w:rsidRPr="007E22D7">
              <w:t>Иные бюджетные ассигнования</w:t>
            </w:r>
          </w:p>
        </w:tc>
        <w:tc>
          <w:tcPr>
            <w:tcW w:w="738"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r w:rsidRPr="007E22D7">
              <w:t>05</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r w:rsidRPr="007E22D7">
              <w:t>02</w:t>
            </w:r>
          </w:p>
        </w:tc>
        <w:tc>
          <w:tcPr>
            <w:tcW w:w="1620" w:type="dxa"/>
            <w:tcBorders>
              <w:top w:val="nil"/>
              <w:left w:val="nil"/>
              <w:bottom w:val="single" w:sz="4" w:space="0" w:color="auto"/>
              <w:right w:val="single" w:sz="4" w:space="0" w:color="auto"/>
            </w:tcBorders>
            <w:shd w:val="clear" w:color="auto" w:fill="auto"/>
            <w:noWrap/>
          </w:tcPr>
          <w:p w:rsidR="00825966" w:rsidRPr="007E22D7" w:rsidRDefault="00825966" w:rsidP="004C765D"/>
          <w:p w:rsidR="00825966" w:rsidRPr="007E22D7" w:rsidRDefault="00825966" w:rsidP="004C765D">
            <w:r w:rsidRPr="007E22D7">
              <w:t>990</w:t>
            </w:r>
            <w:r w:rsidR="006D053D" w:rsidRPr="007E22D7">
              <w:t>00</w:t>
            </w:r>
            <w:r w:rsidR="00300423" w:rsidRPr="007E22D7">
              <w:t>0</w:t>
            </w:r>
            <w:r w:rsidRPr="007E22D7">
              <w:t>419</w:t>
            </w:r>
            <w:r w:rsidR="006D053D" w:rsidRPr="007E22D7">
              <w:t>0</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800</w:t>
            </w:r>
          </w:p>
        </w:tc>
        <w:tc>
          <w:tcPr>
            <w:tcW w:w="1049" w:type="dxa"/>
            <w:tcBorders>
              <w:top w:val="nil"/>
              <w:left w:val="nil"/>
              <w:bottom w:val="single" w:sz="4" w:space="0" w:color="auto"/>
              <w:right w:val="single" w:sz="4" w:space="0" w:color="auto"/>
            </w:tcBorders>
            <w:shd w:val="clear" w:color="auto" w:fill="auto"/>
            <w:noWrap/>
            <w:vAlign w:val="bottom"/>
          </w:tcPr>
          <w:p w:rsidR="00825966" w:rsidRPr="007E22D7" w:rsidRDefault="00E721FD" w:rsidP="00CA270B">
            <w:pPr>
              <w:jc w:val="right"/>
            </w:pPr>
            <w:r w:rsidRPr="007E22D7">
              <w:t>1</w:t>
            </w:r>
            <w:r w:rsidR="00825966" w:rsidRPr="007E22D7">
              <w:t>,00</w:t>
            </w:r>
          </w:p>
        </w:tc>
        <w:tc>
          <w:tcPr>
            <w:tcW w:w="1291" w:type="dxa"/>
            <w:tcBorders>
              <w:top w:val="nil"/>
              <w:left w:val="nil"/>
              <w:bottom w:val="single" w:sz="4" w:space="0" w:color="auto"/>
              <w:right w:val="single" w:sz="4" w:space="0" w:color="auto"/>
            </w:tcBorders>
            <w:shd w:val="clear" w:color="auto" w:fill="auto"/>
            <w:vAlign w:val="bottom"/>
          </w:tcPr>
          <w:p w:rsidR="00825966" w:rsidRPr="007E22D7" w:rsidRDefault="00E721FD" w:rsidP="003A0F6B">
            <w:pPr>
              <w:jc w:val="right"/>
            </w:pPr>
            <w:r w:rsidRPr="007E22D7">
              <w:t>1</w:t>
            </w:r>
            <w:r w:rsidR="00825966" w:rsidRPr="007E22D7">
              <w:t>,00</w:t>
            </w:r>
          </w:p>
        </w:tc>
      </w:tr>
      <w:tr w:rsidR="00825966" w:rsidRPr="007E22D7" w:rsidTr="00E7641A">
        <w:trPr>
          <w:trHeight w:val="177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4C765D">
            <w:r w:rsidRPr="007E22D7">
              <w:t>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02</w:t>
            </w:r>
          </w:p>
        </w:tc>
        <w:tc>
          <w:tcPr>
            <w:tcW w:w="1620" w:type="dxa"/>
            <w:tcBorders>
              <w:top w:val="single" w:sz="4" w:space="0" w:color="auto"/>
              <w:left w:val="nil"/>
              <w:bottom w:val="single" w:sz="4" w:space="0" w:color="auto"/>
              <w:right w:val="single" w:sz="4" w:space="0" w:color="auto"/>
            </w:tcBorders>
            <w:shd w:val="clear" w:color="auto" w:fill="auto"/>
            <w:noWrap/>
          </w:tcPr>
          <w:p w:rsidR="00825966" w:rsidRPr="007E22D7" w:rsidRDefault="00825966" w:rsidP="00300423">
            <w:pPr>
              <w:jc w:val="center"/>
            </w:pPr>
          </w:p>
          <w:p w:rsidR="00825966" w:rsidRPr="007E22D7" w:rsidRDefault="00825966" w:rsidP="00300423">
            <w:pPr>
              <w:jc w:val="center"/>
            </w:pPr>
          </w:p>
          <w:p w:rsidR="00825966" w:rsidRPr="007E22D7" w:rsidRDefault="00825966" w:rsidP="00300423">
            <w:pPr>
              <w:jc w:val="center"/>
            </w:pPr>
          </w:p>
          <w:p w:rsidR="00825966" w:rsidRPr="007E22D7" w:rsidRDefault="00825966" w:rsidP="00300423">
            <w:pPr>
              <w:jc w:val="center"/>
            </w:pPr>
          </w:p>
          <w:p w:rsidR="00825966" w:rsidRPr="007E22D7" w:rsidRDefault="00825966" w:rsidP="00300423">
            <w:pPr>
              <w:jc w:val="center"/>
            </w:pPr>
          </w:p>
          <w:p w:rsidR="00825966" w:rsidRPr="007E22D7" w:rsidRDefault="00825966" w:rsidP="00300423">
            <w:pPr>
              <w:jc w:val="center"/>
            </w:pPr>
          </w:p>
          <w:p w:rsidR="00825966" w:rsidRPr="007E22D7" w:rsidRDefault="00825966" w:rsidP="00300423">
            <w:pPr>
              <w:jc w:val="center"/>
            </w:pPr>
          </w:p>
          <w:p w:rsidR="00825966" w:rsidRPr="007E22D7" w:rsidRDefault="00825966" w:rsidP="00300423">
            <w:pPr>
              <w:jc w:val="center"/>
            </w:pPr>
            <w:r w:rsidRPr="007E22D7">
              <w:t>990</w:t>
            </w:r>
            <w:r w:rsidR="006D053D" w:rsidRPr="007E22D7">
              <w:t>00</w:t>
            </w:r>
            <w:r w:rsidR="00300423" w:rsidRPr="007E22D7">
              <w:t>0</w:t>
            </w:r>
            <w:r w:rsidRPr="007E22D7">
              <w:t>419</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r w:rsidRPr="007E22D7">
              <w:t>810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E721FD">
            <w:pPr>
              <w:jc w:val="right"/>
              <w:rPr>
                <w:b/>
              </w:rPr>
            </w:pPr>
            <w:r w:rsidRPr="007E22D7">
              <w:rPr>
                <w:b/>
              </w:rP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E22D7" w:rsidRDefault="00825966" w:rsidP="00E721FD">
            <w:pPr>
              <w:jc w:val="right"/>
              <w:rPr>
                <w:b/>
              </w:rPr>
            </w:pPr>
            <w:r w:rsidRPr="007E22D7">
              <w:rPr>
                <w:b/>
              </w:rPr>
              <w:t>1,00</w:t>
            </w:r>
          </w:p>
        </w:tc>
      </w:tr>
      <w:tr w:rsidR="00825966" w:rsidRPr="007E22D7"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E22D7" w:rsidRDefault="00825966" w:rsidP="00BC202A">
            <w:pPr>
              <w:rPr>
                <w:b/>
                <w:bCs/>
              </w:rPr>
            </w:pPr>
            <w:r w:rsidRPr="007E22D7">
              <w:rPr>
                <w:b/>
                <w:bCs/>
              </w:rPr>
              <w:t>Благоустройство</w:t>
            </w:r>
          </w:p>
        </w:tc>
        <w:tc>
          <w:tcPr>
            <w:tcW w:w="738"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pPr>
              <w:rPr>
                <w:b/>
                <w:bCs/>
              </w:rPr>
            </w:pPr>
            <w:r w:rsidRPr="007E22D7">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300423">
            <w:pPr>
              <w:jc w:val="center"/>
            </w:pP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825966" w:rsidRPr="007E22D7" w:rsidRDefault="00986B17" w:rsidP="00CA270B">
            <w:pPr>
              <w:jc w:val="right"/>
              <w:rPr>
                <w:b/>
                <w:bCs/>
                <w:iCs/>
              </w:rPr>
            </w:pPr>
            <w:r w:rsidRPr="007E22D7">
              <w:rPr>
                <w:b/>
                <w:bCs/>
                <w:iCs/>
              </w:rPr>
              <w:t>3</w:t>
            </w:r>
            <w:r w:rsidR="00825966" w:rsidRPr="007E22D7">
              <w:rPr>
                <w:b/>
                <w:bCs/>
                <w:iCs/>
              </w:rPr>
              <w:t>,00</w:t>
            </w:r>
          </w:p>
        </w:tc>
        <w:tc>
          <w:tcPr>
            <w:tcW w:w="1291" w:type="dxa"/>
            <w:tcBorders>
              <w:top w:val="nil"/>
              <w:left w:val="nil"/>
              <w:bottom w:val="single" w:sz="4" w:space="0" w:color="auto"/>
              <w:right w:val="single" w:sz="4" w:space="0" w:color="auto"/>
            </w:tcBorders>
            <w:shd w:val="clear" w:color="auto" w:fill="auto"/>
            <w:vAlign w:val="bottom"/>
          </w:tcPr>
          <w:p w:rsidR="00825966" w:rsidRPr="007E22D7" w:rsidRDefault="00986B17" w:rsidP="00BC202A">
            <w:pPr>
              <w:jc w:val="right"/>
              <w:rPr>
                <w:b/>
                <w:bCs/>
                <w:iCs/>
              </w:rPr>
            </w:pPr>
            <w:r w:rsidRPr="007E22D7">
              <w:rPr>
                <w:b/>
                <w:bCs/>
                <w:iCs/>
              </w:rPr>
              <w:t>3</w:t>
            </w:r>
            <w:r w:rsidR="00825966" w:rsidRPr="007E22D7">
              <w:rPr>
                <w:b/>
                <w:bCs/>
                <w:iCs/>
              </w:rPr>
              <w:t>,00</w:t>
            </w:r>
          </w:p>
        </w:tc>
      </w:tr>
      <w:tr w:rsidR="00825966" w:rsidRPr="007E22D7"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E22D7" w:rsidRDefault="00825966" w:rsidP="004C765D">
            <w:pPr>
              <w:rPr>
                <w:b/>
                <w:bCs/>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300423">
            <w:pPr>
              <w:jc w:val="center"/>
              <w:rPr>
                <w:b/>
                <w:bCs/>
              </w:rPr>
            </w:pPr>
            <w:r w:rsidRPr="007E22D7">
              <w:rPr>
                <w:b/>
                <w:bCs/>
              </w:rPr>
              <w:t>9900000</w:t>
            </w:r>
            <w:r w:rsidR="006D053D" w:rsidRPr="007E22D7">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tc>
        <w:tc>
          <w:tcPr>
            <w:tcW w:w="1049" w:type="dxa"/>
            <w:tcBorders>
              <w:top w:val="nil"/>
              <w:left w:val="nil"/>
              <w:bottom w:val="single" w:sz="4" w:space="0" w:color="auto"/>
              <w:right w:val="single" w:sz="4" w:space="0" w:color="auto"/>
            </w:tcBorders>
            <w:shd w:val="clear" w:color="auto" w:fill="auto"/>
            <w:noWrap/>
            <w:vAlign w:val="bottom"/>
          </w:tcPr>
          <w:p w:rsidR="00825966" w:rsidRPr="007E22D7" w:rsidRDefault="00986B17" w:rsidP="00CA270B">
            <w:pPr>
              <w:jc w:val="right"/>
              <w:rPr>
                <w:b/>
                <w:bCs/>
                <w:iCs/>
              </w:rPr>
            </w:pPr>
            <w:r w:rsidRPr="007E22D7">
              <w:rPr>
                <w:b/>
                <w:bCs/>
                <w:iCs/>
              </w:rPr>
              <w:t>3</w:t>
            </w:r>
            <w:r w:rsidR="00825966" w:rsidRPr="007E22D7">
              <w:rPr>
                <w:b/>
                <w:bCs/>
                <w:iCs/>
              </w:rPr>
              <w:t>,00</w:t>
            </w:r>
          </w:p>
        </w:tc>
        <w:tc>
          <w:tcPr>
            <w:tcW w:w="1291" w:type="dxa"/>
            <w:tcBorders>
              <w:top w:val="nil"/>
              <w:left w:val="nil"/>
              <w:bottom w:val="single" w:sz="4" w:space="0" w:color="auto"/>
              <w:right w:val="single" w:sz="4" w:space="0" w:color="auto"/>
            </w:tcBorders>
            <w:shd w:val="clear" w:color="auto" w:fill="auto"/>
            <w:vAlign w:val="bottom"/>
          </w:tcPr>
          <w:p w:rsidR="00825966" w:rsidRPr="007E22D7" w:rsidRDefault="00986B17" w:rsidP="003A0F6B">
            <w:pPr>
              <w:jc w:val="right"/>
              <w:rPr>
                <w:b/>
                <w:bCs/>
                <w:iCs/>
              </w:rPr>
            </w:pPr>
            <w:r w:rsidRPr="007E22D7">
              <w:rPr>
                <w:b/>
                <w:bCs/>
                <w:iCs/>
              </w:rPr>
              <w:t>3</w:t>
            </w:r>
            <w:r w:rsidR="00825966" w:rsidRPr="007E22D7">
              <w:rPr>
                <w:b/>
                <w:bCs/>
                <w:iCs/>
              </w:rPr>
              <w:t>,00</w:t>
            </w:r>
          </w:p>
        </w:tc>
      </w:tr>
      <w:tr w:rsidR="00825966" w:rsidRPr="007E22D7"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E22D7" w:rsidRDefault="00825966" w:rsidP="004C765D">
            <w:pPr>
              <w:rPr>
                <w:b/>
              </w:rPr>
            </w:pPr>
            <w:r w:rsidRPr="007E22D7">
              <w:rPr>
                <w:b/>
              </w:rPr>
              <w:t>Освещение улиц и установка указателей с назваваниями улиц и номерами домов на территории муниципальных образований</w:t>
            </w:r>
          </w:p>
        </w:tc>
        <w:tc>
          <w:tcPr>
            <w:tcW w:w="738"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300423">
            <w:pPr>
              <w:jc w:val="center"/>
              <w:rPr>
                <w:b/>
                <w:bCs/>
              </w:rPr>
            </w:pPr>
            <w:r w:rsidRPr="007E22D7">
              <w:rPr>
                <w:b/>
                <w:bCs/>
              </w:rPr>
              <w:t>990</w:t>
            </w:r>
            <w:r w:rsidR="006D053D" w:rsidRPr="007E22D7">
              <w:rPr>
                <w:b/>
                <w:bCs/>
              </w:rPr>
              <w:t>00</w:t>
            </w:r>
            <w:r w:rsidR="00300423" w:rsidRPr="007E22D7">
              <w:rPr>
                <w:b/>
                <w:bCs/>
              </w:rPr>
              <w:t>0</w:t>
            </w:r>
            <w:r w:rsidRPr="007E22D7">
              <w:rPr>
                <w:b/>
                <w:bCs/>
              </w:rPr>
              <w:t>422</w:t>
            </w:r>
            <w:r w:rsidR="006D053D" w:rsidRPr="007E22D7">
              <w:rPr>
                <w:b/>
                <w:bCs/>
              </w:rPr>
              <w:t>0</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825966" w:rsidRPr="007E22D7" w:rsidRDefault="00986B17" w:rsidP="00B9277E">
            <w:pPr>
              <w:jc w:val="right"/>
              <w:rPr>
                <w:b/>
                <w:bCs/>
              </w:rPr>
            </w:pPr>
            <w:r w:rsidRPr="007E22D7">
              <w:rPr>
                <w:b/>
                <w:bCs/>
              </w:rPr>
              <w:t>1,00</w:t>
            </w:r>
          </w:p>
        </w:tc>
        <w:tc>
          <w:tcPr>
            <w:tcW w:w="1291" w:type="dxa"/>
            <w:tcBorders>
              <w:top w:val="nil"/>
              <w:left w:val="nil"/>
              <w:bottom w:val="single" w:sz="4" w:space="0" w:color="auto"/>
              <w:right w:val="single" w:sz="4" w:space="0" w:color="auto"/>
            </w:tcBorders>
            <w:shd w:val="clear" w:color="auto" w:fill="auto"/>
            <w:vAlign w:val="bottom"/>
          </w:tcPr>
          <w:p w:rsidR="00825966" w:rsidRPr="007E22D7" w:rsidRDefault="00986B17" w:rsidP="00BC202A">
            <w:pPr>
              <w:jc w:val="right"/>
              <w:rPr>
                <w:b/>
                <w:bCs/>
              </w:rPr>
            </w:pPr>
            <w:r w:rsidRPr="007E22D7">
              <w:rPr>
                <w:b/>
                <w:bCs/>
              </w:rPr>
              <w:t>1,00</w:t>
            </w:r>
          </w:p>
        </w:tc>
      </w:tr>
      <w:tr w:rsidR="0082596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4C765D">
            <w:r w:rsidRPr="007E22D7">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300423">
            <w:pPr>
              <w:jc w:val="center"/>
            </w:pPr>
            <w:r w:rsidRPr="007E22D7">
              <w:t>990</w:t>
            </w:r>
            <w:r w:rsidR="006D053D" w:rsidRPr="007E22D7">
              <w:t>00</w:t>
            </w:r>
            <w:r w:rsidR="00300423" w:rsidRPr="007E22D7">
              <w:t>0</w:t>
            </w:r>
            <w:r w:rsidRPr="007E22D7">
              <w:t>422</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r w:rsidRPr="007E22D7">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986B17" w:rsidP="00CA270B">
            <w:pPr>
              <w:jc w:val="right"/>
            </w:pPr>
            <w:r w:rsidRPr="007E22D7">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E22D7" w:rsidRDefault="00986B17" w:rsidP="00BC202A">
            <w:pPr>
              <w:jc w:val="right"/>
            </w:pPr>
            <w:r w:rsidRPr="007E22D7">
              <w:t>1,00</w:t>
            </w:r>
          </w:p>
        </w:tc>
      </w:tr>
      <w:tr w:rsidR="00825966" w:rsidRPr="007E22D7" w:rsidTr="00E7641A">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E22D7" w:rsidRDefault="00825966" w:rsidP="00BC202A">
            <w:r w:rsidRPr="007E22D7">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05</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03</w:t>
            </w:r>
          </w:p>
        </w:tc>
        <w:tc>
          <w:tcPr>
            <w:tcW w:w="1620" w:type="dxa"/>
            <w:tcBorders>
              <w:top w:val="nil"/>
              <w:left w:val="nil"/>
              <w:bottom w:val="single" w:sz="4" w:space="0" w:color="auto"/>
              <w:right w:val="single" w:sz="4" w:space="0" w:color="auto"/>
            </w:tcBorders>
            <w:shd w:val="clear" w:color="auto" w:fill="auto"/>
            <w:noWrap/>
          </w:tcPr>
          <w:p w:rsidR="00825966" w:rsidRPr="007E22D7" w:rsidRDefault="00825966" w:rsidP="00300423">
            <w:pPr>
              <w:jc w:val="center"/>
            </w:pPr>
          </w:p>
          <w:p w:rsidR="00825966" w:rsidRPr="007E22D7" w:rsidRDefault="00825966" w:rsidP="00300423">
            <w:pPr>
              <w:jc w:val="center"/>
            </w:pPr>
          </w:p>
          <w:p w:rsidR="00825966" w:rsidRPr="007E22D7" w:rsidRDefault="00825966" w:rsidP="00300423">
            <w:pPr>
              <w:jc w:val="center"/>
            </w:pPr>
            <w:r w:rsidRPr="007E22D7">
              <w:t>990</w:t>
            </w:r>
            <w:r w:rsidR="006D053D" w:rsidRPr="007E22D7">
              <w:t>00</w:t>
            </w:r>
            <w:r w:rsidR="00300423" w:rsidRPr="007E22D7">
              <w:t>0</w:t>
            </w:r>
            <w:r w:rsidRPr="007E22D7">
              <w:t>422</w:t>
            </w:r>
            <w:r w:rsidR="006D053D" w:rsidRPr="007E22D7">
              <w:t>0</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240</w:t>
            </w:r>
          </w:p>
        </w:tc>
        <w:tc>
          <w:tcPr>
            <w:tcW w:w="1049" w:type="dxa"/>
            <w:tcBorders>
              <w:top w:val="nil"/>
              <w:left w:val="nil"/>
              <w:bottom w:val="single" w:sz="4" w:space="0" w:color="auto"/>
              <w:right w:val="single" w:sz="4" w:space="0" w:color="auto"/>
            </w:tcBorders>
            <w:shd w:val="clear" w:color="auto" w:fill="auto"/>
            <w:noWrap/>
            <w:vAlign w:val="bottom"/>
          </w:tcPr>
          <w:p w:rsidR="00825966" w:rsidRPr="007E22D7" w:rsidRDefault="00986B17" w:rsidP="00CA270B">
            <w:pPr>
              <w:jc w:val="right"/>
            </w:pPr>
            <w:r w:rsidRPr="007E22D7">
              <w:t>1,00</w:t>
            </w:r>
          </w:p>
        </w:tc>
        <w:tc>
          <w:tcPr>
            <w:tcW w:w="1291" w:type="dxa"/>
            <w:tcBorders>
              <w:top w:val="nil"/>
              <w:left w:val="nil"/>
              <w:bottom w:val="single" w:sz="4" w:space="0" w:color="auto"/>
              <w:right w:val="single" w:sz="4" w:space="0" w:color="auto"/>
            </w:tcBorders>
            <w:shd w:val="clear" w:color="auto" w:fill="auto"/>
            <w:vAlign w:val="bottom"/>
          </w:tcPr>
          <w:p w:rsidR="00825966" w:rsidRPr="007E22D7" w:rsidRDefault="00986B17" w:rsidP="00BC202A">
            <w:pPr>
              <w:jc w:val="right"/>
            </w:pPr>
            <w:r w:rsidRPr="007E22D7">
              <w:t>1,00</w:t>
            </w:r>
          </w:p>
        </w:tc>
      </w:tr>
      <w:tr w:rsidR="00825966" w:rsidRPr="007E22D7" w:rsidTr="00E7641A">
        <w:trPr>
          <w:trHeight w:val="54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4C765D">
            <w:pPr>
              <w:rPr>
                <w:b/>
                <w:bCs/>
              </w:rPr>
            </w:pPr>
            <w:r w:rsidRPr="007E22D7">
              <w:rPr>
                <w:b/>
              </w:rPr>
              <w:t>Организация ритуальных услуг и содержание мест захоронения</w:t>
            </w:r>
          </w:p>
        </w:tc>
        <w:tc>
          <w:tcPr>
            <w:tcW w:w="738" w:type="dxa"/>
            <w:tcBorders>
              <w:top w:val="single" w:sz="4" w:space="0" w:color="auto"/>
              <w:left w:val="nil"/>
              <w:bottom w:val="single" w:sz="4" w:space="0" w:color="auto"/>
              <w:right w:val="single" w:sz="4" w:space="0" w:color="auto"/>
            </w:tcBorders>
            <w:shd w:val="clear" w:color="auto" w:fill="auto"/>
            <w:noWrap/>
          </w:tcPr>
          <w:p w:rsidR="00825966" w:rsidRPr="007E22D7" w:rsidRDefault="00825966" w:rsidP="004C765D">
            <w:pPr>
              <w:rPr>
                <w:b/>
              </w:rPr>
            </w:pPr>
          </w:p>
          <w:p w:rsidR="00825966" w:rsidRPr="007E22D7" w:rsidRDefault="00825966" w:rsidP="004C765D">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jc w:val="right"/>
              <w:rPr>
                <w:b/>
                <w:bCs/>
              </w:rPr>
            </w:pPr>
            <w:r w:rsidRPr="007E22D7">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jc w:val="right"/>
              <w:rPr>
                <w:b/>
                <w:bCs/>
              </w:rPr>
            </w:pPr>
            <w:r w:rsidRPr="007E22D7">
              <w:rPr>
                <w:b/>
                <w:bCs/>
              </w:rPr>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300423">
            <w:pPr>
              <w:jc w:val="center"/>
              <w:rPr>
                <w:b/>
                <w:bCs/>
              </w:rPr>
            </w:pPr>
            <w:r w:rsidRPr="007E22D7">
              <w:rPr>
                <w:b/>
                <w:bCs/>
              </w:rPr>
              <w:t>990</w:t>
            </w:r>
            <w:r w:rsidR="006D053D" w:rsidRPr="007E22D7">
              <w:rPr>
                <w:b/>
                <w:bCs/>
              </w:rPr>
              <w:t>00</w:t>
            </w:r>
            <w:r w:rsidR="00300423" w:rsidRPr="007E22D7">
              <w:rPr>
                <w:b/>
                <w:bCs/>
              </w:rPr>
              <w:t>0</w:t>
            </w:r>
            <w:r w:rsidRPr="007E22D7">
              <w:rPr>
                <w:b/>
                <w:bCs/>
              </w:rPr>
              <w:t>423</w:t>
            </w:r>
            <w:r w:rsidR="006D053D" w:rsidRPr="007E22D7">
              <w:rPr>
                <w:b/>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jc w:val="right"/>
            </w:pPr>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CA270B">
            <w:pPr>
              <w:jc w:val="right"/>
              <w:rPr>
                <w:b/>
              </w:rPr>
            </w:pPr>
            <w:r w:rsidRPr="007E22D7">
              <w:rPr>
                <w:b/>
              </w:rP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E22D7" w:rsidRDefault="00825966" w:rsidP="00BC202A">
            <w:pPr>
              <w:jc w:val="right"/>
              <w:rPr>
                <w:b/>
              </w:rPr>
            </w:pPr>
            <w:r w:rsidRPr="007E22D7">
              <w:rPr>
                <w:b/>
              </w:rPr>
              <w:t>1,00</w:t>
            </w:r>
          </w:p>
        </w:tc>
      </w:tr>
      <w:tr w:rsidR="0082596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4C765D">
            <w:r w:rsidRPr="007E22D7">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825966" w:rsidRPr="007E22D7" w:rsidRDefault="0082596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jc w:val="right"/>
            </w:pPr>
            <w:r w:rsidRPr="007E22D7">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jc w:val="right"/>
            </w:pPr>
            <w:r w:rsidRPr="007E22D7">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300423">
            <w:pPr>
              <w:jc w:val="center"/>
            </w:pPr>
            <w:r w:rsidRPr="007E22D7">
              <w:t>990</w:t>
            </w:r>
            <w:r w:rsidR="006D053D" w:rsidRPr="007E22D7">
              <w:t>00</w:t>
            </w:r>
            <w:r w:rsidR="00300423" w:rsidRPr="007E22D7">
              <w:t>0</w:t>
            </w:r>
            <w:r w:rsidRPr="007E22D7">
              <w:t>423</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pPr>
              <w:jc w:val="right"/>
            </w:pPr>
            <w:r w:rsidRPr="007E22D7">
              <w:t>200</w:t>
            </w:r>
          </w:p>
        </w:tc>
        <w:tc>
          <w:tcPr>
            <w:tcW w:w="1049" w:type="dxa"/>
            <w:tcBorders>
              <w:top w:val="single" w:sz="4" w:space="0" w:color="auto"/>
              <w:left w:val="nil"/>
              <w:bottom w:val="single" w:sz="4" w:space="0" w:color="auto"/>
              <w:right w:val="single" w:sz="4" w:space="0" w:color="auto"/>
            </w:tcBorders>
            <w:shd w:val="clear" w:color="auto" w:fill="auto"/>
            <w:noWrap/>
          </w:tcPr>
          <w:p w:rsidR="00825966" w:rsidRPr="007E22D7" w:rsidRDefault="00825966" w:rsidP="00CA270B">
            <w:pPr>
              <w:jc w:val="right"/>
            </w:pPr>
          </w:p>
          <w:p w:rsidR="00825966" w:rsidRPr="007E22D7" w:rsidRDefault="00825966" w:rsidP="00CA270B">
            <w:pPr>
              <w:jc w:val="right"/>
            </w:pPr>
          </w:p>
          <w:p w:rsidR="00825966" w:rsidRPr="007E22D7" w:rsidRDefault="00825966" w:rsidP="00CA270B">
            <w:pPr>
              <w:jc w:val="right"/>
            </w:pPr>
            <w:r w:rsidRPr="007E22D7">
              <w:t>1,00</w:t>
            </w:r>
          </w:p>
        </w:tc>
        <w:tc>
          <w:tcPr>
            <w:tcW w:w="1291" w:type="dxa"/>
            <w:tcBorders>
              <w:top w:val="single" w:sz="4" w:space="0" w:color="auto"/>
              <w:left w:val="nil"/>
              <w:bottom w:val="single" w:sz="4" w:space="0" w:color="auto"/>
              <w:right w:val="single" w:sz="4" w:space="0" w:color="auto"/>
            </w:tcBorders>
            <w:shd w:val="clear" w:color="auto" w:fill="auto"/>
          </w:tcPr>
          <w:p w:rsidR="00825966" w:rsidRPr="007E22D7" w:rsidRDefault="00825966" w:rsidP="00B3616F">
            <w:pPr>
              <w:jc w:val="right"/>
            </w:pPr>
          </w:p>
          <w:p w:rsidR="00825966" w:rsidRPr="007E22D7" w:rsidRDefault="00825966" w:rsidP="00B3616F">
            <w:pPr>
              <w:jc w:val="right"/>
            </w:pPr>
          </w:p>
          <w:p w:rsidR="00825966" w:rsidRPr="007E22D7" w:rsidRDefault="00825966" w:rsidP="00B3616F">
            <w:pPr>
              <w:jc w:val="right"/>
            </w:pPr>
            <w:r w:rsidRPr="007E22D7">
              <w:t>1,00</w:t>
            </w:r>
          </w:p>
        </w:tc>
      </w:tr>
      <w:tr w:rsidR="00825966" w:rsidRPr="007E22D7" w:rsidTr="00E7641A">
        <w:trPr>
          <w:trHeight w:val="754"/>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E22D7" w:rsidRDefault="00825966" w:rsidP="004C765D">
            <w:r w:rsidRPr="007E22D7">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tcPr>
          <w:p w:rsidR="00825966" w:rsidRPr="007E22D7" w:rsidRDefault="00825966"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jc w:val="right"/>
            </w:pPr>
            <w:r w:rsidRPr="007E22D7">
              <w:t>05</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jc w:val="right"/>
            </w:pPr>
            <w:r w:rsidRPr="007E22D7">
              <w:t>03</w:t>
            </w:r>
          </w:p>
        </w:tc>
        <w:tc>
          <w:tcPr>
            <w:tcW w:w="1620" w:type="dxa"/>
            <w:tcBorders>
              <w:top w:val="nil"/>
              <w:left w:val="nil"/>
              <w:bottom w:val="single" w:sz="4" w:space="0" w:color="auto"/>
              <w:right w:val="single" w:sz="4" w:space="0" w:color="auto"/>
            </w:tcBorders>
            <w:shd w:val="clear" w:color="auto" w:fill="auto"/>
            <w:noWrap/>
          </w:tcPr>
          <w:p w:rsidR="00825966" w:rsidRPr="007E22D7" w:rsidRDefault="00825966" w:rsidP="00300423">
            <w:pPr>
              <w:jc w:val="center"/>
            </w:pPr>
          </w:p>
          <w:p w:rsidR="00825966" w:rsidRPr="007E22D7" w:rsidRDefault="00825966" w:rsidP="00300423">
            <w:pPr>
              <w:jc w:val="center"/>
            </w:pPr>
          </w:p>
          <w:p w:rsidR="00825966" w:rsidRPr="007E22D7" w:rsidRDefault="00825966" w:rsidP="00300423">
            <w:pPr>
              <w:jc w:val="center"/>
            </w:pPr>
            <w:r w:rsidRPr="007E22D7">
              <w:t>990</w:t>
            </w:r>
            <w:r w:rsidR="006D053D" w:rsidRPr="007E22D7">
              <w:t>00</w:t>
            </w:r>
            <w:r w:rsidR="00300423" w:rsidRPr="007E22D7">
              <w:t>0</w:t>
            </w:r>
            <w:r w:rsidRPr="007E22D7">
              <w:t>423</w:t>
            </w:r>
            <w:r w:rsidR="006D053D" w:rsidRPr="007E22D7">
              <w:t>0</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jc w:val="right"/>
            </w:pPr>
            <w:r w:rsidRPr="007E22D7">
              <w:t>240</w:t>
            </w:r>
          </w:p>
        </w:tc>
        <w:tc>
          <w:tcPr>
            <w:tcW w:w="1049" w:type="dxa"/>
            <w:tcBorders>
              <w:top w:val="nil"/>
              <w:left w:val="nil"/>
              <w:bottom w:val="single" w:sz="4" w:space="0" w:color="auto"/>
              <w:right w:val="single" w:sz="4" w:space="0" w:color="auto"/>
            </w:tcBorders>
            <w:shd w:val="clear" w:color="auto" w:fill="auto"/>
            <w:noWrap/>
          </w:tcPr>
          <w:p w:rsidR="00825966" w:rsidRPr="007E22D7" w:rsidRDefault="00825966" w:rsidP="00CA270B">
            <w:pPr>
              <w:jc w:val="right"/>
            </w:pPr>
          </w:p>
          <w:p w:rsidR="00825966" w:rsidRPr="007E22D7" w:rsidRDefault="00825966" w:rsidP="00CA270B">
            <w:pPr>
              <w:jc w:val="right"/>
            </w:pPr>
          </w:p>
          <w:p w:rsidR="00825966" w:rsidRPr="007E22D7" w:rsidRDefault="00825966" w:rsidP="00CA270B">
            <w:pPr>
              <w:jc w:val="right"/>
            </w:pPr>
            <w:r w:rsidRPr="007E22D7">
              <w:t>1,00</w:t>
            </w:r>
          </w:p>
        </w:tc>
        <w:tc>
          <w:tcPr>
            <w:tcW w:w="1291" w:type="dxa"/>
            <w:tcBorders>
              <w:top w:val="nil"/>
              <w:left w:val="nil"/>
              <w:bottom w:val="single" w:sz="4" w:space="0" w:color="auto"/>
              <w:right w:val="single" w:sz="4" w:space="0" w:color="auto"/>
            </w:tcBorders>
            <w:shd w:val="clear" w:color="auto" w:fill="auto"/>
          </w:tcPr>
          <w:p w:rsidR="00825966" w:rsidRPr="007E22D7" w:rsidRDefault="00825966" w:rsidP="00B3616F">
            <w:pPr>
              <w:jc w:val="right"/>
            </w:pPr>
          </w:p>
          <w:p w:rsidR="00825966" w:rsidRPr="007E22D7" w:rsidRDefault="00825966" w:rsidP="00B3616F">
            <w:pPr>
              <w:jc w:val="right"/>
            </w:pPr>
          </w:p>
          <w:p w:rsidR="00825966" w:rsidRPr="007E22D7" w:rsidRDefault="00825966" w:rsidP="00B3616F">
            <w:pPr>
              <w:jc w:val="right"/>
            </w:pPr>
            <w:r w:rsidRPr="007E22D7">
              <w:t>1,00</w:t>
            </w:r>
          </w:p>
        </w:tc>
      </w:tr>
      <w:tr w:rsidR="00825966" w:rsidRPr="007E22D7" w:rsidTr="00E7641A">
        <w:trPr>
          <w:trHeight w:val="646"/>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E22D7" w:rsidRDefault="00825966" w:rsidP="004C765D">
            <w:pPr>
              <w:rPr>
                <w:b/>
                <w:bCs/>
              </w:rPr>
            </w:pPr>
            <w:r w:rsidRPr="007E22D7">
              <w:rPr>
                <w:b/>
                <w:bCs/>
              </w:rPr>
              <w:t>Прочие мероприятия по благоустройству муниципальных образований</w:t>
            </w:r>
          </w:p>
        </w:tc>
        <w:tc>
          <w:tcPr>
            <w:tcW w:w="738"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4C765D">
            <w:pPr>
              <w:rPr>
                <w:b/>
                <w:bCs/>
              </w:rPr>
            </w:pPr>
            <w:r w:rsidRPr="007E22D7">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300423">
            <w:pPr>
              <w:jc w:val="center"/>
              <w:rPr>
                <w:b/>
                <w:bCs/>
              </w:rPr>
            </w:pPr>
            <w:r w:rsidRPr="007E22D7">
              <w:rPr>
                <w:b/>
                <w:bCs/>
              </w:rPr>
              <w:t>990</w:t>
            </w:r>
            <w:r w:rsidR="006D053D" w:rsidRPr="007E22D7">
              <w:rPr>
                <w:b/>
                <w:bCs/>
              </w:rPr>
              <w:t>00</w:t>
            </w:r>
            <w:r w:rsidR="00300423" w:rsidRPr="007E22D7">
              <w:rPr>
                <w:b/>
                <w:bCs/>
              </w:rPr>
              <w:t>0</w:t>
            </w:r>
            <w:r w:rsidRPr="007E22D7">
              <w:rPr>
                <w:b/>
                <w:bCs/>
              </w:rPr>
              <w:t>429</w:t>
            </w:r>
            <w:r w:rsidR="006D053D" w:rsidRPr="007E22D7">
              <w:rPr>
                <w:b/>
                <w:bCs/>
              </w:rPr>
              <w:t>0</w:t>
            </w:r>
          </w:p>
        </w:tc>
        <w:tc>
          <w:tcPr>
            <w:tcW w:w="720" w:type="dxa"/>
            <w:tcBorders>
              <w:top w:val="nil"/>
              <w:left w:val="nil"/>
              <w:bottom w:val="single" w:sz="4" w:space="0" w:color="auto"/>
              <w:right w:val="single" w:sz="4" w:space="0" w:color="auto"/>
            </w:tcBorders>
            <w:shd w:val="clear" w:color="auto" w:fill="auto"/>
            <w:noWrap/>
            <w:vAlign w:val="bottom"/>
          </w:tcPr>
          <w:p w:rsidR="00825966" w:rsidRPr="007E22D7" w:rsidRDefault="00825966"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825966" w:rsidRPr="007E22D7" w:rsidRDefault="00986B17" w:rsidP="00CA270B">
            <w:pPr>
              <w:jc w:val="right"/>
              <w:rPr>
                <w:b/>
              </w:rPr>
            </w:pPr>
            <w:r w:rsidRPr="007E22D7">
              <w:rPr>
                <w:b/>
              </w:rPr>
              <w:t>1,00</w:t>
            </w:r>
          </w:p>
        </w:tc>
        <w:tc>
          <w:tcPr>
            <w:tcW w:w="1291" w:type="dxa"/>
            <w:tcBorders>
              <w:top w:val="nil"/>
              <w:left w:val="nil"/>
              <w:bottom w:val="single" w:sz="4" w:space="0" w:color="auto"/>
              <w:right w:val="single" w:sz="4" w:space="0" w:color="auto"/>
            </w:tcBorders>
            <w:shd w:val="clear" w:color="auto" w:fill="auto"/>
            <w:vAlign w:val="bottom"/>
          </w:tcPr>
          <w:p w:rsidR="00825966" w:rsidRPr="007E22D7" w:rsidRDefault="00986B17" w:rsidP="003A0F6B">
            <w:pPr>
              <w:jc w:val="right"/>
              <w:rPr>
                <w:b/>
              </w:rPr>
            </w:pPr>
            <w:r w:rsidRPr="007E22D7">
              <w:rPr>
                <w:b/>
              </w:rPr>
              <w:t>1,00</w:t>
            </w:r>
          </w:p>
        </w:tc>
      </w:tr>
      <w:tr w:rsidR="0082596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4C765D">
            <w:r w:rsidRPr="007E22D7">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rPr>
                <w:bCs/>
              </w:rPr>
              <w:t>990</w:t>
            </w:r>
            <w:r w:rsidR="006D053D" w:rsidRPr="007E22D7">
              <w:rPr>
                <w:bCs/>
              </w:rPr>
              <w:t>00</w:t>
            </w:r>
            <w:r w:rsidR="00300423" w:rsidRPr="007E22D7">
              <w:rPr>
                <w:bCs/>
              </w:rPr>
              <w:t>0</w:t>
            </w:r>
            <w:r w:rsidRPr="007E22D7">
              <w:rPr>
                <w:bCs/>
              </w:rPr>
              <w:t>429</w:t>
            </w:r>
            <w:r w:rsidR="006D053D" w:rsidRPr="007E22D7">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r w:rsidRPr="007E22D7">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7E22D7" w:rsidRDefault="00986B17" w:rsidP="00CA270B">
            <w:pPr>
              <w:jc w:val="right"/>
            </w:pPr>
            <w:r w:rsidRPr="007E22D7">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E22D7" w:rsidRDefault="00986B17" w:rsidP="003A0F6B">
            <w:pPr>
              <w:jc w:val="right"/>
            </w:pPr>
            <w:r w:rsidRPr="007E22D7">
              <w:t>1,00</w:t>
            </w:r>
          </w:p>
        </w:tc>
      </w:tr>
      <w:tr w:rsidR="00825966"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7E22D7" w:rsidRDefault="00825966" w:rsidP="004C765D">
            <w:r w:rsidRPr="007E22D7">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4C765D">
            <w:r w:rsidRPr="007E22D7">
              <w:rPr>
                <w:bCs/>
              </w:rPr>
              <w:t>99</w:t>
            </w:r>
            <w:r w:rsidR="006D053D" w:rsidRPr="007E22D7">
              <w:rPr>
                <w:bCs/>
              </w:rPr>
              <w:t>00</w:t>
            </w:r>
            <w:r w:rsidR="00300423" w:rsidRPr="007E22D7">
              <w:rPr>
                <w:bCs/>
              </w:rPr>
              <w:t>00</w:t>
            </w:r>
            <w:r w:rsidRPr="007E22D7">
              <w:rPr>
                <w:bCs/>
              </w:rPr>
              <w:t>429</w:t>
            </w:r>
            <w:r w:rsidR="006D053D" w:rsidRPr="007E22D7">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825966" w:rsidP="00BC202A">
            <w:r w:rsidRPr="007E22D7">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E22D7" w:rsidRDefault="00986B17" w:rsidP="00CA270B">
            <w:pPr>
              <w:jc w:val="right"/>
            </w:pPr>
            <w:r w:rsidRPr="007E22D7">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E22D7" w:rsidRDefault="00986B17" w:rsidP="003A0F6B">
            <w:pPr>
              <w:jc w:val="right"/>
            </w:pPr>
            <w:r w:rsidRPr="007E22D7">
              <w:t>1,00</w:t>
            </w:r>
          </w:p>
        </w:tc>
      </w:tr>
      <w:tr w:rsidR="00574B14" w:rsidRPr="007E22D7"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7E22D7" w:rsidRDefault="00574B14" w:rsidP="00BC202A">
            <w:pPr>
              <w:rPr>
                <w:b/>
                <w:bCs/>
              </w:rPr>
            </w:pPr>
            <w:r w:rsidRPr="007E22D7">
              <w:rPr>
                <w:b/>
                <w:bCs/>
              </w:rPr>
              <w:t>КУЛЬТУРА, КИНЕМАТОГРАФИЯ</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7E22D7" w:rsidRDefault="00AF6670" w:rsidP="00C03519">
            <w:pPr>
              <w:jc w:val="right"/>
              <w:rPr>
                <w:b/>
                <w:bCs/>
              </w:rPr>
            </w:pPr>
            <w:r w:rsidRPr="007E22D7">
              <w:rPr>
                <w:b/>
                <w:bCs/>
              </w:rPr>
              <w:t>1252,10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7E22D7" w:rsidRDefault="00AF6670" w:rsidP="0082106E">
            <w:pPr>
              <w:jc w:val="right"/>
              <w:rPr>
                <w:b/>
                <w:bCs/>
              </w:rPr>
            </w:pPr>
            <w:r w:rsidRPr="007E22D7">
              <w:rPr>
                <w:b/>
                <w:bCs/>
              </w:rPr>
              <w:t>1187,70</w:t>
            </w:r>
          </w:p>
        </w:tc>
      </w:tr>
      <w:tr w:rsidR="00AF6670" w:rsidRPr="007E22D7"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AF6670" w:rsidRPr="007E22D7" w:rsidRDefault="00AF6670" w:rsidP="00BC202A">
            <w:pPr>
              <w:rPr>
                <w:b/>
                <w:bCs/>
              </w:rPr>
            </w:pPr>
            <w:r w:rsidRPr="007E22D7">
              <w:rPr>
                <w:b/>
                <w:bCs/>
              </w:rPr>
              <w:t>Культура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bCs/>
              </w:rPr>
            </w:pPr>
            <w:r w:rsidRPr="007E22D7">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bCs/>
              </w:rPr>
            </w:pPr>
            <w:r w:rsidRPr="007E22D7">
              <w:rPr>
                <w:b/>
                <w:bCs/>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bCs/>
              </w:rPr>
            </w:pPr>
            <w:r w:rsidRPr="007E22D7">
              <w:rPr>
                <w:b/>
                <w:bCs/>
              </w:rPr>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0F402A">
            <w:pPr>
              <w:jc w:val="right"/>
              <w:rPr>
                <w:b/>
                <w:bCs/>
              </w:rPr>
            </w:pPr>
            <w:r w:rsidRPr="007E22D7">
              <w:rPr>
                <w:b/>
                <w:bCs/>
              </w:rPr>
              <w:t>1252,10</w:t>
            </w:r>
          </w:p>
        </w:tc>
        <w:tc>
          <w:tcPr>
            <w:tcW w:w="1291" w:type="dxa"/>
            <w:tcBorders>
              <w:top w:val="single" w:sz="4" w:space="0" w:color="auto"/>
              <w:left w:val="nil"/>
              <w:bottom w:val="single" w:sz="4" w:space="0" w:color="auto"/>
              <w:right w:val="single" w:sz="4" w:space="0" w:color="auto"/>
            </w:tcBorders>
            <w:shd w:val="clear" w:color="auto" w:fill="auto"/>
            <w:vAlign w:val="bottom"/>
          </w:tcPr>
          <w:p w:rsidR="00AF6670" w:rsidRPr="007E22D7" w:rsidRDefault="00AF6670" w:rsidP="000F402A">
            <w:pPr>
              <w:jc w:val="right"/>
              <w:rPr>
                <w:b/>
                <w:bCs/>
              </w:rPr>
            </w:pPr>
            <w:r w:rsidRPr="007E22D7">
              <w:rPr>
                <w:b/>
                <w:bCs/>
              </w:rPr>
              <w:t>1187,70</w:t>
            </w:r>
          </w:p>
        </w:tc>
      </w:tr>
      <w:tr w:rsidR="00AF6670" w:rsidRPr="007E22D7" w:rsidTr="00E7641A">
        <w:trPr>
          <w:trHeight w:val="550"/>
        </w:trPr>
        <w:tc>
          <w:tcPr>
            <w:tcW w:w="3854" w:type="dxa"/>
            <w:tcBorders>
              <w:top w:val="nil"/>
              <w:left w:val="single" w:sz="4" w:space="0" w:color="auto"/>
              <w:bottom w:val="single" w:sz="4" w:space="0" w:color="auto"/>
              <w:right w:val="single" w:sz="4" w:space="0" w:color="auto"/>
            </w:tcBorders>
            <w:shd w:val="clear" w:color="auto" w:fill="auto"/>
          </w:tcPr>
          <w:p w:rsidR="00AF6670" w:rsidRPr="007E22D7" w:rsidRDefault="00AF6670" w:rsidP="004C765D">
            <w:pPr>
              <w:rPr>
                <w:b/>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AF6670" w:rsidRPr="007E22D7" w:rsidRDefault="00AF6670" w:rsidP="004C765D">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AF6670" w:rsidRPr="007E22D7" w:rsidRDefault="00AF6670" w:rsidP="004C765D">
            <w:pPr>
              <w:rPr>
                <w:b/>
              </w:rPr>
            </w:pPr>
            <w:r w:rsidRPr="007E22D7">
              <w:rPr>
                <w:b/>
              </w:rPr>
              <w:t>08</w:t>
            </w:r>
          </w:p>
        </w:tc>
        <w:tc>
          <w:tcPr>
            <w:tcW w:w="720" w:type="dxa"/>
            <w:tcBorders>
              <w:top w:val="nil"/>
              <w:left w:val="nil"/>
              <w:bottom w:val="single" w:sz="4" w:space="0" w:color="auto"/>
              <w:right w:val="single" w:sz="4" w:space="0" w:color="auto"/>
            </w:tcBorders>
            <w:shd w:val="clear" w:color="auto" w:fill="auto"/>
            <w:noWrap/>
            <w:vAlign w:val="bottom"/>
          </w:tcPr>
          <w:p w:rsidR="00AF6670" w:rsidRPr="007E22D7" w:rsidRDefault="00AF6670" w:rsidP="004C765D">
            <w:pPr>
              <w:rPr>
                <w:b/>
              </w:rPr>
            </w:pPr>
            <w:r w:rsidRPr="007E22D7">
              <w:rPr>
                <w:b/>
              </w:rPr>
              <w:t>01</w:t>
            </w:r>
          </w:p>
        </w:tc>
        <w:tc>
          <w:tcPr>
            <w:tcW w:w="1620" w:type="dxa"/>
            <w:tcBorders>
              <w:top w:val="nil"/>
              <w:left w:val="nil"/>
              <w:bottom w:val="single" w:sz="4" w:space="0" w:color="auto"/>
              <w:right w:val="single" w:sz="4" w:space="0" w:color="auto"/>
            </w:tcBorders>
            <w:shd w:val="clear" w:color="auto" w:fill="auto"/>
            <w:noWrap/>
            <w:vAlign w:val="bottom"/>
          </w:tcPr>
          <w:p w:rsidR="00AF6670" w:rsidRPr="007E22D7" w:rsidRDefault="00AF6670" w:rsidP="004C765D">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AF6670" w:rsidRPr="007E22D7" w:rsidRDefault="00AF6670" w:rsidP="00BC202A">
            <w:pPr>
              <w:rPr>
                <w:b/>
                <w:bCs/>
              </w:rPr>
            </w:pPr>
            <w:r w:rsidRPr="007E22D7">
              <w:rPr>
                <w:b/>
                <w:bCs/>
              </w:rPr>
              <w:t> </w:t>
            </w:r>
          </w:p>
        </w:tc>
        <w:tc>
          <w:tcPr>
            <w:tcW w:w="1049" w:type="dxa"/>
            <w:tcBorders>
              <w:top w:val="nil"/>
              <w:left w:val="nil"/>
              <w:bottom w:val="single" w:sz="4" w:space="0" w:color="auto"/>
              <w:right w:val="single" w:sz="4" w:space="0" w:color="auto"/>
            </w:tcBorders>
            <w:shd w:val="clear" w:color="auto" w:fill="auto"/>
            <w:noWrap/>
            <w:vAlign w:val="bottom"/>
          </w:tcPr>
          <w:p w:rsidR="00AF6670" w:rsidRPr="007E22D7" w:rsidRDefault="00AF6670" w:rsidP="000F402A">
            <w:pPr>
              <w:jc w:val="right"/>
              <w:rPr>
                <w:b/>
                <w:bCs/>
              </w:rPr>
            </w:pPr>
            <w:r w:rsidRPr="007E22D7">
              <w:rPr>
                <w:b/>
                <w:bCs/>
              </w:rPr>
              <w:t>1252,10</w:t>
            </w:r>
          </w:p>
        </w:tc>
        <w:tc>
          <w:tcPr>
            <w:tcW w:w="1291" w:type="dxa"/>
            <w:tcBorders>
              <w:top w:val="nil"/>
              <w:left w:val="nil"/>
              <w:bottom w:val="single" w:sz="4" w:space="0" w:color="auto"/>
              <w:right w:val="single" w:sz="4" w:space="0" w:color="auto"/>
            </w:tcBorders>
            <w:shd w:val="clear" w:color="auto" w:fill="auto"/>
            <w:vAlign w:val="bottom"/>
          </w:tcPr>
          <w:p w:rsidR="00AF6670" w:rsidRPr="007E22D7" w:rsidRDefault="00AF6670" w:rsidP="000F402A">
            <w:pPr>
              <w:jc w:val="right"/>
              <w:rPr>
                <w:b/>
                <w:bCs/>
              </w:rPr>
            </w:pPr>
            <w:r w:rsidRPr="007E22D7">
              <w:rPr>
                <w:b/>
                <w:bCs/>
              </w:rPr>
              <w:t>1187,70</w:t>
            </w:r>
          </w:p>
        </w:tc>
      </w:tr>
      <w:tr w:rsidR="00AF6670" w:rsidRPr="007E22D7" w:rsidTr="00E7641A">
        <w:trPr>
          <w:trHeight w:val="458"/>
        </w:trPr>
        <w:tc>
          <w:tcPr>
            <w:tcW w:w="3854" w:type="dxa"/>
            <w:tcBorders>
              <w:top w:val="single" w:sz="4" w:space="0" w:color="auto"/>
              <w:left w:val="single" w:sz="4" w:space="0" w:color="auto"/>
              <w:bottom w:val="single" w:sz="4" w:space="0" w:color="auto"/>
              <w:right w:val="single" w:sz="4" w:space="0" w:color="auto"/>
            </w:tcBorders>
            <w:shd w:val="clear" w:color="auto" w:fill="auto"/>
          </w:tcPr>
          <w:p w:rsidR="00AF6670" w:rsidRPr="007E22D7" w:rsidRDefault="00AF6670" w:rsidP="004C765D">
            <w:r w:rsidRPr="007E22D7">
              <w:t>Расходы на обеспечение деятельности домов культуры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r w:rsidRPr="007E22D7">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r w:rsidRPr="007E22D7">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r w:rsidRPr="007E22D7">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bCs/>
              </w:rPr>
            </w:pPr>
            <w:r w:rsidRPr="007E22D7">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0F402A">
            <w:pPr>
              <w:jc w:val="right"/>
              <w:rPr>
                <w:bCs/>
              </w:rPr>
            </w:pPr>
            <w:r w:rsidRPr="007E22D7">
              <w:rPr>
                <w:bCs/>
              </w:rPr>
              <w:t>1252,10</w:t>
            </w:r>
          </w:p>
        </w:tc>
        <w:tc>
          <w:tcPr>
            <w:tcW w:w="1291" w:type="dxa"/>
            <w:tcBorders>
              <w:top w:val="single" w:sz="4" w:space="0" w:color="auto"/>
              <w:left w:val="nil"/>
              <w:bottom w:val="single" w:sz="4" w:space="0" w:color="auto"/>
              <w:right w:val="single" w:sz="4" w:space="0" w:color="auto"/>
            </w:tcBorders>
            <w:shd w:val="clear" w:color="auto" w:fill="auto"/>
            <w:vAlign w:val="bottom"/>
          </w:tcPr>
          <w:p w:rsidR="00AF6670" w:rsidRPr="007E22D7" w:rsidRDefault="00AF6670" w:rsidP="000F402A">
            <w:pPr>
              <w:jc w:val="right"/>
              <w:rPr>
                <w:bCs/>
              </w:rPr>
            </w:pPr>
            <w:r w:rsidRPr="007E22D7">
              <w:rPr>
                <w:bCs/>
              </w:rPr>
              <w:t>1187,70</w:t>
            </w:r>
          </w:p>
        </w:tc>
      </w:tr>
      <w:tr w:rsidR="00AF6670" w:rsidRPr="007E22D7" w:rsidTr="00E7641A">
        <w:trPr>
          <w:trHeight w:val="888"/>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AF6670" w:rsidRPr="007E22D7" w:rsidRDefault="00AF6670" w:rsidP="004C765D">
            <w:r w:rsidRPr="007E22D7">
              <w:t>Предоставление субсидий бюджетным, автономным  учреждениям и иным некоммерческим организациям</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r w:rsidRPr="007E22D7">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4C765D">
            <w:r w:rsidRPr="007E22D7">
              <w:t>01</w:t>
            </w:r>
          </w:p>
        </w:tc>
        <w:tc>
          <w:tcPr>
            <w:tcW w:w="162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rsidP="004C765D"/>
          <w:p w:rsidR="00AF6670" w:rsidRPr="007E22D7" w:rsidRDefault="00AF6670" w:rsidP="004C765D"/>
          <w:p w:rsidR="00AF6670" w:rsidRPr="007E22D7" w:rsidRDefault="00AF6670" w:rsidP="004C765D">
            <w:r w:rsidRPr="007E22D7">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r w:rsidRPr="007E22D7">
              <w:t>600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0F402A">
            <w:pPr>
              <w:jc w:val="right"/>
              <w:rPr>
                <w:bCs/>
              </w:rPr>
            </w:pPr>
            <w:r w:rsidRPr="007E22D7">
              <w:rPr>
                <w:bCs/>
              </w:rPr>
              <w:t>1252,10</w:t>
            </w:r>
          </w:p>
        </w:tc>
        <w:tc>
          <w:tcPr>
            <w:tcW w:w="1291" w:type="dxa"/>
            <w:tcBorders>
              <w:top w:val="single" w:sz="4" w:space="0" w:color="auto"/>
              <w:left w:val="nil"/>
              <w:bottom w:val="single" w:sz="4" w:space="0" w:color="auto"/>
              <w:right w:val="single" w:sz="4" w:space="0" w:color="auto"/>
            </w:tcBorders>
            <w:shd w:val="clear" w:color="auto" w:fill="auto"/>
            <w:vAlign w:val="bottom"/>
          </w:tcPr>
          <w:p w:rsidR="00AF6670" w:rsidRPr="007E22D7" w:rsidRDefault="00AF6670" w:rsidP="000F402A">
            <w:pPr>
              <w:jc w:val="right"/>
              <w:rPr>
                <w:bCs/>
              </w:rPr>
            </w:pPr>
            <w:r w:rsidRPr="007E22D7">
              <w:rPr>
                <w:bCs/>
              </w:rPr>
              <w:t>1187,70</w:t>
            </w:r>
          </w:p>
        </w:tc>
      </w:tr>
      <w:tr w:rsidR="00AF6670" w:rsidRPr="007E22D7" w:rsidTr="00E7641A">
        <w:trPr>
          <w:trHeight w:val="420"/>
        </w:trPr>
        <w:tc>
          <w:tcPr>
            <w:tcW w:w="3854" w:type="dxa"/>
            <w:tcBorders>
              <w:top w:val="nil"/>
              <w:left w:val="single" w:sz="4" w:space="0" w:color="auto"/>
              <w:bottom w:val="single" w:sz="4" w:space="0" w:color="auto"/>
              <w:right w:val="single" w:sz="4" w:space="0" w:color="auto"/>
            </w:tcBorders>
            <w:shd w:val="clear" w:color="auto" w:fill="auto"/>
            <w:vAlign w:val="bottom"/>
          </w:tcPr>
          <w:p w:rsidR="00AF6670" w:rsidRPr="007E22D7" w:rsidRDefault="00AF6670" w:rsidP="004C765D">
            <w:r w:rsidRPr="007E22D7">
              <w:t xml:space="preserve">Субсидии бюджетным учреждениям </w:t>
            </w:r>
          </w:p>
        </w:tc>
        <w:tc>
          <w:tcPr>
            <w:tcW w:w="738" w:type="dxa"/>
            <w:tcBorders>
              <w:top w:val="nil"/>
              <w:left w:val="nil"/>
              <w:bottom w:val="single" w:sz="4" w:space="0" w:color="auto"/>
              <w:right w:val="single" w:sz="4" w:space="0" w:color="auto"/>
            </w:tcBorders>
            <w:shd w:val="clear" w:color="auto" w:fill="auto"/>
            <w:noWrap/>
            <w:vAlign w:val="bottom"/>
          </w:tcPr>
          <w:p w:rsidR="00AF6670" w:rsidRPr="007E22D7" w:rsidRDefault="00AF6670"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AF6670" w:rsidRPr="007E22D7" w:rsidRDefault="00AF6670" w:rsidP="004C765D">
            <w:r w:rsidRPr="007E22D7">
              <w:t>08</w:t>
            </w:r>
          </w:p>
        </w:tc>
        <w:tc>
          <w:tcPr>
            <w:tcW w:w="720" w:type="dxa"/>
            <w:tcBorders>
              <w:top w:val="nil"/>
              <w:left w:val="nil"/>
              <w:bottom w:val="single" w:sz="4" w:space="0" w:color="auto"/>
              <w:right w:val="single" w:sz="4" w:space="0" w:color="auto"/>
            </w:tcBorders>
            <w:shd w:val="clear" w:color="auto" w:fill="auto"/>
            <w:noWrap/>
            <w:vAlign w:val="bottom"/>
          </w:tcPr>
          <w:p w:rsidR="00AF6670" w:rsidRPr="007E22D7" w:rsidRDefault="00AF6670" w:rsidP="004C765D">
            <w:r w:rsidRPr="007E22D7">
              <w:t>01</w:t>
            </w:r>
          </w:p>
        </w:tc>
        <w:tc>
          <w:tcPr>
            <w:tcW w:w="1620" w:type="dxa"/>
            <w:tcBorders>
              <w:top w:val="nil"/>
              <w:left w:val="nil"/>
              <w:bottom w:val="single" w:sz="4" w:space="0" w:color="auto"/>
              <w:right w:val="single" w:sz="4" w:space="0" w:color="auto"/>
            </w:tcBorders>
            <w:shd w:val="clear" w:color="auto" w:fill="auto"/>
            <w:noWrap/>
          </w:tcPr>
          <w:p w:rsidR="00AF6670" w:rsidRPr="007E22D7" w:rsidRDefault="00AF6670" w:rsidP="004C765D">
            <w:r w:rsidRPr="007E22D7">
              <w:t>9900005210</w:t>
            </w:r>
          </w:p>
        </w:tc>
        <w:tc>
          <w:tcPr>
            <w:tcW w:w="720" w:type="dxa"/>
            <w:tcBorders>
              <w:top w:val="nil"/>
              <w:left w:val="nil"/>
              <w:bottom w:val="single" w:sz="4" w:space="0" w:color="auto"/>
              <w:right w:val="single" w:sz="4" w:space="0" w:color="auto"/>
            </w:tcBorders>
            <w:shd w:val="clear" w:color="auto" w:fill="auto"/>
            <w:noWrap/>
            <w:vAlign w:val="bottom"/>
          </w:tcPr>
          <w:p w:rsidR="00AF6670" w:rsidRPr="007E22D7" w:rsidRDefault="00AF6670" w:rsidP="00BC202A">
            <w:r w:rsidRPr="007E22D7">
              <w:t>610</w:t>
            </w:r>
          </w:p>
        </w:tc>
        <w:tc>
          <w:tcPr>
            <w:tcW w:w="1049" w:type="dxa"/>
            <w:tcBorders>
              <w:top w:val="nil"/>
              <w:left w:val="nil"/>
              <w:bottom w:val="single" w:sz="4" w:space="0" w:color="auto"/>
              <w:right w:val="single" w:sz="4" w:space="0" w:color="auto"/>
            </w:tcBorders>
            <w:shd w:val="clear" w:color="auto" w:fill="auto"/>
            <w:noWrap/>
            <w:vAlign w:val="bottom"/>
          </w:tcPr>
          <w:p w:rsidR="00AF6670" w:rsidRPr="007E22D7" w:rsidRDefault="00AF6670" w:rsidP="000F402A">
            <w:pPr>
              <w:jc w:val="right"/>
              <w:rPr>
                <w:bCs/>
              </w:rPr>
            </w:pPr>
            <w:r w:rsidRPr="007E22D7">
              <w:rPr>
                <w:bCs/>
              </w:rPr>
              <w:t>1252,10</w:t>
            </w:r>
          </w:p>
        </w:tc>
        <w:tc>
          <w:tcPr>
            <w:tcW w:w="1291" w:type="dxa"/>
            <w:tcBorders>
              <w:top w:val="nil"/>
              <w:left w:val="nil"/>
              <w:bottom w:val="single" w:sz="4" w:space="0" w:color="auto"/>
              <w:right w:val="single" w:sz="4" w:space="0" w:color="auto"/>
            </w:tcBorders>
            <w:shd w:val="clear" w:color="auto" w:fill="auto"/>
            <w:vAlign w:val="bottom"/>
          </w:tcPr>
          <w:p w:rsidR="00AF6670" w:rsidRPr="007E22D7" w:rsidRDefault="00AF6670" w:rsidP="000F402A">
            <w:pPr>
              <w:jc w:val="right"/>
              <w:rPr>
                <w:bCs/>
              </w:rPr>
            </w:pPr>
            <w:r w:rsidRPr="007E22D7">
              <w:rPr>
                <w:bCs/>
              </w:rPr>
              <w:t>1187,70</w:t>
            </w:r>
          </w:p>
        </w:tc>
      </w:tr>
      <w:tr w:rsidR="00AF2006" w:rsidRPr="007E22D7"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AF2006" w:rsidRPr="007E22D7" w:rsidRDefault="00AF2006" w:rsidP="00BC202A">
            <w:pPr>
              <w:rPr>
                <w:b/>
                <w:bCs/>
              </w:rPr>
            </w:pPr>
            <w:r w:rsidRPr="007E22D7">
              <w:rPr>
                <w:b/>
                <w:bCs/>
              </w:rPr>
              <w:t>СОЦИАЛЬНАЯ ПОЛИТИКА</w:t>
            </w:r>
          </w:p>
        </w:tc>
        <w:tc>
          <w:tcPr>
            <w:tcW w:w="738" w:type="dxa"/>
            <w:tcBorders>
              <w:top w:val="nil"/>
              <w:left w:val="nil"/>
              <w:bottom w:val="single" w:sz="4" w:space="0" w:color="auto"/>
              <w:right w:val="single" w:sz="4" w:space="0" w:color="auto"/>
            </w:tcBorders>
            <w:shd w:val="clear" w:color="auto" w:fill="auto"/>
            <w:noWrap/>
            <w:vAlign w:val="bottom"/>
          </w:tcPr>
          <w:p w:rsidR="00AF2006" w:rsidRPr="007E22D7" w:rsidRDefault="00AF2006" w:rsidP="00BC202A">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AF2006" w:rsidRPr="007E22D7" w:rsidRDefault="00AF2006" w:rsidP="00BC202A">
            <w:pPr>
              <w:rPr>
                <w:b/>
                <w:bCs/>
              </w:rPr>
            </w:pPr>
            <w:r w:rsidRPr="007E22D7">
              <w:rPr>
                <w:b/>
                <w:bCs/>
              </w:rPr>
              <w:t>10</w:t>
            </w:r>
          </w:p>
        </w:tc>
        <w:tc>
          <w:tcPr>
            <w:tcW w:w="720" w:type="dxa"/>
            <w:tcBorders>
              <w:top w:val="nil"/>
              <w:left w:val="nil"/>
              <w:bottom w:val="single" w:sz="4" w:space="0" w:color="auto"/>
              <w:right w:val="single" w:sz="4" w:space="0" w:color="auto"/>
            </w:tcBorders>
            <w:shd w:val="clear" w:color="auto" w:fill="auto"/>
            <w:noWrap/>
            <w:vAlign w:val="bottom"/>
          </w:tcPr>
          <w:p w:rsidR="00AF2006" w:rsidRPr="007E22D7" w:rsidRDefault="00AF2006" w:rsidP="00BC202A">
            <w:pPr>
              <w:rPr>
                <w:b/>
                <w:bCs/>
              </w:rPr>
            </w:pPr>
            <w:r w:rsidRPr="007E22D7">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AF2006" w:rsidRPr="007E22D7" w:rsidRDefault="00AF2006" w:rsidP="00BC202A">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AF2006" w:rsidRPr="007E22D7" w:rsidRDefault="00AF2006" w:rsidP="00BC202A">
            <w:r w:rsidRPr="007E22D7">
              <w:t> </w:t>
            </w:r>
          </w:p>
        </w:tc>
        <w:tc>
          <w:tcPr>
            <w:tcW w:w="1049" w:type="dxa"/>
            <w:tcBorders>
              <w:top w:val="nil"/>
              <w:left w:val="nil"/>
              <w:bottom w:val="single" w:sz="4" w:space="0" w:color="auto"/>
              <w:right w:val="single" w:sz="4" w:space="0" w:color="auto"/>
            </w:tcBorders>
            <w:shd w:val="clear" w:color="auto" w:fill="auto"/>
            <w:noWrap/>
          </w:tcPr>
          <w:p w:rsidR="00AF2006" w:rsidRPr="007E22D7" w:rsidRDefault="00986B17" w:rsidP="00B9277E">
            <w:pPr>
              <w:jc w:val="right"/>
              <w:rPr>
                <w:b/>
              </w:rPr>
            </w:pPr>
            <w:r w:rsidRPr="007E22D7">
              <w:rPr>
                <w:b/>
              </w:rPr>
              <w:t>155,00</w:t>
            </w:r>
          </w:p>
        </w:tc>
        <w:tc>
          <w:tcPr>
            <w:tcW w:w="1291" w:type="dxa"/>
            <w:tcBorders>
              <w:top w:val="nil"/>
              <w:left w:val="nil"/>
              <w:bottom w:val="single" w:sz="4" w:space="0" w:color="auto"/>
              <w:right w:val="single" w:sz="4" w:space="0" w:color="auto"/>
            </w:tcBorders>
            <w:shd w:val="clear" w:color="auto" w:fill="auto"/>
          </w:tcPr>
          <w:p w:rsidR="00AF2006" w:rsidRPr="007E22D7" w:rsidRDefault="00986B17" w:rsidP="00B9277E">
            <w:pPr>
              <w:jc w:val="right"/>
              <w:rPr>
                <w:b/>
              </w:rPr>
            </w:pPr>
            <w:r w:rsidRPr="007E22D7">
              <w:rPr>
                <w:b/>
              </w:rPr>
              <w:t>155,00</w:t>
            </w:r>
          </w:p>
        </w:tc>
      </w:tr>
      <w:tr w:rsidR="00986B17" w:rsidRPr="007E22D7"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986B17" w:rsidRPr="007E22D7" w:rsidRDefault="00986B17" w:rsidP="00BC202A">
            <w:pPr>
              <w:rPr>
                <w:b/>
              </w:rPr>
            </w:pPr>
            <w:r w:rsidRPr="007E22D7">
              <w:rPr>
                <w:b/>
              </w:rPr>
              <w:t>Пенсионное обеспечение</w:t>
            </w:r>
          </w:p>
        </w:tc>
        <w:tc>
          <w:tcPr>
            <w:tcW w:w="738" w:type="dxa"/>
            <w:tcBorders>
              <w:top w:val="nil"/>
              <w:left w:val="nil"/>
              <w:bottom w:val="single" w:sz="4" w:space="0" w:color="auto"/>
              <w:right w:val="single" w:sz="4" w:space="0" w:color="auto"/>
            </w:tcBorders>
            <w:shd w:val="clear" w:color="auto" w:fill="auto"/>
            <w:noWrap/>
            <w:vAlign w:val="bottom"/>
          </w:tcPr>
          <w:p w:rsidR="00986B17" w:rsidRPr="007E22D7" w:rsidRDefault="00986B17" w:rsidP="00BC202A">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986B17" w:rsidRPr="007E22D7" w:rsidRDefault="00986B17" w:rsidP="00BC202A">
            <w:pPr>
              <w:rPr>
                <w:b/>
              </w:rPr>
            </w:pPr>
            <w:r w:rsidRPr="007E22D7">
              <w:rPr>
                <w:b/>
              </w:rPr>
              <w:t>10</w:t>
            </w:r>
          </w:p>
        </w:tc>
        <w:tc>
          <w:tcPr>
            <w:tcW w:w="720" w:type="dxa"/>
            <w:tcBorders>
              <w:top w:val="nil"/>
              <w:left w:val="nil"/>
              <w:bottom w:val="single" w:sz="4" w:space="0" w:color="auto"/>
              <w:right w:val="single" w:sz="4" w:space="0" w:color="auto"/>
            </w:tcBorders>
            <w:shd w:val="clear" w:color="auto" w:fill="auto"/>
            <w:noWrap/>
            <w:vAlign w:val="bottom"/>
          </w:tcPr>
          <w:p w:rsidR="00986B17" w:rsidRPr="007E22D7" w:rsidRDefault="00986B17" w:rsidP="00BC202A">
            <w:pPr>
              <w:rPr>
                <w:b/>
              </w:rPr>
            </w:pPr>
            <w:r w:rsidRPr="007E22D7">
              <w:rPr>
                <w:b/>
              </w:rPr>
              <w:t>01</w:t>
            </w:r>
          </w:p>
        </w:tc>
        <w:tc>
          <w:tcPr>
            <w:tcW w:w="1620" w:type="dxa"/>
            <w:tcBorders>
              <w:top w:val="nil"/>
              <w:left w:val="nil"/>
              <w:bottom w:val="single" w:sz="4" w:space="0" w:color="auto"/>
              <w:right w:val="single" w:sz="4" w:space="0" w:color="auto"/>
            </w:tcBorders>
            <w:shd w:val="clear" w:color="auto" w:fill="auto"/>
            <w:noWrap/>
            <w:vAlign w:val="bottom"/>
          </w:tcPr>
          <w:p w:rsidR="00986B17" w:rsidRPr="007E22D7" w:rsidRDefault="00986B17" w:rsidP="00BC202A">
            <w:pPr>
              <w:rPr>
                <w:b/>
              </w:rPr>
            </w:pPr>
            <w:r w:rsidRPr="007E22D7">
              <w:rPr>
                <w:b/>
              </w:rPr>
              <w:t> </w:t>
            </w:r>
          </w:p>
        </w:tc>
        <w:tc>
          <w:tcPr>
            <w:tcW w:w="720" w:type="dxa"/>
            <w:tcBorders>
              <w:top w:val="nil"/>
              <w:left w:val="nil"/>
              <w:bottom w:val="single" w:sz="4" w:space="0" w:color="auto"/>
              <w:right w:val="single" w:sz="4" w:space="0" w:color="auto"/>
            </w:tcBorders>
            <w:shd w:val="clear" w:color="auto" w:fill="auto"/>
            <w:noWrap/>
            <w:vAlign w:val="bottom"/>
          </w:tcPr>
          <w:p w:rsidR="00986B17" w:rsidRPr="007E22D7" w:rsidRDefault="00986B17" w:rsidP="00BC202A">
            <w:pPr>
              <w:rPr>
                <w:b/>
              </w:rPr>
            </w:pPr>
            <w:r w:rsidRPr="007E22D7">
              <w:rPr>
                <w:b/>
              </w:rPr>
              <w:t> </w:t>
            </w:r>
          </w:p>
        </w:tc>
        <w:tc>
          <w:tcPr>
            <w:tcW w:w="1049" w:type="dxa"/>
            <w:tcBorders>
              <w:top w:val="nil"/>
              <w:left w:val="nil"/>
              <w:bottom w:val="single" w:sz="4" w:space="0" w:color="auto"/>
              <w:right w:val="single" w:sz="4" w:space="0" w:color="auto"/>
            </w:tcBorders>
            <w:shd w:val="clear" w:color="auto" w:fill="auto"/>
            <w:noWrap/>
          </w:tcPr>
          <w:p w:rsidR="00986B17" w:rsidRPr="007E22D7" w:rsidRDefault="00986B17" w:rsidP="00986B17">
            <w:pPr>
              <w:jc w:val="right"/>
            </w:pPr>
            <w:r w:rsidRPr="007E22D7">
              <w:rPr>
                <w:b/>
              </w:rPr>
              <w:t>155,00</w:t>
            </w:r>
          </w:p>
        </w:tc>
        <w:tc>
          <w:tcPr>
            <w:tcW w:w="1291" w:type="dxa"/>
            <w:tcBorders>
              <w:top w:val="nil"/>
              <w:left w:val="nil"/>
              <w:bottom w:val="single" w:sz="4" w:space="0" w:color="auto"/>
              <w:right w:val="single" w:sz="4" w:space="0" w:color="auto"/>
            </w:tcBorders>
            <w:shd w:val="clear" w:color="auto" w:fill="auto"/>
          </w:tcPr>
          <w:p w:rsidR="00986B17" w:rsidRPr="007E22D7" w:rsidRDefault="00986B17" w:rsidP="00986B17">
            <w:pPr>
              <w:jc w:val="right"/>
            </w:pPr>
            <w:r w:rsidRPr="007E22D7">
              <w:rPr>
                <w:b/>
              </w:rPr>
              <w:t>155,00</w:t>
            </w:r>
          </w:p>
        </w:tc>
      </w:tr>
      <w:tr w:rsidR="00986B17" w:rsidRPr="007E22D7"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986B17" w:rsidRPr="007E22D7" w:rsidRDefault="00986B17" w:rsidP="004C765D">
            <w:pPr>
              <w:rPr>
                <w:b/>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986B17" w:rsidRPr="007E22D7" w:rsidRDefault="00986B17" w:rsidP="004C765D">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986B17" w:rsidRPr="007E22D7" w:rsidRDefault="00986B17" w:rsidP="004C765D">
            <w:pPr>
              <w:rPr>
                <w:b/>
              </w:rPr>
            </w:pPr>
            <w:r w:rsidRPr="007E22D7">
              <w:rPr>
                <w:b/>
              </w:rPr>
              <w:t>10</w:t>
            </w:r>
          </w:p>
        </w:tc>
        <w:tc>
          <w:tcPr>
            <w:tcW w:w="720" w:type="dxa"/>
            <w:tcBorders>
              <w:top w:val="nil"/>
              <w:left w:val="nil"/>
              <w:bottom w:val="single" w:sz="4" w:space="0" w:color="auto"/>
              <w:right w:val="single" w:sz="4" w:space="0" w:color="auto"/>
            </w:tcBorders>
            <w:shd w:val="clear" w:color="auto" w:fill="auto"/>
            <w:noWrap/>
            <w:vAlign w:val="bottom"/>
          </w:tcPr>
          <w:p w:rsidR="00986B17" w:rsidRPr="007E22D7" w:rsidRDefault="00986B17" w:rsidP="004C765D">
            <w:pPr>
              <w:rPr>
                <w:b/>
              </w:rPr>
            </w:pPr>
            <w:r w:rsidRPr="007E22D7">
              <w:rPr>
                <w:b/>
              </w:rPr>
              <w:t>01</w:t>
            </w:r>
          </w:p>
        </w:tc>
        <w:tc>
          <w:tcPr>
            <w:tcW w:w="1620" w:type="dxa"/>
            <w:tcBorders>
              <w:top w:val="nil"/>
              <w:left w:val="nil"/>
              <w:bottom w:val="single" w:sz="4" w:space="0" w:color="auto"/>
              <w:right w:val="single" w:sz="4" w:space="0" w:color="auto"/>
            </w:tcBorders>
            <w:shd w:val="clear" w:color="auto" w:fill="auto"/>
            <w:noWrap/>
            <w:vAlign w:val="bottom"/>
          </w:tcPr>
          <w:p w:rsidR="00986B17" w:rsidRPr="007E22D7" w:rsidRDefault="00986B17" w:rsidP="004C765D">
            <w:pPr>
              <w:rPr>
                <w:b/>
              </w:rPr>
            </w:pPr>
            <w:r w:rsidRPr="007E22D7">
              <w:rPr>
                <w:b/>
              </w:rPr>
              <w:t>9900000000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7E22D7" w:rsidRDefault="00986B17" w:rsidP="00BC202A">
            <w:pPr>
              <w:rPr>
                <w:b/>
              </w:rPr>
            </w:pPr>
          </w:p>
        </w:tc>
        <w:tc>
          <w:tcPr>
            <w:tcW w:w="1049" w:type="dxa"/>
            <w:tcBorders>
              <w:top w:val="nil"/>
              <w:left w:val="nil"/>
              <w:bottom w:val="single" w:sz="4" w:space="0" w:color="auto"/>
              <w:right w:val="single" w:sz="4" w:space="0" w:color="auto"/>
            </w:tcBorders>
            <w:shd w:val="clear" w:color="auto" w:fill="auto"/>
            <w:noWrap/>
          </w:tcPr>
          <w:p w:rsidR="00986B17" w:rsidRPr="007E22D7" w:rsidRDefault="00986B17" w:rsidP="00986B17">
            <w:pPr>
              <w:jc w:val="right"/>
            </w:pPr>
            <w:r w:rsidRPr="007E22D7">
              <w:rPr>
                <w:b/>
              </w:rPr>
              <w:t>155,00</w:t>
            </w:r>
          </w:p>
        </w:tc>
        <w:tc>
          <w:tcPr>
            <w:tcW w:w="1291" w:type="dxa"/>
            <w:tcBorders>
              <w:top w:val="nil"/>
              <w:left w:val="nil"/>
              <w:bottom w:val="single" w:sz="4" w:space="0" w:color="auto"/>
              <w:right w:val="single" w:sz="4" w:space="0" w:color="auto"/>
            </w:tcBorders>
            <w:shd w:val="clear" w:color="auto" w:fill="auto"/>
          </w:tcPr>
          <w:p w:rsidR="00986B17" w:rsidRPr="007E22D7" w:rsidRDefault="00986B17" w:rsidP="00986B17">
            <w:pPr>
              <w:jc w:val="right"/>
            </w:pPr>
            <w:r w:rsidRPr="007E22D7">
              <w:rPr>
                <w:b/>
              </w:rPr>
              <w:t>155,00</w:t>
            </w:r>
          </w:p>
        </w:tc>
      </w:tr>
      <w:tr w:rsidR="00CA705C" w:rsidRPr="007E22D7" w:rsidTr="00E7641A">
        <w:trPr>
          <w:trHeight w:val="833"/>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CA705C" w:rsidRPr="007E22D7" w:rsidRDefault="00CA705C" w:rsidP="00443E04">
            <w:r w:rsidRPr="007E22D7">
              <w:t xml:space="preserve">Доплаты к пенсиям </w:t>
            </w:r>
            <w:r w:rsidR="00443E04" w:rsidRPr="007E22D7">
              <w:t xml:space="preserve"> </w:t>
            </w:r>
            <w:r w:rsidRPr="007E22D7">
              <w:t>муниципальных служащих</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705C" w:rsidRPr="007E22D7" w:rsidRDefault="00CA705C"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CA705C" w:rsidRPr="007E22D7" w:rsidRDefault="00CA705C" w:rsidP="004C765D">
            <w:r w:rsidRPr="007E22D7">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A705C" w:rsidRPr="007E22D7" w:rsidRDefault="00CA705C" w:rsidP="004C765D">
            <w:r w:rsidRPr="007E22D7">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A705C" w:rsidRPr="007E22D7" w:rsidRDefault="00CA705C" w:rsidP="004C765D">
            <w:r w:rsidRPr="007E22D7">
              <w:t>990</w:t>
            </w:r>
            <w:r w:rsidR="006D053D" w:rsidRPr="007E22D7">
              <w:t>00</w:t>
            </w:r>
            <w:r w:rsidR="00300423" w:rsidRPr="007E22D7">
              <w:t>0</w:t>
            </w:r>
            <w:r w:rsidRPr="007E22D7">
              <w:t>801</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A705C" w:rsidRPr="007E22D7" w:rsidRDefault="00CA705C" w:rsidP="00BC202A">
            <w:pPr>
              <w:rPr>
                <w:b/>
                <w:bCs/>
              </w:rPr>
            </w:pPr>
            <w:r w:rsidRPr="007E22D7">
              <w:rPr>
                <w:b/>
                <w:bCs/>
              </w:rPr>
              <w:t> </w:t>
            </w:r>
          </w:p>
        </w:tc>
        <w:tc>
          <w:tcPr>
            <w:tcW w:w="1049" w:type="dxa"/>
            <w:tcBorders>
              <w:top w:val="single" w:sz="4" w:space="0" w:color="auto"/>
              <w:left w:val="nil"/>
              <w:bottom w:val="single" w:sz="4" w:space="0" w:color="auto"/>
              <w:right w:val="single" w:sz="4" w:space="0" w:color="auto"/>
            </w:tcBorders>
            <w:shd w:val="clear" w:color="auto" w:fill="auto"/>
            <w:noWrap/>
          </w:tcPr>
          <w:p w:rsidR="00CA705C" w:rsidRPr="007E22D7" w:rsidRDefault="00CA705C" w:rsidP="003A0F6B">
            <w:pPr>
              <w:jc w:val="right"/>
            </w:pPr>
          </w:p>
          <w:p w:rsidR="00CA705C" w:rsidRPr="007E22D7" w:rsidRDefault="00CA705C" w:rsidP="003A0F6B">
            <w:pPr>
              <w:jc w:val="right"/>
            </w:pPr>
          </w:p>
          <w:p w:rsidR="00CA705C" w:rsidRPr="007E22D7" w:rsidRDefault="00CA705C" w:rsidP="003A0F6B">
            <w:pPr>
              <w:jc w:val="right"/>
            </w:pPr>
          </w:p>
          <w:p w:rsidR="00CA705C" w:rsidRPr="007E22D7" w:rsidRDefault="00986B17" w:rsidP="00B9277E">
            <w:pPr>
              <w:jc w:val="right"/>
            </w:pPr>
            <w:r w:rsidRPr="007E22D7">
              <w:t>155,00</w:t>
            </w:r>
          </w:p>
        </w:tc>
        <w:tc>
          <w:tcPr>
            <w:tcW w:w="1291" w:type="dxa"/>
            <w:tcBorders>
              <w:top w:val="single" w:sz="4" w:space="0" w:color="auto"/>
              <w:left w:val="nil"/>
              <w:bottom w:val="single" w:sz="4" w:space="0" w:color="auto"/>
              <w:right w:val="single" w:sz="4" w:space="0" w:color="auto"/>
            </w:tcBorders>
            <w:shd w:val="clear" w:color="auto" w:fill="auto"/>
          </w:tcPr>
          <w:p w:rsidR="00CA705C" w:rsidRPr="007E22D7" w:rsidRDefault="00CA705C" w:rsidP="003A0F6B">
            <w:pPr>
              <w:jc w:val="right"/>
            </w:pPr>
          </w:p>
          <w:p w:rsidR="00CA705C" w:rsidRPr="007E22D7" w:rsidRDefault="00CA705C" w:rsidP="003A0F6B">
            <w:pPr>
              <w:jc w:val="right"/>
            </w:pPr>
          </w:p>
          <w:p w:rsidR="00CA705C" w:rsidRPr="007E22D7" w:rsidRDefault="00CA705C" w:rsidP="003A0F6B">
            <w:pPr>
              <w:jc w:val="right"/>
            </w:pPr>
          </w:p>
          <w:p w:rsidR="00CA705C" w:rsidRPr="007E22D7" w:rsidRDefault="00986B17" w:rsidP="004457C7">
            <w:pPr>
              <w:jc w:val="right"/>
            </w:pPr>
            <w:r w:rsidRPr="007E22D7">
              <w:t>155,00</w:t>
            </w:r>
          </w:p>
        </w:tc>
      </w:tr>
      <w:tr w:rsidR="00B9277E" w:rsidRPr="007E22D7" w:rsidTr="00E7641A">
        <w:trPr>
          <w:trHeight w:val="585"/>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E22D7" w:rsidRDefault="00B9277E" w:rsidP="004C765D">
            <w:r w:rsidRPr="007E22D7">
              <w:t>Социальное обеспечение и иные выплаты населению</w:t>
            </w:r>
          </w:p>
        </w:tc>
        <w:tc>
          <w:tcPr>
            <w:tcW w:w="738" w:type="dxa"/>
            <w:tcBorders>
              <w:top w:val="nil"/>
              <w:left w:val="nil"/>
              <w:bottom w:val="single" w:sz="4" w:space="0" w:color="auto"/>
              <w:right w:val="single" w:sz="4" w:space="0" w:color="auto"/>
            </w:tcBorders>
            <w:shd w:val="clear" w:color="auto" w:fill="auto"/>
            <w:noWrap/>
            <w:vAlign w:val="bottom"/>
          </w:tcPr>
          <w:p w:rsidR="00B9277E" w:rsidRPr="007E22D7" w:rsidRDefault="00B9277E"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7E22D7" w:rsidRDefault="00B9277E" w:rsidP="004C765D">
            <w:r w:rsidRPr="007E22D7">
              <w:t>10</w:t>
            </w:r>
          </w:p>
        </w:tc>
        <w:tc>
          <w:tcPr>
            <w:tcW w:w="720" w:type="dxa"/>
            <w:tcBorders>
              <w:top w:val="nil"/>
              <w:left w:val="nil"/>
              <w:bottom w:val="single" w:sz="4" w:space="0" w:color="auto"/>
              <w:right w:val="single" w:sz="4" w:space="0" w:color="auto"/>
            </w:tcBorders>
            <w:shd w:val="clear" w:color="auto" w:fill="auto"/>
            <w:noWrap/>
            <w:vAlign w:val="bottom"/>
          </w:tcPr>
          <w:p w:rsidR="00B9277E" w:rsidRPr="007E22D7" w:rsidRDefault="00B9277E" w:rsidP="004C765D">
            <w:r w:rsidRPr="007E22D7">
              <w:t>01</w:t>
            </w:r>
          </w:p>
        </w:tc>
        <w:tc>
          <w:tcPr>
            <w:tcW w:w="1620" w:type="dxa"/>
            <w:tcBorders>
              <w:top w:val="nil"/>
              <w:left w:val="nil"/>
              <w:bottom w:val="single" w:sz="4" w:space="0" w:color="auto"/>
              <w:right w:val="single" w:sz="4" w:space="0" w:color="auto"/>
            </w:tcBorders>
            <w:shd w:val="clear" w:color="auto" w:fill="auto"/>
            <w:noWrap/>
          </w:tcPr>
          <w:p w:rsidR="00B9277E" w:rsidRPr="007E22D7" w:rsidRDefault="00B9277E" w:rsidP="004C765D"/>
          <w:p w:rsidR="00B9277E" w:rsidRPr="007E22D7" w:rsidRDefault="00B9277E" w:rsidP="004C765D">
            <w:r w:rsidRPr="007E22D7">
              <w:t>9900008010</w:t>
            </w:r>
          </w:p>
        </w:tc>
        <w:tc>
          <w:tcPr>
            <w:tcW w:w="720" w:type="dxa"/>
            <w:tcBorders>
              <w:top w:val="nil"/>
              <w:left w:val="nil"/>
              <w:bottom w:val="single" w:sz="4" w:space="0" w:color="auto"/>
              <w:right w:val="single" w:sz="4" w:space="0" w:color="auto"/>
            </w:tcBorders>
            <w:shd w:val="clear" w:color="auto" w:fill="auto"/>
            <w:noWrap/>
            <w:vAlign w:val="bottom"/>
          </w:tcPr>
          <w:p w:rsidR="00B9277E" w:rsidRPr="007E22D7" w:rsidRDefault="00B9277E" w:rsidP="00BC202A">
            <w:r w:rsidRPr="007E22D7">
              <w:t>300</w:t>
            </w:r>
          </w:p>
        </w:tc>
        <w:tc>
          <w:tcPr>
            <w:tcW w:w="1049" w:type="dxa"/>
            <w:tcBorders>
              <w:top w:val="nil"/>
              <w:left w:val="nil"/>
              <w:bottom w:val="single" w:sz="4" w:space="0" w:color="auto"/>
              <w:right w:val="single" w:sz="4" w:space="0" w:color="auto"/>
            </w:tcBorders>
            <w:shd w:val="clear" w:color="auto" w:fill="auto"/>
            <w:noWrap/>
          </w:tcPr>
          <w:p w:rsidR="00B9277E" w:rsidRPr="007E22D7" w:rsidRDefault="00B9277E" w:rsidP="00B9277E">
            <w:pPr>
              <w:jc w:val="right"/>
            </w:pPr>
          </w:p>
          <w:p w:rsidR="00B9277E" w:rsidRPr="007E22D7" w:rsidRDefault="00986B17" w:rsidP="00B9277E">
            <w:pPr>
              <w:jc w:val="right"/>
            </w:pPr>
            <w:r w:rsidRPr="007E22D7">
              <w:t>155,00</w:t>
            </w:r>
          </w:p>
        </w:tc>
        <w:tc>
          <w:tcPr>
            <w:tcW w:w="1291" w:type="dxa"/>
            <w:tcBorders>
              <w:top w:val="nil"/>
              <w:left w:val="nil"/>
              <w:bottom w:val="single" w:sz="4" w:space="0" w:color="auto"/>
              <w:right w:val="single" w:sz="4" w:space="0" w:color="auto"/>
            </w:tcBorders>
            <w:shd w:val="clear" w:color="auto" w:fill="auto"/>
          </w:tcPr>
          <w:p w:rsidR="00B9277E" w:rsidRPr="007E22D7" w:rsidRDefault="00B9277E" w:rsidP="00B9277E">
            <w:pPr>
              <w:jc w:val="right"/>
            </w:pPr>
          </w:p>
          <w:p w:rsidR="00B9277E" w:rsidRPr="007E22D7" w:rsidRDefault="00986B17" w:rsidP="00B9277E">
            <w:pPr>
              <w:jc w:val="right"/>
            </w:pPr>
            <w:r w:rsidRPr="007E22D7">
              <w:t>155,00</w:t>
            </w:r>
          </w:p>
        </w:tc>
      </w:tr>
      <w:tr w:rsidR="00B9277E" w:rsidRPr="007E22D7" w:rsidTr="00E7641A">
        <w:trPr>
          <w:trHeight w:val="571"/>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E22D7" w:rsidRDefault="00B9277E" w:rsidP="004C765D">
            <w:r w:rsidRPr="007E22D7">
              <w:t>Публичные нормативные,социальные выплаты гражданая</w:t>
            </w:r>
          </w:p>
        </w:tc>
        <w:tc>
          <w:tcPr>
            <w:tcW w:w="738" w:type="dxa"/>
            <w:tcBorders>
              <w:top w:val="nil"/>
              <w:left w:val="nil"/>
              <w:bottom w:val="single" w:sz="4" w:space="0" w:color="auto"/>
              <w:right w:val="single" w:sz="4" w:space="0" w:color="auto"/>
            </w:tcBorders>
            <w:shd w:val="clear" w:color="auto" w:fill="auto"/>
            <w:noWrap/>
            <w:vAlign w:val="bottom"/>
          </w:tcPr>
          <w:p w:rsidR="00B9277E" w:rsidRPr="007E22D7" w:rsidRDefault="00B9277E"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7E22D7" w:rsidRDefault="00B9277E" w:rsidP="004C765D">
            <w:r w:rsidRPr="007E22D7">
              <w:t>10</w:t>
            </w:r>
          </w:p>
        </w:tc>
        <w:tc>
          <w:tcPr>
            <w:tcW w:w="720" w:type="dxa"/>
            <w:tcBorders>
              <w:top w:val="nil"/>
              <w:left w:val="nil"/>
              <w:bottom w:val="single" w:sz="4" w:space="0" w:color="auto"/>
              <w:right w:val="single" w:sz="4" w:space="0" w:color="auto"/>
            </w:tcBorders>
            <w:shd w:val="clear" w:color="auto" w:fill="auto"/>
            <w:noWrap/>
            <w:vAlign w:val="bottom"/>
          </w:tcPr>
          <w:p w:rsidR="00B9277E" w:rsidRPr="007E22D7" w:rsidRDefault="00B9277E" w:rsidP="004C765D">
            <w:r w:rsidRPr="007E22D7">
              <w:t>01</w:t>
            </w:r>
          </w:p>
        </w:tc>
        <w:tc>
          <w:tcPr>
            <w:tcW w:w="1620" w:type="dxa"/>
            <w:tcBorders>
              <w:top w:val="nil"/>
              <w:left w:val="nil"/>
              <w:bottom w:val="single" w:sz="4" w:space="0" w:color="auto"/>
              <w:right w:val="single" w:sz="4" w:space="0" w:color="auto"/>
            </w:tcBorders>
            <w:shd w:val="clear" w:color="auto" w:fill="auto"/>
            <w:noWrap/>
          </w:tcPr>
          <w:p w:rsidR="00B9277E" w:rsidRPr="007E22D7" w:rsidRDefault="00B9277E" w:rsidP="004C765D"/>
          <w:p w:rsidR="00B9277E" w:rsidRPr="007E22D7" w:rsidRDefault="00B9277E" w:rsidP="004C765D"/>
          <w:p w:rsidR="00B9277E" w:rsidRPr="007E22D7" w:rsidRDefault="00B9277E" w:rsidP="004C765D">
            <w:r w:rsidRPr="007E22D7">
              <w:t>9900008010</w:t>
            </w:r>
          </w:p>
        </w:tc>
        <w:tc>
          <w:tcPr>
            <w:tcW w:w="720" w:type="dxa"/>
            <w:tcBorders>
              <w:top w:val="nil"/>
              <w:left w:val="nil"/>
              <w:bottom w:val="single" w:sz="4" w:space="0" w:color="auto"/>
              <w:right w:val="single" w:sz="4" w:space="0" w:color="auto"/>
            </w:tcBorders>
            <w:shd w:val="clear" w:color="auto" w:fill="auto"/>
            <w:noWrap/>
            <w:vAlign w:val="bottom"/>
          </w:tcPr>
          <w:p w:rsidR="00B9277E" w:rsidRPr="007E22D7" w:rsidRDefault="00B9277E" w:rsidP="00BC202A">
            <w:r w:rsidRPr="007E22D7">
              <w:t>310</w:t>
            </w:r>
          </w:p>
        </w:tc>
        <w:tc>
          <w:tcPr>
            <w:tcW w:w="1049" w:type="dxa"/>
            <w:tcBorders>
              <w:top w:val="nil"/>
              <w:left w:val="nil"/>
              <w:bottom w:val="single" w:sz="4" w:space="0" w:color="auto"/>
              <w:right w:val="single" w:sz="4" w:space="0" w:color="auto"/>
            </w:tcBorders>
            <w:shd w:val="clear" w:color="auto" w:fill="auto"/>
            <w:noWrap/>
          </w:tcPr>
          <w:p w:rsidR="00B9277E" w:rsidRPr="007E22D7" w:rsidRDefault="00B9277E" w:rsidP="00B9277E">
            <w:pPr>
              <w:jc w:val="right"/>
            </w:pPr>
          </w:p>
          <w:p w:rsidR="00B9277E" w:rsidRPr="007E22D7" w:rsidRDefault="00B9277E" w:rsidP="00B9277E">
            <w:pPr>
              <w:jc w:val="right"/>
            </w:pPr>
          </w:p>
          <w:p w:rsidR="00B9277E" w:rsidRPr="007E22D7" w:rsidRDefault="00986B17" w:rsidP="00B9277E">
            <w:pPr>
              <w:jc w:val="right"/>
            </w:pPr>
            <w:r w:rsidRPr="007E22D7">
              <w:t>155,00</w:t>
            </w:r>
          </w:p>
        </w:tc>
        <w:tc>
          <w:tcPr>
            <w:tcW w:w="1291" w:type="dxa"/>
            <w:tcBorders>
              <w:top w:val="nil"/>
              <w:left w:val="nil"/>
              <w:bottom w:val="single" w:sz="4" w:space="0" w:color="auto"/>
              <w:right w:val="single" w:sz="4" w:space="0" w:color="auto"/>
            </w:tcBorders>
            <w:shd w:val="clear" w:color="auto" w:fill="auto"/>
          </w:tcPr>
          <w:p w:rsidR="00B9277E" w:rsidRPr="007E22D7" w:rsidRDefault="00B9277E" w:rsidP="00B9277E">
            <w:pPr>
              <w:jc w:val="right"/>
            </w:pPr>
          </w:p>
          <w:p w:rsidR="00B9277E" w:rsidRPr="007E22D7" w:rsidRDefault="00B9277E" w:rsidP="00B9277E">
            <w:pPr>
              <w:jc w:val="right"/>
            </w:pPr>
          </w:p>
          <w:p w:rsidR="00B9277E" w:rsidRPr="007E22D7" w:rsidRDefault="00986B17" w:rsidP="00B9277E">
            <w:pPr>
              <w:jc w:val="right"/>
            </w:pPr>
            <w:r w:rsidRPr="007E22D7">
              <w:t>155,00</w:t>
            </w:r>
          </w:p>
        </w:tc>
      </w:tr>
      <w:tr w:rsidR="00624CB4" w:rsidRPr="007E22D7"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7E22D7" w:rsidRDefault="00624CB4" w:rsidP="004C765D">
            <w:pPr>
              <w:rPr>
                <w:b/>
                <w:bCs/>
              </w:rPr>
            </w:pPr>
            <w:r w:rsidRPr="007E22D7">
              <w:rPr>
                <w:b/>
                <w:bCs/>
              </w:rPr>
              <w:t xml:space="preserve"> ФИЗИЧЕСКАЯ КУЛЬТУРА И СПОРТ</w:t>
            </w:r>
          </w:p>
        </w:tc>
        <w:tc>
          <w:tcPr>
            <w:tcW w:w="738"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bCs/>
              </w:rPr>
            </w:pPr>
            <w:r w:rsidRPr="007E22D7">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bCs/>
              </w:rPr>
            </w:pPr>
            <w:r w:rsidRPr="007E22D7">
              <w:rPr>
                <w:b/>
                <w:bCs/>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bCs/>
              </w:rPr>
            </w:pPr>
            <w:r w:rsidRPr="007E22D7">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BC202A">
            <w:r w:rsidRPr="007E22D7">
              <w:t> </w:t>
            </w:r>
          </w:p>
        </w:tc>
        <w:tc>
          <w:tcPr>
            <w:tcW w:w="1049" w:type="dxa"/>
            <w:tcBorders>
              <w:top w:val="nil"/>
              <w:left w:val="nil"/>
              <w:bottom w:val="single" w:sz="4" w:space="0" w:color="auto"/>
              <w:right w:val="single" w:sz="4" w:space="0" w:color="auto"/>
            </w:tcBorders>
            <w:shd w:val="clear" w:color="auto" w:fill="auto"/>
            <w:noWrap/>
          </w:tcPr>
          <w:p w:rsidR="00CA705C" w:rsidRPr="007E22D7" w:rsidRDefault="00CA705C" w:rsidP="00624CB4">
            <w:pPr>
              <w:jc w:val="right"/>
              <w:rPr>
                <w:b/>
                <w:bCs/>
              </w:rPr>
            </w:pPr>
          </w:p>
          <w:p w:rsidR="00624CB4" w:rsidRPr="007E22D7" w:rsidRDefault="00CA705C" w:rsidP="00624CB4">
            <w:pPr>
              <w:jc w:val="right"/>
              <w:rPr>
                <w:b/>
              </w:rPr>
            </w:pPr>
            <w:r w:rsidRPr="007E22D7">
              <w:rPr>
                <w:b/>
                <w:bCs/>
              </w:rPr>
              <w:t>1,00</w:t>
            </w:r>
          </w:p>
        </w:tc>
        <w:tc>
          <w:tcPr>
            <w:tcW w:w="1291" w:type="dxa"/>
            <w:tcBorders>
              <w:top w:val="nil"/>
              <w:left w:val="nil"/>
              <w:bottom w:val="single" w:sz="4" w:space="0" w:color="auto"/>
              <w:right w:val="single" w:sz="4" w:space="0" w:color="auto"/>
            </w:tcBorders>
            <w:shd w:val="clear" w:color="auto" w:fill="auto"/>
            <w:vAlign w:val="bottom"/>
          </w:tcPr>
          <w:p w:rsidR="00624CB4" w:rsidRPr="007E22D7" w:rsidRDefault="00CA705C" w:rsidP="00BC202A">
            <w:pPr>
              <w:jc w:val="right"/>
              <w:rPr>
                <w:b/>
                <w:bCs/>
              </w:rPr>
            </w:pPr>
            <w:r w:rsidRPr="007E22D7">
              <w:rPr>
                <w:b/>
                <w:bCs/>
              </w:rPr>
              <w:t>1,00</w:t>
            </w:r>
          </w:p>
        </w:tc>
      </w:tr>
      <w:tr w:rsidR="00624CB4" w:rsidRPr="007E22D7"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7E22D7" w:rsidRDefault="00624CB4" w:rsidP="004C765D">
            <w:pPr>
              <w:rPr>
                <w:b/>
                <w:color w:val="000000"/>
              </w:rPr>
            </w:pPr>
            <w:r w:rsidRPr="007E22D7">
              <w:rPr>
                <w:b/>
                <w:color w:val="000000"/>
              </w:rPr>
              <w:t>Другие вопросы в области физической культуры и спорта</w:t>
            </w:r>
          </w:p>
        </w:tc>
        <w:tc>
          <w:tcPr>
            <w:tcW w:w="738"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rPr>
            </w:pPr>
            <w:r w:rsidRPr="007E22D7">
              <w:rPr>
                <w:b/>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rPr>
            </w:pPr>
            <w:r w:rsidRPr="007E22D7">
              <w:rPr>
                <w:b/>
              </w:rPr>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bCs/>
              </w:rPr>
            </w:pPr>
            <w:r w:rsidRPr="007E22D7">
              <w:rPr>
                <w:b/>
                <w:bCs/>
              </w:rPr>
              <w:t> </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BC202A">
            <w:pPr>
              <w:rPr>
                <w:b/>
              </w:rPr>
            </w:pPr>
          </w:p>
        </w:tc>
        <w:tc>
          <w:tcPr>
            <w:tcW w:w="1049" w:type="dxa"/>
            <w:tcBorders>
              <w:top w:val="nil"/>
              <w:left w:val="nil"/>
              <w:bottom w:val="single" w:sz="4" w:space="0" w:color="auto"/>
              <w:right w:val="single" w:sz="4" w:space="0" w:color="auto"/>
            </w:tcBorders>
            <w:shd w:val="clear" w:color="auto" w:fill="auto"/>
            <w:noWrap/>
          </w:tcPr>
          <w:p w:rsidR="00624CB4" w:rsidRPr="007E22D7" w:rsidRDefault="00624CB4" w:rsidP="00624CB4">
            <w:pPr>
              <w:jc w:val="right"/>
              <w:rPr>
                <w:b/>
                <w:bCs/>
              </w:rPr>
            </w:pPr>
          </w:p>
          <w:p w:rsidR="00624CB4" w:rsidRPr="007E22D7" w:rsidRDefault="00CA705C" w:rsidP="00624CB4">
            <w:pPr>
              <w:jc w:val="right"/>
              <w:rPr>
                <w:b/>
              </w:rPr>
            </w:pPr>
            <w:r w:rsidRPr="007E22D7">
              <w:rPr>
                <w:b/>
                <w:bCs/>
              </w:rPr>
              <w:t>1,00</w:t>
            </w:r>
          </w:p>
        </w:tc>
        <w:tc>
          <w:tcPr>
            <w:tcW w:w="1291" w:type="dxa"/>
            <w:tcBorders>
              <w:top w:val="nil"/>
              <w:left w:val="nil"/>
              <w:bottom w:val="single" w:sz="4" w:space="0" w:color="auto"/>
              <w:right w:val="single" w:sz="4" w:space="0" w:color="auto"/>
            </w:tcBorders>
            <w:shd w:val="clear" w:color="auto" w:fill="auto"/>
            <w:vAlign w:val="bottom"/>
          </w:tcPr>
          <w:p w:rsidR="00624CB4" w:rsidRPr="007E22D7" w:rsidRDefault="00CA705C" w:rsidP="009E53C7">
            <w:pPr>
              <w:jc w:val="right"/>
              <w:rPr>
                <w:b/>
                <w:bCs/>
              </w:rPr>
            </w:pPr>
            <w:r w:rsidRPr="007E22D7">
              <w:rPr>
                <w:b/>
                <w:bCs/>
              </w:rPr>
              <w:t>1,00</w:t>
            </w:r>
          </w:p>
        </w:tc>
      </w:tr>
      <w:tr w:rsidR="00624CB4" w:rsidRPr="007E22D7" w:rsidTr="00E7641A">
        <w:trPr>
          <w:trHeight w:val="509"/>
        </w:trPr>
        <w:tc>
          <w:tcPr>
            <w:tcW w:w="3854" w:type="dxa"/>
            <w:tcBorders>
              <w:top w:val="nil"/>
              <w:left w:val="single" w:sz="4" w:space="0" w:color="auto"/>
              <w:bottom w:val="single" w:sz="4" w:space="0" w:color="auto"/>
              <w:right w:val="single" w:sz="4" w:space="0" w:color="auto"/>
            </w:tcBorders>
            <w:shd w:val="clear" w:color="auto" w:fill="auto"/>
          </w:tcPr>
          <w:p w:rsidR="00624CB4" w:rsidRPr="007E22D7" w:rsidRDefault="00624CB4" w:rsidP="004C765D">
            <w:pPr>
              <w:rPr>
                <w:b/>
              </w:rPr>
            </w:pPr>
            <w:r w:rsidRPr="007E22D7">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rPr>
            </w:pPr>
            <w:r w:rsidRPr="007E22D7">
              <w:rPr>
                <w:b/>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rPr>
            </w:pPr>
            <w:r w:rsidRPr="007E22D7">
              <w:rPr>
                <w:b/>
              </w:rPr>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pPr>
              <w:rPr>
                <w:b/>
              </w:rPr>
            </w:pPr>
            <w:r w:rsidRPr="007E22D7">
              <w:rPr>
                <w:b/>
              </w:rPr>
              <w:t>9900000</w:t>
            </w:r>
            <w:r w:rsidR="006D053D" w:rsidRPr="007E22D7">
              <w:rPr>
                <w:b/>
              </w:rPr>
              <w:t>000</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BC202A">
            <w:pPr>
              <w:rPr>
                <w:b/>
                <w:bCs/>
              </w:rPr>
            </w:pPr>
            <w:r w:rsidRPr="007E22D7">
              <w:rPr>
                <w:b/>
                <w:bCs/>
              </w:rPr>
              <w:t> </w:t>
            </w:r>
          </w:p>
        </w:tc>
        <w:tc>
          <w:tcPr>
            <w:tcW w:w="1049" w:type="dxa"/>
            <w:tcBorders>
              <w:top w:val="nil"/>
              <w:left w:val="nil"/>
              <w:bottom w:val="single" w:sz="4" w:space="0" w:color="auto"/>
              <w:right w:val="single" w:sz="4" w:space="0" w:color="auto"/>
            </w:tcBorders>
            <w:shd w:val="clear" w:color="auto" w:fill="auto"/>
            <w:noWrap/>
          </w:tcPr>
          <w:p w:rsidR="00624CB4" w:rsidRPr="007E22D7" w:rsidRDefault="00624CB4" w:rsidP="00624CB4">
            <w:pPr>
              <w:jc w:val="right"/>
              <w:rPr>
                <w:b/>
                <w:bCs/>
              </w:rPr>
            </w:pPr>
          </w:p>
          <w:p w:rsidR="00624CB4" w:rsidRPr="007E22D7" w:rsidRDefault="00CA705C" w:rsidP="00624CB4">
            <w:pPr>
              <w:jc w:val="right"/>
              <w:rPr>
                <w:b/>
              </w:rPr>
            </w:pPr>
            <w:r w:rsidRPr="007E22D7">
              <w:rPr>
                <w:b/>
                <w:bCs/>
              </w:rPr>
              <w:t>1,00</w:t>
            </w:r>
          </w:p>
        </w:tc>
        <w:tc>
          <w:tcPr>
            <w:tcW w:w="1291" w:type="dxa"/>
            <w:tcBorders>
              <w:top w:val="nil"/>
              <w:left w:val="nil"/>
              <w:bottom w:val="single" w:sz="4" w:space="0" w:color="auto"/>
              <w:right w:val="single" w:sz="4" w:space="0" w:color="auto"/>
            </w:tcBorders>
            <w:shd w:val="clear" w:color="auto" w:fill="auto"/>
          </w:tcPr>
          <w:p w:rsidR="00624CB4" w:rsidRPr="007E22D7" w:rsidRDefault="00624CB4" w:rsidP="004F6E16">
            <w:pPr>
              <w:jc w:val="right"/>
              <w:rPr>
                <w:b/>
                <w:bCs/>
              </w:rPr>
            </w:pPr>
          </w:p>
          <w:p w:rsidR="00624CB4" w:rsidRPr="007E22D7" w:rsidRDefault="00CA705C" w:rsidP="004F6E16">
            <w:pPr>
              <w:jc w:val="right"/>
              <w:rPr>
                <w:b/>
              </w:rPr>
            </w:pPr>
            <w:r w:rsidRPr="007E22D7">
              <w:rPr>
                <w:b/>
                <w:bCs/>
              </w:rPr>
              <w:t>1,00</w:t>
            </w:r>
          </w:p>
        </w:tc>
      </w:tr>
      <w:tr w:rsidR="00624CB4" w:rsidRPr="007E22D7" w:rsidTr="00E7641A">
        <w:trPr>
          <w:trHeight w:val="545"/>
        </w:trPr>
        <w:tc>
          <w:tcPr>
            <w:tcW w:w="3854" w:type="dxa"/>
            <w:tcBorders>
              <w:top w:val="nil"/>
              <w:left w:val="single" w:sz="4" w:space="0" w:color="auto"/>
              <w:bottom w:val="single" w:sz="4" w:space="0" w:color="auto"/>
              <w:right w:val="single" w:sz="4" w:space="0" w:color="auto"/>
            </w:tcBorders>
            <w:shd w:val="clear" w:color="auto" w:fill="auto"/>
          </w:tcPr>
          <w:p w:rsidR="00624CB4" w:rsidRPr="007E22D7" w:rsidRDefault="00624CB4" w:rsidP="004C765D">
            <w:pPr>
              <w:rPr>
                <w:b/>
              </w:rPr>
            </w:pPr>
            <w:r w:rsidRPr="007E22D7">
              <w:t>Прочие мероприятия в сфере физической культуры и спорта</w:t>
            </w:r>
          </w:p>
        </w:tc>
        <w:tc>
          <w:tcPr>
            <w:tcW w:w="738"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r w:rsidRPr="007E22D7">
              <w:t>11</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r w:rsidRPr="007E22D7">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r w:rsidRPr="007E22D7">
              <w:t>990</w:t>
            </w:r>
            <w:r w:rsidR="006D053D" w:rsidRPr="007E22D7">
              <w:t>00</w:t>
            </w:r>
            <w:r w:rsidR="00300423" w:rsidRPr="007E22D7">
              <w:t>0</w:t>
            </w:r>
            <w:r w:rsidRPr="007E22D7">
              <w:t>70</w:t>
            </w:r>
            <w:r w:rsidR="00062DC9" w:rsidRPr="007E22D7">
              <w:t>8</w:t>
            </w:r>
            <w:r w:rsidR="006D053D" w:rsidRPr="007E22D7">
              <w:t>0</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BC202A">
            <w:r w:rsidRPr="007E22D7">
              <w:t> </w:t>
            </w:r>
          </w:p>
        </w:tc>
        <w:tc>
          <w:tcPr>
            <w:tcW w:w="1049" w:type="dxa"/>
            <w:tcBorders>
              <w:top w:val="nil"/>
              <w:left w:val="nil"/>
              <w:bottom w:val="single" w:sz="4" w:space="0" w:color="auto"/>
              <w:right w:val="single" w:sz="4" w:space="0" w:color="auto"/>
            </w:tcBorders>
            <w:shd w:val="clear" w:color="auto" w:fill="auto"/>
            <w:noWrap/>
          </w:tcPr>
          <w:p w:rsidR="00624CB4" w:rsidRPr="007E22D7" w:rsidRDefault="00624CB4" w:rsidP="00624CB4">
            <w:pPr>
              <w:jc w:val="right"/>
              <w:rPr>
                <w:bCs/>
              </w:rPr>
            </w:pPr>
          </w:p>
          <w:p w:rsidR="00624CB4" w:rsidRPr="007E22D7" w:rsidRDefault="00CA705C" w:rsidP="00624CB4">
            <w:pPr>
              <w:jc w:val="right"/>
            </w:pPr>
            <w:r w:rsidRPr="007E22D7">
              <w:rPr>
                <w:bCs/>
              </w:rPr>
              <w:t>1,00</w:t>
            </w:r>
          </w:p>
        </w:tc>
        <w:tc>
          <w:tcPr>
            <w:tcW w:w="1291" w:type="dxa"/>
            <w:tcBorders>
              <w:top w:val="nil"/>
              <w:left w:val="nil"/>
              <w:bottom w:val="single" w:sz="4" w:space="0" w:color="auto"/>
              <w:right w:val="single" w:sz="4" w:space="0" w:color="auto"/>
            </w:tcBorders>
            <w:shd w:val="clear" w:color="auto" w:fill="auto"/>
          </w:tcPr>
          <w:p w:rsidR="00624CB4" w:rsidRPr="007E22D7" w:rsidRDefault="00624CB4" w:rsidP="004F6E16">
            <w:pPr>
              <w:jc w:val="right"/>
              <w:rPr>
                <w:bCs/>
              </w:rPr>
            </w:pPr>
          </w:p>
          <w:p w:rsidR="00624CB4" w:rsidRPr="007E22D7" w:rsidRDefault="00CA705C" w:rsidP="004F6E16">
            <w:pPr>
              <w:jc w:val="right"/>
            </w:pPr>
            <w:r w:rsidRPr="007E22D7">
              <w:rPr>
                <w:bCs/>
              </w:rPr>
              <w:t>1,00</w:t>
            </w:r>
          </w:p>
        </w:tc>
      </w:tr>
      <w:tr w:rsidR="00624CB4" w:rsidRPr="007E22D7" w:rsidTr="00E7641A">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7E22D7" w:rsidRDefault="00624CB4" w:rsidP="004C765D">
            <w:r w:rsidRPr="007E22D7">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r w:rsidRPr="007E22D7">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r w:rsidRPr="007E22D7">
              <w:t>11</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4C765D">
            <w:r w:rsidRPr="007E22D7">
              <w:t>05</w:t>
            </w:r>
          </w:p>
        </w:tc>
        <w:tc>
          <w:tcPr>
            <w:tcW w:w="1620" w:type="dxa"/>
            <w:tcBorders>
              <w:top w:val="nil"/>
              <w:left w:val="nil"/>
              <w:bottom w:val="single" w:sz="4" w:space="0" w:color="auto"/>
              <w:right w:val="single" w:sz="4" w:space="0" w:color="auto"/>
            </w:tcBorders>
            <w:shd w:val="clear" w:color="auto" w:fill="auto"/>
            <w:noWrap/>
          </w:tcPr>
          <w:p w:rsidR="00624CB4" w:rsidRPr="007E22D7" w:rsidRDefault="00624CB4" w:rsidP="004C765D"/>
          <w:p w:rsidR="00624CB4" w:rsidRPr="007E22D7" w:rsidRDefault="00624CB4" w:rsidP="004C765D"/>
          <w:p w:rsidR="00624CB4" w:rsidRPr="007E22D7" w:rsidRDefault="00624CB4" w:rsidP="004C765D">
            <w:r w:rsidRPr="007E22D7">
              <w:t>990</w:t>
            </w:r>
            <w:r w:rsidR="006D053D" w:rsidRPr="007E22D7">
              <w:t>00</w:t>
            </w:r>
            <w:r w:rsidR="00300423" w:rsidRPr="007E22D7">
              <w:t>0</w:t>
            </w:r>
            <w:r w:rsidRPr="007E22D7">
              <w:t>70</w:t>
            </w:r>
            <w:r w:rsidR="00062DC9" w:rsidRPr="007E22D7">
              <w:t>8</w:t>
            </w:r>
            <w:r w:rsidR="006D053D" w:rsidRPr="007E22D7">
              <w:t>0</w:t>
            </w:r>
          </w:p>
        </w:tc>
        <w:tc>
          <w:tcPr>
            <w:tcW w:w="720" w:type="dxa"/>
            <w:tcBorders>
              <w:top w:val="nil"/>
              <w:left w:val="nil"/>
              <w:bottom w:val="single" w:sz="4" w:space="0" w:color="auto"/>
              <w:right w:val="single" w:sz="4" w:space="0" w:color="auto"/>
            </w:tcBorders>
            <w:shd w:val="clear" w:color="auto" w:fill="auto"/>
            <w:noWrap/>
            <w:vAlign w:val="bottom"/>
          </w:tcPr>
          <w:p w:rsidR="00624CB4" w:rsidRPr="007E22D7" w:rsidRDefault="00624CB4" w:rsidP="00BC202A">
            <w:r w:rsidRPr="007E22D7">
              <w:t>200</w:t>
            </w:r>
          </w:p>
        </w:tc>
        <w:tc>
          <w:tcPr>
            <w:tcW w:w="1049" w:type="dxa"/>
            <w:tcBorders>
              <w:top w:val="nil"/>
              <w:left w:val="nil"/>
              <w:bottom w:val="single" w:sz="4" w:space="0" w:color="auto"/>
              <w:right w:val="single" w:sz="4" w:space="0" w:color="auto"/>
            </w:tcBorders>
            <w:shd w:val="clear" w:color="auto" w:fill="auto"/>
            <w:noWrap/>
          </w:tcPr>
          <w:p w:rsidR="00624CB4" w:rsidRPr="007E22D7" w:rsidRDefault="00624CB4" w:rsidP="00624CB4">
            <w:pPr>
              <w:jc w:val="right"/>
              <w:rPr>
                <w:bCs/>
              </w:rPr>
            </w:pPr>
          </w:p>
          <w:p w:rsidR="00DF53F8" w:rsidRPr="007E22D7" w:rsidRDefault="00DF53F8" w:rsidP="00624CB4">
            <w:pPr>
              <w:jc w:val="right"/>
              <w:rPr>
                <w:bCs/>
              </w:rPr>
            </w:pPr>
          </w:p>
          <w:p w:rsidR="00624CB4" w:rsidRPr="007E22D7" w:rsidRDefault="00CA705C" w:rsidP="00624CB4">
            <w:pPr>
              <w:jc w:val="right"/>
            </w:pPr>
            <w:r w:rsidRPr="007E22D7">
              <w:rPr>
                <w:bCs/>
              </w:rPr>
              <w:t>1,00</w:t>
            </w:r>
          </w:p>
        </w:tc>
        <w:tc>
          <w:tcPr>
            <w:tcW w:w="1291" w:type="dxa"/>
            <w:tcBorders>
              <w:top w:val="nil"/>
              <w:left w:val="nil"/>
              <w:bottom w:val="single" w:sz="4" w:space="0" w:color="auto"/>
              <w:right w:val="single" w:sz="4" w:space="0" w:color="auto"/>
            </w:tcBorders>
            <w:shd w:val="clear" w:color="auto" w:fill="auto"/>
          </w:tcPr>
          <w:p w:rsidR="00624CB4" w:rsidRPr="007E22D7" w:rsidRDefault="00624CB4" w:rsidP="004F6E16">
            <w:pPr>
              <w:jc w:val="right"/>
              <w:rPr>
                <w:bCs/>
              </w:rPr>
            </w:pPr>
          </w:p>
          <w:p w:rsidR="00DF53F8" w:rsidRPr="007E22D7" w:rsidRDefault="00DF53F8" w:rsidP="004F6E16">
            <w:pPr>
              <w:jc w:val="right"/>
              <w:rPr>
                <w:bCs/>
              </w:rPr>
            </w:pPr>
          </w:p>
          <w:p w:rsidR="00624CB4" w:rsidRPr="007E22D7" w:rsidRDefault="00CA705C" w:rsidP="004F6E16">
            <w:pPr>
              <w:jc w:val="right"/>
            </w:pPr>
            <w:r w:rsidRPr="007E22D7">
              <w:rPr>
                <w:bCs/>
              </w:rPr>
              <w:t>1,00</w:t>
            </w:r>
          </w:p>
        </w:tc>
      </w:tr>
      <w:tr w:rsidR="00624CB4" w:rsidRPr="007E22D7"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624CB4" w:rsidRPr="007E22D7" w:rsidRDefault="00624CB4" w:rsidP="004C765D">
            <w:r w:rsidRPr="007E22D7">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624CB4" w:rsidRPr="007E22D7" w:rsidRDefault="00624CB4" w:rsidP="004C765D">
            <w:r w:rsidRPr="007E22D7">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24CB4" w:rsidRPr="007E22D7" w:rsidRDefault="00624CB4" w:rsidP="004C765D">
            <w:r w:rsidRPr="007E22D7">
              <w:t>11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24CB4" w:rsidRPr="007E22D7" w:rsidRDefault="00624CB4" w:rsidP="004C765D">
            <w:r w:rsidRPr="007E22D7">
              <w:t>05</w:t>
            </w:r>
          </w:p>
        </w:tc>
        <w:tc>
          <w:tcPr>
            <w:tcW w:w="1620" w:type="dxa"/>
            <w:tcBorders>
              <w:top w:val="single" w:sz="4" w:space="0" w:color="auto"/>
              <w:left w:val="nil"/>
              <w:bottom w:val="single" w:sz="4" w:space="0" w:color="auto"/>
              <w:right w:val="single" w:sz="4" w:space="0" w:color="auto"/>
            </w:tcBorders>
            <w:shd w:val="clear" w:color="auto" w:fill="auto"/>
            <w:noWrap/>
          </w:tcPr>
          <w:p w:rsidR="00624CB4" w:rsidRPr="007E22D7" w:rsidRDefault="00624CB4" w:rsidP="004C765D"/>
          <w:p w:rsidR="00624CB4" w:rsidRPr="007E22D7" w:rsidRDefault="00624CB4" w:rsidP="004C765D"/>
          <w:p w:rsidR="00624CB4" w:rsidRPr="007E22D7" w:rsidRDefault="00624CB4" w:rsidP="004C765D">
            <w:r w:rsidRPr="007E22D7">
              <w:t>990</w:t>
            </w:r>
            <w:r w:rsidR="006D053D" w:rsidRPr="007E22D7">
              <w:t>00</w:t>
            </w:r>
            <w:r w:rsidR="00300423" w:rsidRPr="007E22D7">
              <w:t>0</w:t>
            </w:r>
            <w:r w:rsidRPr="007E22D7">
              <w:t>70</w:t>
            </w:r>
            <w:r w:rsidR="00062DC9" w:rsidRPr="007E22D7">
              <w:t>8</w:t>
            </w:r>
            <w:r w:rsidR="006D053D" w:rsidRPr="007E22D7">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24CB4" w:rsidRPr="007E22D7" w:rsidRDefault="00624CB4" w:rsidP="00BC202A">
            <w:r w:rsidRPr="007E22D7">
              <w:t>240</w:t>
            </w:r>
          </w:p>
        </w:tc>
        <w:tc>
          <w:tcPr>
            <w:tcW w:w="1049" w:type="dxa"/>
            <w:tcBorders>
              <w:top w:val="single" w:sz="4" w:space="0" w:color="auto"/>
              <w:left w:val="nil"/>
              <w:bottom w:val="single" w:sz="4" w:space="0" w:color="auto"/>
              <w:right w:val="single" w:sz="4" w:space="0" w:color="auto"/>
            </w:tcBorders>
            <w:shd w:val="clear" w:color="auto" w:fill="auto"/>
            <w:noWrap/>
          </w:tcPr>
          <w:p w:rsidR="00624CB4" w:rsidRPr="007E22D7" w:rsidRDefault="00624CB4" w:rsidP="00624CB4">
            <w:pPr>
              <w:jc w:val="right"/>
              <w:rPr>
                <w:bCs/>
              </w:rPr>
            </w:pPr>
          </w:p>
          <w:p w:rsidR="00624CB4" w:rsidRPr="007E22D7" w:rsidRDefault="00624CB4" w:rsidP="00624CB4">
            <w:pPr>
              <w:jc w:val="right"/>
              <w:rPr>
                <w:bCs/>
              </w:rPr>
            </w:pPr>
          </w:p>
          <w:p w:rsidR="00624CB4" w:rsidRPr="007E22D7" w:rsidRDefault="00CA705C" w:rsidP="00624CB4">
            <w:pPr>
              <w:jc w:val="right"/>
            </w:pPr>
            <w:r w:rsidRPr="007E22D7">
              <w:rPr>
                <w:bCs/>
              </w:rPr>
              <w:t>1,00</w:t>
            </w:r>
          </w:p>
        </w:tc>
        <w:tc>
          <w:tcPr>
            <w:tcW w:w="1291" w:type="dxa"/>
            <w:tcBorders>
              <w:top w:val="single" w:sz="4" w:space="0" w:color="auto"/>
              <w:left w:val="nil"/>
              <w:bottom w:val="single" w:sz="4" w:space="0" w:color="auto"/>
              <w:right w:val="single" w:sz="4" w:space="0" w:color="auto"/>
            </w:tcBorders>
            <w:shd w:val="clear" w:color="auto" w:fill="auto"/>
          </w:tcPr>
          <w:p w:rsidR="00624CB4" w:rsidRPr="007E22D7" w:rsidRDefault="00624CB4" w:rsidP="002E3155">
            <w:pPr>
              <w:ind w:right="160"/>
              <w:jc w:val="right"/>
              <w:rPr>
                <w:bCs/>
              </w:rPr>
            </w:pPr>
          </w:p>
          <w:p w:rsidR="00624CB4" w:rsidRPr="007E22D7" w:rsidRDefault="00624CB4" w:rsidP="004F6E16">
            <w:pPr>
              <w:jc w:val="right"/>
              <w:rPr>
                <w:bCs/>
              </w:rPr>
            </w:pPr>
          </w:p>
          <w:p w:rsidR="00624CB4" w:rsidRPr="007E22D7" w:rsidRDefault="00CA705C" w:rsidP="004F6E16">
            <w:pPr>
              <w:jc w:val="right"/>
            </w:pPr>
            <w:r w:rsidRPr="007E22D7">
              <w:rPr>
                <w:bCs/>
              </w:rPr>
              <w:t>1,00</w:t>
            </w:r>
          </w:p>
        </w:tc>
      </w:tr>
      <w:tr w:rsidR="00574B14" w:rsidRPr="007E22D7"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574B14" w:rsidRPr="007E22D7" w:rsidRDefault="00574B14" w:rsidP="00C03519">
            <w:pPr>
              <w:tabs>
                <w:tab w:val="left" w:pos="2864"/>
              </w:tabs>
              <w:autoSpaceDE w:val="0"/>
              <w:autoSpaceDN w:val="0"/>
              <w:adjustRightInd w:val="0"/>
              <w:ind w:right="867"/>
              <w:rPr>
                <w:b/>
                <w:color w:val="000000"/>
              </w:rPr>
            </w:pPr>
            <w:r w:rsidRPr="007E22D7">
              <w:rPr>
                <w:b/>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574B14" w:rsidRPr="007E22D7" w:rsidRDefault="00574B14">
            <w:pPr>
              <w:rPr>
                <w:b/>
                <w:lang w:val="en-US"/>
              </w:rPr>
            </w:pPr>
          </w:p>
          <w:p w:rsidR="00574B14" w:rsidRPr="007E22D7" w:rsidRDefault="00574B14">
            <w:pPr>
              <w:rPr>
                <w:b/>
              </w:rPr>
            </w:pPr>
            <w:r w:rsidRPr="007E22D7">
              <w:rPr>
                <w:b/>
              </w:rPr>
              <w:t>009</w:t>
            </w:r>
          </w:p>
        </w:tc>
        <w:tc>
          <w:tcPr>
            <w:tcW w:w="54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pPr>
              <w:rPr>
                <w:b/>
              </w:rPr>
            </w:pPr>
            <w:r w:rsidRPr="007E22D7">
              <w:rPr>
                <w:b/>
              </w:rPr>
              <w:t>99</w:t>
            </w:r>
          </w:p>
        </w:tc>
        <w:tc>
          <w:tcPr>
            <w:tcW w:w="72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pPr>
              <w:rPr>
                <w:b/>
              </w:rPr>
            </w:pPr>
          </w:p>
        </w:tc>
        <w:tc>
          <w:tcPr>
            <w:tcW w:w="162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pPr>
              <w:rPr>
                <w:b/>
              </w:rPr>
            </w:pPr>
          </w:p>
        </w:tc>
        <w:tc>
          <w:tcPr>
            <w:tcW w:w="72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pPr>
              <w:rPr>
                <w:b/>
              </w:rPr>
            </w:pPr>
          </w:p>
        </w:tc>
        <w:tc>
          <w:tcPr>
            <w:tcW w:w="1049" w:type="dxa"/>
            <w:tcBorders>
              <w:top w:val="nil"/>
              <w:left w:val="nil"/>
              <w:bottom w:val="single" w:sz="4" w:space="0" w:color="auto"/>
              <w:right w:val="single" w:sz="4" w:space="0" w:color="auto"/>
            </w:tcBorders>
            <w:shd w:val="clear" w:color="auto" w:fill="auto"/>
            <w:noWrap/>
            <w:vAlign w:val="bottom"/>
          </w:tcPr>
          <w:p w:rsidR="00574B14" w:rsidRPr="007E22D7" w:rsidRDefault="00AF6670" w:rsidP="00C323E7">
            <w:pPr>
              <w:jc w:val="right"/>
              <w:rPr>
                <w:b/>
              </w:rPr>
            </w:pPr>
            <w:r w:rsidRPr="007E22D7">
              <w:rPr>
                <w:b/>
              </w:rPr>
              <w:t>87,60</w:t>
            </w:r>
          </w:p>
        </w:tc>
        <w:tc>
          <w:tcPr>
            <w:tcW w:w="1291" w:type="dxa"/>
            <w:tcBorders>
              <w:top w:val="nil"/>
              <w:left w:val="nil"/>
              <w:bottom w:val="single" w:sz="4" w:space="0" w:color="auto"/>
              <w:right w:val="single" w:sz="4" w:space="0" w:color="auto"/>
            </w:tcBorders>
            <w:shd w:val="clear" w:color="auto" w:fill="auto"/>
            <w:vAlign w:val="bottom"/>
          </w:tcPr>
          <w:p w:rsidR="00574B14" w:rsidRPr="007E22D7" w:rsidRDefault="00AF6670" w:rsidP="0082106E">
            <w:pPr>
              <w:jc w:val="right"/>
              <w:rPr>
                <w:b/>
              </w:rPr>
            </w:pPr>
            <w:r w:rsidRPr="007E22D7">
              <w:rPr>
                <w:b/>
              </w:rPr>
              <w:t>177,00</w:t>
            </w:r>
          </w:p>
        </w:tc>
      </w:tr>
      <w:tr w:rsidR="00AF6670" w:rsidRPr="007E22D7"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AF6670" w:rsidRPr="007E22D7" w:rsidRDefault="00AF6670" w:rsidP="00C03519">
            <w:pPr>
              <w:rPr>
                <w:b/>
              </w:rPr>
            </w:pPr>
            <w:r w:rsidRPr="007E22D7">
              <w:rPr>
                <w:b/>
                <w:color w:val="000000"/>
              </w:rPr>
              <w:t>Условно утвержденные расходы</w:t>
            </w:r>
          </w:p>
        </w:tc>
        <w:tc>
          <w:tcPr>
            <w:tcW w:w="738" w:type="dxa"/>
            <w:tcBorders>
              <w:top w:val="single" w:sz="4" w:space="0" w:color="auto"/>
              <w:left w:val="nil"/>
              <w:bottom w:val="single" w:sz="4" w:space="0" w:color="auto"/>
              <w:right w:val="single" w:sz="4" w:space="0" w:color="auto"/>
            </w:tcBorders>
            <w:shd w:val="clear" w:color="auto" w:fill="auto"/>
            <w:noWrap/>
          </w:tcPr>
          <w:p w:rsidR="00AF6670" w:rsidRPr="007E22D7" w:rsidRDefault="00AF6670">
            <w:pPr>
              <w:rPr>
                <w:b/>
              </w:rPr>
            </w:pPr>
            <w:r w:rsidRPr="007E22D7">
              <w:rPr>
                <w:b/>
              </w:rPr>
              <w:t>009</w:t>
            </w:r>
          </w:p>
        </w:tc>
        <w:tc>
          <w:tcPr>
            <w:tcW w:w="54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pPr>
              <w:rPr>
                <w:b/>
              </w:rPr>
            </w:pPr>
            <w:r w:rsidRPr="007E22D7">
              <w:rPr>
                <w:b/>
              </w:rPr>
              <w:t>99</w:t>
            </w:r>
          </w:p>
        </w:tc>
        <w:tc>
          <w:tcPr>
            <w:tcW w:w="72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pPr>
              <w:rPr>
                <w:b/>
              </w:rPr>
            </w:pPr>
            <w:r w:rsidRPr="007E22D7">
              <w:rPr>
                <w:b/>
              </w:rPr>
              <w:t>99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0F402A">
            <w:pPr>
              <w:jc w:val="right"/>
              <w:rPr>
                <w:b/>
              </w:rPr>
            </w:pPr>
            <w:r w:rsidRPr="007E22D7">
              <w:rPr>
                <w:b/>
              </w:rPr>
              <w:t>87,60</w:t>
            </w:r>
          </w:p>
        </w:tc>
        <w:tc>
          <w:tcPr>
            <w:tcW w:w="1291" w:type="dxa"/>
            <w:tcBorders>
              <w:top w:val="single" w:sz="4" w:space="0" w:color="auto"/>
              <w:left w:val="nil"/>
              <w:bottom w:val="single" w:sz="4" w:space="0" w:color="auto"/>
              <w:right w:val="single" w:sz="4" w:space="0" w:color="auto"/>
            </w:tcBorders>
            <w:shd w:val="clear" w:color="auto" w:fill="auto"/>
            <w:vAlign w:val="bottom"/>
          </w:tcPr>
          <w:p w:rsidR="00AF6670" w:rsidRPr="007E22D7" w:rsidRDefault="00AF6670" w:rsidP="000F402A">
            <w:pPr>
              <w:jc w:val="right"/>
              <w:rPr>
                <w:b/>
              </w:rPr>
            </w:pPr>
            <w:r w:rsidRPr="007E22D7">
              <w:rPr>
                <w:b/>
              </w:rPr>
              <w:t>177,00</w:t>
            </w:r>
          </w:p>
        </w:tc>
      </w:tr>
      <w:tr w:rsidR="00AF6670" w:rsidRPr="007E22D7"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AF6670" w:rsidRPr="007E22D7" w:rsidRDefault="00AF6670" w:rsidP="00C03519">
            <w:r w:rsidRPr="007E22D7">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AF6670" w:rsidRPr="007E22D7" w:rsidRDefault="00AF6670">
            <w:r w:rsidRPr="007E22D7">
              <w:t>009</w:t>
            </w:r>
          </w:p>
        </w:tc>
        <w:tc>
          <w:tcPr>
            <w:tcW w:w="540" w:type="dxa"/>
            <w:tcBorders>
              <w:top w:val="nil"/>
              <w:left w:val="nil"/>
              <w:bottom w:val="single" w:sz="4" w:space="0" w:color="auto"/>
              <w:right w:val="single" w:sz="4" w:space="0" w:color="auto"/>
            </w:tcBorders>
            <w:shd w:val="clear" w:color="auto" w:fill="auto"/>
            <w:noWrap/>
          </w:tcPr>
          <w:p w:rsidR="00AF6670" w:rsidRPr="007E22D7" w:rsidRDefault="00AF6670">
            <w:r w:rsidRPr="007E22D7">
              <w:t>99</w:t>
            </w:r>
          </w:p>
        </w:tc>
        <w:tc>
          <w:tcPr>
            <w:tcW w:w="720" w:type="dxa"/>
            <w:tcBorders>
              <w:top w:val="nil"/>
              <w:left w:val="nil"/>
              <w:bottom w:val="single" w:sz="4" w:space="0" w:color="auto"/>
              <w:right w:val="single" w:sz="4" w:space="0" w:color="auto"/>
            </w:tcBorders>
            <w:shd w:val="clear" w:color="auto" w:fill="auto"/>
            <w:noWrap/>
          </w:tcPr>
          <w:p w:rsidR="00AF6670" w:rsidRPr="007E22D7" w:rsidRDefault="00AF6670">
            <w:r w:rsidRPr="007E22D7">
              <w:t>99</w:t>
            </w:r>
          </w:p>
        </w:tc>
        <w:tc>
          <w:tcPr>
            <w:tcW w:w="1620" w:type="dxa"/>
            <w:tcBorders>
              <w:top w:val="nil"/>
              <w:left w:val="nil"/>
              <w:bottom w:val="single" w:sz="4" w:space="0" w:color="auto"/>
              <w:right w:val="single" w:sz="4" w:space="0" w:color="auto"/>
            </w:tcBorders>
            <w:shd w:val="clear" w:color="auto" w:fill="auto"/>
            <w:noWrap/>
            <w:vAlign w:val="bottom"/>
          </w:tcPr>
          <w:p w:rsidR="00AF6670" w:rsidRPr="007E22D7" w:rsidRDefault="00AF6670" w:rsidP="00BC202A">
            <w:r w:rsidRPr="007E22D7">
              <w:t>9990000000</w:t>
            </w:r>
          </w:p>
        </w:tc>
        <w:tc>
          <w:tcPr>
            <w:tcW w:w="720" w:type="dxa"/>
            <w:tcBorders>
              <w:top w:val="nil"/>
              <w:left w:val="nil"/>
              <w:bottom w:val="single" w:sz="4" w:space="0" w:color="auto"/>
              <w:right w:val="single" w:sz="4" w:space="0" w:color="auto"/>
            </w:tcBorders>
            <w:shd w:val="clear" w:color="auto" w:fill="auto"/>
            <w:noWrap/>
            <w:vAlign w:val="bottom"/>
          </w:tcPr>
          <w:p w:rsidR="00AF6670" w:rsidRPr="007E22D7" w:rsidRDefault="00AF6670" w:rsidP="00BC202A"/>
        </w:tc>
        <w:tc>
          <w:tcPr>
            <w:tcW w:w="1049" w:type="dxa"/>
            <w:tcBorders>
              <w:top w:val="nil"/>
              <w:left w:val="nil"/>
              <w:bottom w:val="single" w:sz="4" w:space="0" w:color="auto"/>
              <w:right w:val="single" w:sz="4" w:space="0" w:color="auto"/>
            </w:tcBorders>
            <w:shd w:val="clear" w:color="auto" w:fill="auto"/>
            <w:noWrap/>
            <w:vAlign w:val="bottom"/>
          </w:tcPr>
          <w:p w:rsidR="00AF6670" w:rsidRPr="007E22D7" w:rsidRDefault="00AF6670" w:rsidP="000F402A">
            <w:pPr>
              <w:jc w:val="right"/>
            </w:pPr>
            <w:r w:rsidRPr="007E22D7">
              <w:t>87,60</w:t>
            </w:r>
          </w:p>
        </w:tc>
        <w:tc>
          <w:tcPr>
            <w:tcW w:w="1291" w:type="dxa"/>
            <w:tcBorders>
              <w:top w:val="nil"/>
              <w:left w:val="nil"/>
              <w:bottom w:val="single" w:sz="4" w:space="0" w:color="auto"/>
              <w:right w:val="single" w:sz="4" w:space="0" w:color="auto"/>
            </w:tcBorders>
            <w:shd w:val="clear" w:color="auto" w:fill="auto"/>
            <w:vAlign w:val="bottom"/>
          </w:tcPr>
          <w:p w:rsidR="00AF6670" w:rsidRPr="007E22D7" w:rsidRDefault="00AF6670" w:rsidP="000F402A">
            <w:pPr>
              <w:jc w:val="right"/>
            </w:pPr>
            <w:r w:rsidRPr="007E22D7">
              <w:t>177,00</w:t>
            </w:r>
          </w:p>
        </w:tc>
      </w:tr>
      <w:tr w:rsidR="00AF6670" w:rsidRPr="007E22D7"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AF6670" w:rsidRPr="007E22D7" w:rsidRDefault="00AF6670" w:rsidP="00C03519">
            <w:r w:rsidRPr="007E22D7">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AF6670" w:rsidRPr="007E22D7" w:rsidRDefault="00AF6670">
            <w:r w:rsidRPr="007E22D7">
              <w:t>009</w:t>
            </w:r>
          </w:p>
        </w:tc>
        <w:tc>
          <w:tcPr>
            <w:tcW w:w="540" w:type="dxa"/>
            <w:tcBorders>
              <w:top w:val="nil"/>
              <w:left w:val="nil"/>
              <w:bottom w:val="single" w:sz="4" w:space="0" w:color="auto"/>
              <w:right w:val="single" w:sz="4" w:space="0" w:color="auto"/>
            </w:tcBorders>
            <w:shd w:val="clear" w:color="auto" w:fill="auto"/>
            <w:noWrap/>
          </w:tcPr>
          <w:p w:rsidR="00AF6670" w:rsidRPr="007E22D7" w:rsidRDefault="00AF6670">
            <w:r w:rsidRPr="007E22D7">
              <w:t>99</w:t>
            </w:r>
          </w:p>
        </w:tc>
        <w:tc>
          <w:tcPr>
            <w:tcW w:w="720" w:type="dxa"/>
            <w:tcBorders>
              <w:top w:val="nil"/>
              <w:left w:val="nil"/>
              <w:bottom w:val="single" w:sz="4" w:space="0" w:color="auto"/>
              <w:right w:val="single" w:sz="4" w:space="0" w:color="auto"/>
            </w:tcBorders>
            <w:shd w:val="clear" w:color="auto" w:fill="auto"/>
            <w:noWrap/>
          </w:tcPr>
          <w:p w:rsidR="00AF6670" w:rsidRPr="007E22D7" w:rsidRDefault="00AF6670">
            <w:r w:rsidRPr="007E22D7">
              <w:t>99</w:t>
            </w:r>
          </w:p>
        </w:tc>
        <w:tc>
          <w:tcPr>
            <w:tcW w:w="1620" w:type="dxa"/>
            <w:tcBorders>
              <w:top w:val="nil"/>
              <w:left w:val="nil"/>
              <w:bottom w:val="single" w:sz="4" w:space="0" w:color="auto"/>
              <w:right w:val="single" w:sz="4" w:space="0" w:color="auto"/>
            </w:tcBorders>
            <w:shd w:val="clear" w:color="auto" w:fill="auto"/>
            <w:noWrap/>
          </w:tcPr>
          <w:p w:rsidR="00AF6670" w:rsidRPr="007E22D7" w:rsidRDefault="00AF6670" w:rsidP="00C03519">
            <w:r w:rsidRPr="007E22D7">
              <w:t>9990000000</w:t>
            </w:r>
          </w:p>
        </w:tc>
        <w:tc>
          <w:tcPr>
            <w:tcW w:w="720" w:type="dxa"/>
            <w:tcBorders>
              <w:top w:val="nil"/>
              <w:left w:val="nil"/>
              <w:bottom w:val="single" w:sz="4" w:space="0" w:color="auto"/>
              <w:right w:val="single" w:sz="4" w:space="0" w:color="auto"/>
            </w:tcBorders>
            <w:shd w:val="clear" w:color="auto" w:fill="auto"/>
            <w:noWrap/>
            <w:vAlign w:val="bottom"/>
          </w:tcPr>
          <w:p w:rsidR="00AF6670" w:rsidRPr="007E22D7" w:rsidRDefault="00AF6670" w:rsidP="00BC202A">
            <w:r w:rsidRPr="007E22D7">
              <w:t>900</w:t>
            </w:r>
          </w:p>
        </w:tc>
        <w:tc>
          <w:tcPr>
            <w:tcW w:w="1049" w:type="dxa"/>
            <w:tcBorders>
              <w:top w:val="nil"/>
              <w:left w:val="nil"/>
              <w:bottom w:val="single" w:sz="4" w:space="0" w:color="auto"/>
              <w:right w:val="single" w:sz="4" w:space="0" w:color="auto"/>
            </w:tcBorders>
            <w:shd w:val="clear" w:color="auto" w:fill="auto"/>
            <w:noWrap/>
            <w:vAlign w:val="bottom"/>
          </w:tcPr>
          <w:p w:rsidR="00AF6670" w:rsidRPr="007E22D7" w:rsidRDefault="00AF6670" w:rsidP="000F402A">
            <w:pPr>
              <w:jc w:val="right"/>
            </w:pPr>
            <w:r w:rsidRPr="007E22D7">
              <w:t>87,60</w:t>
            </w:r>
          </w:p>
        </w:tc>
        <w:tc>
          <w:tcPr>
            <w:tcW w:w="1291" w:type="dxa"/>
            <w:tcBorders>
              <w:top w:val="nil"/>
              <w:left w:val="nil"/>
              <w:bottom w:val="single" w:sz="4" w:space="0" w:color="auto"/>
              <w:right w:val="single" w:sz="4" w:space="0" w:color="auto"/>
            </w:tcBorders>
            <w:shd w:val="clear" w:color="auto" w:fill="auto"/>
            <w:vAlign w:val="bottom"/>
          </w:tcPr>
          <w:p w:rsidR="00AF6670" w:rsidRPr="007E22D7" w:rsidRDefault="00AF6670" w:rsidP="000F402A">
            <w:pPr>
              <w:jc w:val="right"/>
            </w:pPr>
            <w:r w:rsidRPr="007E22D7">
              <w:t>177,00</w:t>
            </w:r>
          </w:p>
        </w:tc>
      </w:tr>
      <w:tr w:rsidR="00AF6670" w:rsidRPr="007E22D7"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AF6670" w:rsidRPr="007E22D7" w:rsidRDefault="00AF6670" w:rsidP="00C03519">
            <w:r w:rsidRPr="007E22D7">
              <w:rPr>
                <w:color w:val="000000"/>
              </w:rPr>
              <w:t>Условно утвержденные расходы</w:t>
            </w:r>
          </w:p>
        </w:tc>
        <w:tc>
          <w:tcPr>
            <w:tcW w:w="738" w:type="dxa"/>
            <w:tcBorders>
              <w:top w:val="single" w:sz="4" w:space="0" w:color="auto"/>
              <w:left w:val="nil"/>
              <w:bottom w:val="single" w:sz="4" w:space="0" w:color="auto"/>
              <w:right w:val="single" w:sz="4" w:space="0" w:color="auto"/>
            </w:tcBorders>
            <w:shd w:val="clear" w:color="auto" w:fill="auto"/>
            <w:noWrap/>
          </w:tcPr>
          <w:p w:rsidR="00AF6670" w:rsidRPr="007E22D7" w:rsidRDefault="00AF6670">
            <w:r w:rsidRPr="007E22D7">
              <w:t>009</w:t>
            </w:r>
          </w:p>
        </w:tc>
        <w:tc>
          <w:tcPr>
            <w:tcW w:w="54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r w:rsidRPr="007E22D7">
              <w:t>99</w:t>
            </w:r>
          </w:p>
        </w:tc>
        <w:tc>
          <w:tcPr>
            <w:tcW w:w="72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r w:rsidRPr="007E22D7">
              <w:t>99</w:t>
            </w:r>
          </w:p>
        </w:tc>
        <w:tc>
          <w:tcPr>
            <w:tcW w:w="1620" w:type="dxa"/>
            <w:tcBorders>
              <w:top w:val="single" w:sz="4" w:space="0" w:color="auto"/>
              <w:left w:val="nil"/>
              <w:bottom w:val="single" w:sz="4" w:space="0" w:color="auto"/>
              <w:right w:val="single" w:sz="4" w:space="0" w:color="auto"/>
            </w:tcBorders>
            <w:shd w:val="clear" w:color="auto" w:fill="auto"/>
            <w:noWrap/>
          </w:tcPr>
          <w:p w:rsidR="00AF6670" w:rsidRPr="007E22D7" w:rsidRDefault="00AF6670" w:rsidP="00C03519">
            <w:r w:rsidRPr="007E22D7">
              <w:t>9990000000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BC202A">
            <w:r w:rsidRPr="007E22D7">
              <w:t>990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F6670" w:rsidRPr="007E22D7" w:rsidRDefault="00AF6670" w:rsidP="000F402A">
            <w:pPr>
              <w:jc w:val="right"/>
            </w:pPr>
            <w:r w:rsidRPr="007E22D7">
              <w:t>87,60</w:t>
            </w:r>
          </w:p>
        </w:tc>
        <w:tc>
          <w:tcPr>
            <w:tcW w:w="1291" w:type="dxa"/>
            <w:tcBorders>
              <w:top w:val="single" w:sz="4" w:space="0" w:color="auto"/>
              <w:left w:val="nil"/>
              <w:bottom w:val="single" w:sz="4" w:space="0" w:color="auto"/>
              <w:right w:val="single" w:sz="4" w:space="0" w:color="auto"/>
            </w:tcBorders>
            <w:shd w:val="clear" w:color="auto" w:fill="auto"/>
            <w:vAlign w:val="bottom"/>
          </w:tcPr>
          <w:p w:rsidR="00AF6670" w:rsidRPr="007E22D7" w:rsidRDefault="00AF6670" w:rsidP="000F402A">
            <w:pPr>
              <w:jc w:val="right"/>
            </w:pPr>
            <w:r w:rsidRPr="007E22D7">
              <w:t>177,00</w:t>
            </w:r>
          </w:p>
        </w:tc>
      </w:tr>
      <w:tr w:rsidR="00AF6670" w:rsidRPr="007E22D7"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AF6670" w:rsidRPr="007E22D7" w:rsidRDefault="00AF6670" w:rsidP="00C03519">
            <w:pPr>
              <w:rPr>
                <w:color w:val="000000"/>
              </w:rPr>
            </w:pPr>
            <w:r w:rsidRPr="007E22D7">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AF6670" w:rsidRPr="007E22D7" w:rsidRDefault="00AF6670">
            <w:r w:rsidRPr="007E22D7">
              <w:t>009</w:t>
            </w:r>
          </w:p>
        </w:tc>
        <w:tc>
          <w:tcPr>
            <w:tcW w:w="540" w:type="dxa"/>
            <w:tcBorders>
              <w:top w:val="nil"/>
              <w:left w:val="nil"/>
              <w:bottom w:val="single" w:sz="4" w:space="0" w:color="auto"/>
              <w:right w:val="single" w:sz="4" w:space="0" w:color="auto"/>
            </w:tcBorders>
            <w:shd w:val="clear" w:color="auto" w:fill="auto"/>
            <w:noWrap/>
          </w:tcPr>
          <w:p w:rsidR="00AF6670" w:rsidRPr="007E22D7" w:rsidRDefault="00AF6670">
            <w:r w:rsidRPr="007E22D7">
              <w:t>99</w:t>
            </w:r>
          </w:p>
        </w:tc>
        <w:tc>
          <w:tcPr>
            <w:tcW w:w="720" w:type="dxa"/>
            <w:tcBorders>
              <w:top w:val="nil"/>
              <w:left w:val="nil"/>
              <w:bottom w:val="single" w:sz="4" w:space="0" w:color="auto"/>
              <w:right w:val="single" w:sz="4" w:space="0" w:color="auto"/>
            </w:tcBorders>
            <w:shd w:val="clear" w:color="auto" w:fill="auto"/>
            <w:noWrap/>
          </w:tcPr>
          <w:p w:rsidR="00AF6670" w:rsidRPr="007E22D7" w:rsidRDefault="00AF6670">
            <w:r w:rsidRPr="007E22D7">
              <w:t>99</w:t>
            </w:r>
          </w:p>
        </w:tc>
        <w:tc>
          <w:tcPr>
            <w:tcW w:w="1620" w:type="dxa"/>
            <w:tcBorders>
              <w:top w:val="nil"/>
              <w:left w:val="nil"/>
              <w:bottom w:val="single" w:sz="4" w:space="0" w:color="auto"/>
              <w:right w:val="single" w:sz="4" w:space="0" w:color="auto"/>
            </w:tcBorders>
            <w:shd w:val="clear" w:color="auto" w:fill="auto"/>
            <w:noWrap/>
          </w:tcPr>
          <w:p w:rsidR="00AF6670" w:rsidRPr="007E22D7" w:rsidRDefault="00AF6670" w:rsidP="00C03519">
            <w:r w:rsidRPr="007E22D7">
              <w:t>9990000000</w:t>
            </w:r>
          </w:p>
        </w:tc>
        <w:tc>
          <w:tcPr>
            <w:tcW w:w="720" w:type="dxa"/>
            <w:tcBorders>
              <w:top w:val="nil"/>
              <w:left w:val="nil"/>
              <w:bottom w:val="single" w:sz="4" w:space="0" w:color="auto"/>
              <w:right w:val="single" w:sz="4" w:space="0" w:color="auto"/>
            </w:tcBorders>
            <w:shd w:val="clear" w:color="auto" w:fill="auto"/>
            <w:noWrap/>
            <w:vAlign w:val="bottom"/>
          </w:tcPr>
          <w:p w:rsidR="00AF6670" w:rsidRPr="007E22D7" w:rsidRDefault="00AF6670" w:rsidP="00BC202A">
            <w:r w:rsidRPr="007E22D7">
              <w:t>999</w:t>
            </w:r>
          </w:p>
        </w:tc>
        <w:tc>
          <w:tcPr>
            <w:tcW w:w="1049" w:type="dxa"/>
            <w:tcBorders>
              <w:top w:val="nil"/>
              <w:left w:val="nil"/>
              <w:bottom w:val="single" w:sz="4" w:space="0" w:color="auto"/>
              <w:right w:val="single" w:sz="4" w:space="0" w:color="auto"/>
            </w:tcBorders>
            <w:shd w:val="clear" w:color="auto" w:fill="auto"/>
            <w:noWrap/>
            <w:vAlign w:val="bottom"/>
          </w:tcPr>
          <w:p w:rsidR="00AF6670" w:rsidRPr="007E22D7" w:rsidRDefault="00AF6670" w:rsidP="000F402A">
            <w:pPr>
              <w:jc w:val="right"/>
            </w:pPr>
            <w:r w:rsidRPr="007E22D7">
              <w:t>87,60</w:t>
            </w:r>
          </w:p>
        </w:tc>
        <w:tc>
          <w:tcPr>
            <w:tcW w:w="1291" w:type="dxa"/>
            <w:tcBorders>
              <w:top w:val="nil"/>
              <w:left w:val="nil"/>
              <w:bottom w:val="single" w:sz="4" w:space="0" w:color="auto"/>
              <w:right w:val="single" w:sz="4" w:space="0" w:color="auto"/>
            </w:tcBorders>
            <w:shd w:val="clear" w:color="auto" w:fill="auto"/>
            <w:vAlign w:val="bottom"/>
          </w:tcPr>
          <w:p w:rsidR="00AF6670" w:rsidRPr="007E22D7" w:rsidRDefault="00AF6670" w:rsidP="000F402A">
            <w:pPr>
              <w:jc w:val="right"/>
            </w:pPr>
            <w:r w:rsidRPr="007E22D7">
              <w:t>177,00</w:t>
            </w:r>
          </w:p>
        </w:tc>
      </w:tr>
      <w:tr w:rsidR="00574B14" w:rsidRPr="007E22D7" w:rsidTr="00E7641A">
        <w:trPr>
          <w:trHeight w:val="315"/>
        </w:trPr>
        <w:tc>
          <w:tcPr>
            <w:tcW w:w="3854"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pPr>
              <w:rPr>
                <w:b/>
                <w:bCs/>
              </w:rPr>
            </w:pPr>
            <w:r w:rsidRPr="007E22D7">
              <w:rPr>
                <w:b/>
                <w:bCs/>
              </w:rPr>
              <w:t>ИТОГО РАСХОДОВ</w:t>
            </w:r>
          </w:p>
        </w:tc>
        <w:tc>
          <w:tcPr>
            <w:tcW w:w="738"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54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162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720" w:type="dxa"/>
            <w:tcBorders>
              <w:top w:val="nil"/>
              <w:left w:val="nil"/>
              <w:bottom w:val="single" w:sz="4" w:space="0" w:color="auto"/>
              <w:right w:val="single" w:sz="4" w:space="0" w:color="auto"/>
            </w:tcBorders>
            <w:shd w:val="clear" w:color="auto" w:fill="auto"/>
            <w:noWrap/>
            <w:vAlign w:val="bottom"/>
          </w:tcPr>
          <w:p w:rsidR="00574B14" w:rsidRPr="007E22D7" w:rsidRDefault="00574B14" w:rsidP="00BC202A">
            <w:r w:rsidRPr="007E22D7">
              <w:t> </w:t>
            </w:r>
          </w:p>
        </w:tc>
        <w:tc>
          <w:tcPr>
            <w:tcW w:w="1049" w:type="dxa"/>
            <w:tcBorders>
              <w:top w:val="nil"/>
              <w:left w:val="nil"/>
              <w:bottom w:val="single" w:sz="4" w:space="0" w:color="auto"/>
              <w:right w:val="single" w:sz="4" w:space="0" w:color="auto"/>
            </w:tcBorders>
            <w:shd w:val="clear" w:color="auto" w:fill="auto"/>
            <w:noWrap/>
            <w:vAlign w:val="bottom"/>
          </w:tcPr>
          <w:p w:rsidR="00574B14" w:rsidRPr="007E22D7" w:rsidRDefault="00AF6670" w:rsidP="00C323E7">
            <w:pPr>
              <w:jc w:val="right"/>
              <w:rPr>
                <w:b/>
                <w:bCs/>
                <w:lang w:val="en-US"/>
              </w:rPr>
            </w:pPr>
            <w:r w:rsidRPr="007E22D7">
              <w:rPr>
                <w:b/>
                <w:bCs/>
              </w:rPr>
              <w:t>3504,50</w:t>
            </w:r>
          </w:p>
        </w:tc>
        <w:tc>
          <w:tcPr>
            <w:tcW w:w="1291" w:type="dxa"/>
            <w:tcBorders>
              <w:top w:val="nil"/>
              <w:left w:val="nil"/>
              <w:bottom w:val="single" w:sz="4" w:space="0" w:color="auto"/>
              <w:right w:val="single" w:sz="4" w:space="0" w:color="auto"/>
            </w:tcBorders>
            <w:shd w:val="clear" w:color="auto" w:fill="auto"/>
            <w:vAlign w:val="bottom"/>
          </w:tcPr>
          <w:p w:rsidR="00574B14" w:rsidRPr="007E22D7" w:rsidRDefault="00AF6670" w:rsidP="00BC202A">
            <w:pPr>
              <w:jc w:val="right"/>
              <w:rPr>
                <w:b/>
                <w:bCs/>
              </w:rPr>
            </w:pPr>
            <w:r w:rsidRPr="007E22D7">
              <w:rPr>
                <w:b/>
                <w:bCs/>
              </w:rPr>
              <w:t>3541,50</w:t>
            </w:r>
          </w:p>
        </w:tc>
      </w:tr>
    </w:tbl>
    <w:p w:rsidR="00BC202A" w:rsidRPr="007E22D7" w:rsidRDefault="00BC202A" w:rsidP="00BA2C64">
      <w:pPr>
        <w:rPr>
          <w:rFonts w:ascii="Arial" w:hAnsi="Arial" w:cs="Arial"/>
          <w:color w:val="000000"/>
        </w:rPr>
      </w:pPr>
    </w:p>
    <w:p w:rsidR="00825966" w:rsidRPr="007E22D7" w:rsidRDefault="00825966" w:rsidP="00BA2C64">
      <w:pPr>
        <w:rPr>
          <w:rFonts w:ascii="Arial" w:hAnsi="Arial" w:cs="Arial"/>
          <w:color w:val="000000"/>
        </w:rPr>
      </w:pPr>
    </w:p>
    <w:p w:rsidR="00825966" w:rsidRPr="007E22D7" w:rsidRDefault="00825966" w:rsidP="00BA2C64">
      <w:pPr>
        <w:rPr>
          <w:rFonts w:ascii="Arial" w:hAnsi="Arial" w:cs="Arial"/>
          <w:color w:val="000000"/>
        </w:rPr>
      </w:pPr>
    </w:p>
    <w:p w:rsidR="00986B17" w:rsidRDefault="00986B1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Default="007E22D7" w:rsidP="003763C0">
      <w:pPr>
        <w:tabs>
          <w:tab w:val="left" w:pos="3165"/>
          <w:tab w:val="center" w:pos="4677"/>
        </w:tabs>
        <w:jc w:val="right"/>
        <w:rPr>
          <w:rFonts w:ascii="Arial" w:hAnsi="Arial" w:cs="Arial"/>
          <w:color w:val="000000"/>
        </w:rPr>
      </w:pPr>
    </w:p>
    <w:p w:rsidR="007E22D7" w:rsidRPr="007E22D7" w:rsidRDefault="007E22D7" w:rsidP="003763C0">
      <w:pPr>
        <w:tabs>
          <w:tab w:val="left" w:pos="3165"/>
          <w:tab w:val="center" w:pos="4677"/>
        </w:tabs>
        <w:jc w:val="right"/>
      </w:pPr>
    </w:p>
    <w:p w:rsidR="00C1024A" w:rsidRPr="007E22D7" w:rsidRDefault="00C1024A" w:rsidP="003763C0">
      <w:pPr>
        <w:tabs>
          <w:tab w:val="left" w:pos="3165"/>
          <w:tab w:val="center" w:pos="4677"/>
        </w:tabs>
        <w:jc w:val="right"/>
      </w:pPr>
      <w:r w:rsidRPr="007E22D7">
        <w:t xml:space="preserve"> Приложение  6</w:t>
      </w:r>
    </w:p>
    <w:p w:rsidR="00A05F77" w:rsidRPr="007E22D7" w:rsidRDefault="00F42BD3" w:rsidP="00A05F77">
      <w:pPr>
        <w:jc w:val="right"/>
      </w:pPr>
      <w:r w:rsidRPr="007E22D7">
        <w:t xml:space="preserve">                                                                                 </w:t>
      </w:r>
      <w:r w:rsidR="00A05F77" w:rsidRPr="007E22D7">
        <w:t xml:space="preserve">                                                                                 к решению  </w:t>
      </w:r>
      <w:r w:rsidR="00407E58" w:rsidRPr="007E22D7">
        <w:t xml:space="preserve">тридцать шестой  </w:t>
      </w:r>
      <w:r w:rsidR="00A05F77" w:rsidRPr="007E22D7">
        <w:t xml:space="preserve">  сессии пятого созыва</w:t>
      </w:r>
    </w:p>
    <w:p w:rsidR="00A05F77" w:rsidRPr="007E22D7" w:rsidRDefault="00A05F77" w:rsidP="00A05F77">
      <w:pPr>
        <w:jc w:val="right"/>
      </w:pPr>
      <w:r w:rsidRPr="007E22D7">
        <w:t xml:space="preserve">                                                                                                депутатов Красноярского сельсовета   </w:t>
      </w:r>
    </w:p>
    <w:p w:rsidR="00A05F77" w:rsidRPr="007E22D7" w:rsidRDefault="00A05F77" w:rsidP="00A05F77">
      <w:pPr>
        <w:jc w:val="right"/>
        <w:rPr>
          <w:lang w:eastAsia="en-US"/>
        </w:rPr>
      </w:pPr>
      <w:r w:rsidRPr="007E22D7">
        <w:t xml:space="preserve">                                                                                              </w:t>
      </w:r>
      <w:r w:rsidRPr="007E22D7">
        <w:rPr>
          <w:lang w:eastAsia="en-US"/>
        </w:rPr>
        <w:t xml:space="preserve"> « О бюджете  Красноярского сельсовета</w:t>
      </w:r>
    </w:p>
    <w:p w:rsidR="00A05F77" w:rsidRPr="007E22D7" w:rsidRDefault="00A05F77" w:rsidP="00A05F77">
      <w:pPr>
        <w:jc w:val="center"/>
        <w:rPr>
          <w:lang w:eastAsia="en-US"/>
        </w:rPr>
      </w:pPr>
      <w:r w:rsidRPr="007E22D7">
        <w:rPr>
          <w:lang w:eastAsia="en-US"/>
        </w:rPr>
        <w:t xml:space="preserve">                                                                                                                      Татарского  района Новосибирской области  </w:t>
      </w:r>
    </w:p>
    <w:p w:rsidR="00A05F77" w:rsidRPr="007E22D7" w:rsidRDefault="00A05F77" w:rsidP="00A05F77">
      <w:pPr>
        <w:jc w:val="right"/>
      </w:pPr>
      <w:r w:rsidRPr="007E22D7">
        <w:rPr>
          <w:lang w:eastAsia="en-US"/>
        </w:rPr>
        <w:t>на 2019г  и плановый период 2020 - 2021 годов»</w:t>
      </w:r>
    </w:p>
    <w:p w:rsidR="00AE571F" w:rsidRPr="007E22D7" w:rsidRDefault="00AE571F" w:rsidP="00A05F77">
      <w:pPr>
        <w:jc w:val="right"/>
        <w:rPr>
          <w:color w:val="000000"/>
        </w:rPr>
      </w:pPr>
    </w:p>
    <w:p w:rsidR="00C1024A" w:rsidRPr="007E22D7" w:rsidRDefault="00C1024A" w:rsidP="00C1024A">
      <w:pPr>
        <w:autoSpaceDE w:val="0"/>
        <w:autoSpaceDN w:val="0"/>
        <w:adjustRightInd w:val="0"/>
        <w:jc w:val="center"/>
        <w:rPr>
          <w:b/>
          <w:color w:val="000000"/>
        </w:rPr>
      </w:pPr>
      <w:r w:rsidRPr="007E22D7">
        <w:rPr>
          <w:b/>
          <w:color w:val="000000"/>
        </w:rPr>
        <w:t xml:space="preserve">Перечень публичных нормативных обязательств, подлежащих исполнению за счет средств местного бюджета </w:t>
      </w:r>
      <w:r w:rsidR="00B14B3C" w:rsidRPr="007E22D7">
        <w:rPr>
          <w:b/>
          <w:color w:val="000000"/>
        </w:rPr>
        <w:t>на 201</w:t>
      </w:r>
      <w:r w:rsidR="00A05F77" w:rsidRPr="007E22D7">
        <w:rPr>
          <w:b/>
          <w:color w:val="000000"/>
        </w:rPr>
        <w:t>9</w:t>
      </w:r>
      <w:r w:rsidR="0042282F" w:rsidRPr="007E22D7">
        <w:rPr>
          <w:b/>
          <w:color w:val="000000"/>
        </w:rPr>
        <w:t xml:space="preserve"> </w:t>
      </w:r>
      <w:r w:rsidR="00B14B3C" w:rsidRPr="007E22D7">
        <w:rPr>
          <w:b/>
          <w:color w:val="000000"/>
        </w:rPr>
        <w:t>год и плановый период 20</w:t>
      </w:r>
      <w:r w:rsidR="00A05F77" w:rsidRPr="007E22D7">
        <w:rPr>
          <w:b/>
          <w:color w:val="000000"/>
        </w:rPr>
        <w:t>20</w:t>
      </w:r>
      <w:r w:rsidR="00300423" w:rsidRPr="007E22D7">
        <w:rPr>
          <w:b/>
          <w:color w:val="000000"/>
        </w:rPr>
        <w:t xml:space="preserve"> – </w:t>
      </w:r>
      <w:r w:rsidR="00B14B3C" w:rsidRPr="007E22D7">
        <w:rPr>
          <w:b/>
          <w:color w:val="000000"/>
        </w:rPr>
        <w:t>20</w:t>
      </w:r>
      <w:r w:rsidR="0042282F" w:rsidRPr="007E22D7">
        <w:rPr>
          <w:b/>
          <w:color w:val="000000"/>
        </w:rPr>
        <w:t>2</w:t>
      </w:r>
      <w:r w:rsidR="00A05F77" w:rsidRPr="007E22D7">
        <w:rPr>
          <w:b/>
          <w:color w:val="000000"/>
        </w:rPr>
        <w:t>1</w:t>
      </w:r>
      <w:r w:rsidR="00300423" w:rsidRPr="007E22D7">
        <w:rPr>
          <w:b/>
          <w:color w:val="000000"/>
        </w:rPr>
        <w:t xml:space="preserve"> </w:t>
      </w:r>
      <w:r w:rsidR="00B14B3C" w:rsidRPr="007E22D7">
        <w:rPr>
          <w:b/>
          <w:color w:val="000000"/>
        </w:rPr>
        <w:t>годов</w:t>
      </w:r>
    </w:p>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r w:rsidRPr="007E22D7">
        <w:rPr>
          <w:color w:val="000000"/>
        </w:rPr>
        <w:t xml:space="preserve">                                                                                                                                                       Таблица 1</w:t>
      </w:r>
    </w:p>
    <w:p w:rsidR="00C1024A" w:rsidRPr="007E22D7" w:rsidRDefault="00C1024A" w:rsidP="00C1024A">
      <w:pPr>
        <w:autoSpaceDE w:val="0"/>
        <w:autoSpaceDN w:val="0"/>
        <w:adjustRightInd w:val="0"/>
        <w:jc w:val="center"/>
        <w:rPr>
          <w:color w:val="000000"/>
        </w:rPr>
      </w:pPr>
      <w:r w:rsidRPr="007E22D7">
        <w:rPr>
          <w:color w:val="000000"/>
        </w:rPr>
        <w:t>Перечень публичных нормативных обязательств, подлежащих исполнению за счет средств местного бюджета, на 201</w:t>
      </w:r>
      <w:r w:rsidR="00A05F77" w:rsidRPr="007E22D7">
        <w:rPr>
          <w:color w:val="000000"/>
        </w:rPr>
        <w:t>9</w:t>
      </w:r>
      <w:r w:rsidRPr="007E22D7">
        <w:rPr>
          <w:color w:val="000000"/>
        </w:rPr>
        <w:t xml:space="preserve"> год</w:t>
      </w:r>
    </w:p>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r w:rsidRPr="007E22D7">
        <w:rPr>
          <w:color w:val="00000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567"/>
        <w:gridCol w:w="1450"/>
        <w:gridCol w:w="1019"/>
        <w:gridCol w:w="1931"/>
      </w:tblGrid>
      <w:tr w:rsidR="00C1024A" w:rsidRPr="007E22D7">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
                <w:bCs/>
                <w:color w:val="000000"/>
              </w:rPr>
            </w:pPr>
          </w:p>
          <w:p w:rsidR="00C1024A" w:rsidRPr="007E22D7" w:rsidRDefault="00C1024A">
            <w:pPr>
              <w:autoSpaceDE w:val="0"/>
              <w:autoSpaceDN w:val="0"/>
              <w:adjustRightInd w:val="0"/>
              <w:jc w:val="center"/>
              <w:rPr>
                <w:b/>
                <w:bCs/>
                <w:color w:val="000000"/>
              </w:rPr>
            </w:pPr>
            <w:r w:rsidRPr="007E22D7">
              <w:rPr>
                <w:b/>
                <w:bCs/>
                <w:color w:val="000000"/>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
                <w:bCs/>
                <w:color w:val="000000"/>
              </w:rPr>
            </w:pPr>
          </w:p>
          <w:p w:rsidR="00C1024A" w:rsidRPr="007E22D7" w:rsidRDefault="00C1024A">
            <w:pPr>
              <w:autoSpaceDE w:val="0"/>
              <w:autoSpaceDN w:val="0"/>
              <w:adjustRightInd w:val="0"/>
              <w:jc w:val="center"/>
              <w:rPr>
                <w:b/>
                <w:bCs/>
                <w:color w:val="000000"/>
              </w:rPr>
            </w:pPr>
            <w:r w:rsidRPr="007E22D7">
              <w:rPr>
                <w:b/>
                <w:bCs/>
                <w:color w:val="000000"/>
              </w:rPr>
              <w:t xml:space="preserve">Сумма </w:t>
            </w:r>
          </w:p>
        </w:tc>
      </w:tr>
      <w:tr w:rsidR="00C1024A" w:rsidRPr="007E22D7" w:rsidTr="006D053D">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C1024A" w:rsidRPr="007E22D7" w:rsidRDefault="00C1024A">
            <w:pPr>
              <w:rPr>
                <w:b/>
                <w:bCs/>
                <w:color w:val="000000"/>
              </w:rPr>
            </w:pPr>
          </w:p>
        </w:tc>
        <w:tc>
          <w:tcPr>
            <w:tcW w:w="619"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ГРБС</w:t>
            </w:r>
          </w:p>
        </w:tc>
        <w:tc>
          <w:tcPr>
            <w:tcW w:w="620"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РЗ</w:t>
            </w:r>
          </w:p>
        </w:tc>
        <w:tc>
          <w:tcPr>
            <w:tcW w:w="567"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ПР</w:t>
            </w:r>
          </w:p>
        </w:tc>
        <w:tc>
          <w:tcPr>
            <w:tcW w:w="1450"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КЦСР</w:t>
            </w:r>
          </w:p>
        </w:tc>
        <w:tc>
          <w:tcPr>
            <w:tcW w:w="1019"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C1024A" w:rsidRPr="007E22D7" w:rsidRDefault="00C1024A">
            <w:pPr>
              <w:rPr>
                <w:b/>
                <w:bCs/>
                <w:color w:val="000000"/>
              </w:rPr>
            </w:pPr>
          </w:p>
        </w:tc>
      </w:tr>
      <w:tr w:rsidR="00C1024A" w:rsidRPr="007E22D7" w:rsidTr="006D053D">
        <w:trPr>
          <w:trHeight w:val="611"/>
        </w:trPr>
        <w:tc>
          <w:tcPr>
            <w:tcW w:w="3234"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rPr>
                <w:bCs/>
                <w:color w:val="000000"/>
              </w:rPr>
            </w:pPr>
            <w:r w:rsidRPr="007E22D7">
              <w:rPr>
                <w:bCs/>
                <w:color w:val="000000"/>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1024A" w:rsidRPr="007E22D7" w:rsidRDefault="00C1024A" w:rsidP="006D053D">
            <w:pPr>
              <w:autoSpaceDE w:val="0"/>
              <w:autoSpaceDN w:val="0"/>
              <w:adjustRightInd w:val="0"/>
              <w:jc w:val="center"/>
              <w:rPr>
                <w:bCs/>
                <w:color w:val="000000"/>
              </w:rPr>
            </w:pPr>
            <w:r w:rsidRPr="007E22D7">
              <w:rPr>
                <w:bCs/>
                <w:color w:val="000000"/>
              </w:rPr>
              <w:t>00</w:t>
            </w:r>
            <w:r w:rsidR="006D053D" w:rsidRPr="007E22D7">
              <w:rPr>
                <w:bCs/>
                <w:color w:val="000000"/>
              </w:rPr>
              <w:t>9</w:t>
            </w:r>
          </w:p>
        </w:tc>
        <w:tc>
          <w:tcPr>
            <w:tcW w:w="620"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r w:rsidRPr="007E22D7">
              <w:rPr>
                <w:bCs/>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r w:rsidRPr="007E22D7">
              <w:rPr>
                <w:bCs/>
                <w:color w:val="000000"/>
              </w:rPr>
              <w:t>01</w:t>
            </w:r>
          </w:p>
        </w:tc>
        <w:tc>
          <w:tcPr>
            <w:tcW w:w="1450" w:type="dxa"/>
            <w:tcBorders>
              <w:top w:val="single" w:sz="12" w:space="0" w:color="auto"/>
              <w:left w:val="single" w:sz="12" w:space="0" w:color="auto"/>
              <w:bottom w:val="single" w:sz="12" w:space="0" w:color="auto"/>
              <w:right w:val="single" w:sz="12" w:space="0" w:color="auto"/>
            </w:tcBorders>
          </w:tcPr>
          <w:p w:rsidR="00C1024A" w:rsidRPr="007E22D7" w:rsidRDefault="006D053D" w:rsidP="00300423">
            <w:pPr>
              <w:autoSpaceDE w:val="0"/>
              <w:autoSpaceDN w:val="0"/>
              <w:adjustRightInd w:val="0"/>
              <w:jc w:val="center"/>
              <w:rPr>
                <w:bCs/>
                <w:color w:val="000000"/>
              </w:rPr>
            </w:pPr>
            <w:r w:rsidRPr="007E22D7">
              <w:rPr>
                <w:bCs/>
                <w:color w:val="000000"/>
              </w:rPr>
              <w:t>99000</w:t>
            </w:r>
            <w:r w:rsidR="00300423" w:rsidRPr="007E22D7">
              <w:rPr>
                <w:bCs/>
                <w:color w:val="000000"/>
              </w:rPr>
              <w:t>0</w:t>
            </w:r>
            <w:r w:rsidRPr="007E22D7">
              <w:rPr>
                <w:bCs/>
                <w:color w:val="000000"/>
              </w:rPr>
              <w:t>8010</w:t>
            </w:r>
          </w:p>
        </w:tc>
        <w:tc>
          <w:tcPr>
            <w:tcW w:w="1019" w:type="dxa"/>
            <w:tcBorders>
              <w:top w:val="single" w:sz="12" w:space="0" w:color="auto"/>
              <w:left w:val="single" w:sz="12" w:space="0" w:color="auto"/>
              <w:bottom w:val="single" w:sz="12" w:space="0" w:color="auto"/>
              <w:right w:val="single" w:sz="12" w:space="0" w:color="auto"/>
            </w:tcBorders>
          </w:tcPr>
          <w:p w:rsidR="00C1024A" w:rsidRPr="007E22D7" w:rsidRDefault="0061676D">
            <w:pPr>
              <w:autoSpaceDE w:val="0"/>
              <w:autoSpaceDN w:val="0"/>
              <w:adjustRightInd w:val="0"/>
              <w:jc w:val="center"/>
              <w:rPr>
                <w:bCs/>
                <w:color w:val="000000"/>
                <w:lang w:val="en-US"/>
              </w:rPr>
            </w:pPr>
            <w:r w:rsidRPr="007E22D7">
              <w:rPr>
                <w:bCs/>
                <w:color w:val="000000"/>
              </w:rPr>
              <w:t>31</w:t>
            </w:r>
            <w:r w:rsidR="00C03519" w:rsidRPr="007E22D7">
              <w:rPr>
                <w:bCs/>
                <w:color w:val="000000"/>
                <w:lang w:val="en-US"/>
              </w:rPr>
              <w:t>3</w:t>
            </w:r>
          </w:p>
        </w:tc>
        <w:tc>
          <w:tcPr>
            <w:tcW w:w="1931" w:type="dxa"/>
            <w:tcBorders>
              <w:top w:val="single" w:sz="12" w:space="0" w:color="auto"/>
              <w:left w:val="single" w:sz="12" w:space="0" w:color="auto"/>
              <w:bottom w:val="single" w:sz="12" w:space="0" w:color="auto"/>
              <w:right w:val="single" w:sz="12" w:space="0" w:color="auto"/>
            </w:tcBorders>
          </w:tcPr>
          <w:p w:rsidR="00C1024A" w:rsidRPr="007E22D7" w:rsidRDefault="0042282F">
            <w:pPr>
              <w:autoSpaceDE w:val="0"/>
              <w:autoSpaceDN w:val="0"/>
              <w:adjustRightInd w:val="0"/>
              <w:jc w:val="center"/>
              <w:rPr>
                <w:bCs/>
                <w:color w:val="000000"/>
                <w:lang w:val="en-US"/>
              </w:rPr>
            </w:pPr>
            <w:r w:rsidRPr="007E22D7">
              <w:rPr>
                <w:bCs/>
                <w:color w:val="000000"/>
              </w:rPr>
              <w:t>155,00</w:t>
            </w:r>
          </w:p>
        </w:tc>
      </w:tr>
      <w:tr w:rsidR="00C1024A" w:rsidRPr="007E22D7" w:rsidTr="006D053D">
        <w:trPr>
          <w:trHeight w:val="239"/>
        </w:trPr>
        <w:tc>
          <w:tcPr>
            <w:tcW w:w="3234"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r w:rsidRPr="007E22D7">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620"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1450"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1019"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1931" w:type="dxa"/>
            <w:tcBorders>
              <w:top w:val="single" w:sz="12" w:space="0" w:color="auto"/>
              <w:left w:val="single" w:sz="12" w:space="0" w:color="auto"/>
              <w:bottom w:val="single" w:sz="12" w:space="0" w:color="auto"/>
              <w:right w:val="single" w:sz="12" w:space="0" w:color="auto"/>
            </w:tcBorders>
          </w:tcPr>
          <w:p w:rsidR="00C1024A" w:rsidRPr="007E22D7" w:rsidRDefault="0042282F">
            <w:pPr>
              <w:autoSpaceDE w:val="0"/>
              <w:autoSpaceDN w:val="0"/>
              <w:adjustRightInd w:val="0"/>
              <w:jc w:val="center"/>
              <w:rPr>
                <w:bCs/>
                <w:color w:val="000000"/>
              </w:rPr>
            </w:pPr>
            <w:r w:rsidRPr="007E22D7">
              <w:rPr>
                <w:bCs/>
                <w:color w:val="000000"/>
              </w:rPr>
              <w:t>155,00</w:t>
            </w:r>
          </w:p>
        </w:tc>
      </w:tr>
    </w:tbl>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r w:rsidRPr="007E22D7">
        <w:rPr>
          <w:color w:val="000000"/>
        </w:rPr>
        <w:t xml:space="preserve">                                                                                                                                                       Таблица 2</w:t>
      </w:r>
    </w:p>
    <w:p w:rsidR="00C1024A" w:rsidRPr="007E22D7" w:rsidRDefault="00C1024A" w:rsidP="00C1024A">
      <w:pPr>
        <w:autoSpaceDE w:val="0"/>
        <w:autoSpaceDN w:val="0"/>
        <w:adjustRightInd w:val="0"/>
        <w:jc w:val="center"/>
        <w:rPr>
          <w:color w:val="000000"/>
        </w:rPr>
      </w:pPr>
      <w:r w:rsidRPr="007E22D7">
        <w:rPr>
          <w:color w:val="000000"/>
        </w:rPr>
        <w:t>Перечень публичных нормативных обязательств, подлежащих исполнению за счет средств местного бюджета, на 20</w:t>
      </w:r>
      <w:r w:rsidR="00A05F77" w:rsidRPr="007E22D7">
        <w:rPr>
          <w:color w:val="000000"/>
        </w:rPr>
        <w:t>20</w:t>
      </w:r>
      <w:r w:rsidR="00300423" w:rsidRPr="007E22D7">
        <w:rPr>
          <w:color w:val="000000"/>
        </w:rPr>
        <w:t xml:space="preserve"> </w:t>
      </w:r>
      <w:r w:rsidRPr="007E22D7">
        <w:rPr>
          <w:color w:val="000000"/>
        </w:rPr>
        <w:t>-</w:t>
      </w:r>
      <w:r w:rsidR="00300423" w:rsidRPr="007E22D7">
        <w:rPr>
          <w:color w:val="000000"/>
        </w:rPr>
        <w:t xml:space="preserve"> </w:t>
      </w:r>
      <w:r w:rsidRPr="007E22D7">
        <w:rPr>
          <w:color w:val="000000"/>
        </w:rPr>
        <w:t>20</w:t>
      </w:r>
      <w:r w:rsidR="00A05F77" w:rsidRPr="007E22D7">
        <w:rPr>
          <w:color w:val="000000"/>
        </w:rPr>
        <w:t>21</w:t>
      </w:r>
      <w:r w:rsidRPr="007E22D7">
        <w:rPr>
          <w:color w:val="000000"/>
        </w:rPr>
        <w:t xml:space="preserve"> годы</w:t>
      </w:r>
    </w:p>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r w:rsidRPr="007E22D7">
        <w:rPr>
          <w:color w:val="00000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567"/>
        <w:gridCol w:w="1450"/>
        <w:gridCol w:w="1019"/>
        <w:gridCol w:w="951"/>
        <w:gridCol w:w="980"/>
      </w:tblGrid>
      <w:tr w:rsidR="00C1024A" w:rsidRPr="007E22D7">
        <w:trPr>
          <w:trHeight w:val="262"/>
        </w:trPr>
        <w:tc>
          <w:tcPr>
            <w:tcW w:w="3234" w:type="dxa"/>
            <w:tcBorders>
              <w:top w:val="single" w:sz="12" w:space="0" w:color="auto"/>
              <w:left w:val="single" w:sz="12" w:space="0" w:color="auto"/>
              <w:bottom w:val="single" w:sz="4" w:space="0" w:color="auto"/>
              <w:right w:val="single" w:sz="12" w:space="0" w:color="auto"/>
            </w:tcBorders>
          </w:tcPr>
          <w:p w:rsidR="00C1024A" w:rsidRPr="007E22D7" w:rsidRDefault="00C1024A">
            <w:pPr>
              <w:autoSpaceDE w:val="0"/>
              <w:autoSpaceDN w:val="0"/>
              <w:adjustRightInd w:val="0"/>
              <w:jc w:val="center"/>
              <w:rPr>
                <w:b/>
                <w:bCs/>
                <w:color w:val="000000"/>
              </w:rPr>
            </w:pPr>
          </w:p>
        </w:tc>
        <w:tc>
          <w:tcPr>
            <w:tcW w:w="4275" w:type="dxa"/>
            <w:gridSpan w:val="5"/>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Сумма</w:t>
            </w:r>
          </w:p>
        </w:tc>
      </w:tr>
      <w:tr w:rsidR="00C1024A" w:rsidRPr="007E22D7" w:rsidTr="006D053D">
        <w:trPr>
          <w:trHeight w:val="560"/>
        </w:trPr>
        <w:tc>
          <w:tcPr>
            <w:tcW w:w="3234" w:type="dxa"/>
            <w:tcBorders>
              <w:top w:val="single" w:sz="4" w:space="0" w:color="auto"/>
              <w:left w:val="single" w:sz="12" w:space="0" w:color="auto"/>
              <w:bottom w:val="nil"/>
              <w:right w:val="single" w:sz="12" w:space="0" w:color="auto"/>
            </w:tcBorders>
            <w:vAlign w:val="center"/>
          </w:tcPr>
          <w:p w:rsidR="00C1024A" w:rsidRPr="007E22D7" w:rsidRDefault="00C1024A">
            <w:pPr>
              <w:autoSpaceDE w:val="0"/>
              <w:autoSpaceDN w:val="0"/>
              <w:adjustRightInd w:val="0"/>
              <w:jc w:val="center"/>
              <w:rPr>
                <w:b/>
                <w:bCs/>
                <w:color w:val="000000"/>
              </w:rPr>
            </w:pPr>
            <w:r w:rsidRPr="007E22D7">
              <w:rPr>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ГРБС</w:t>
            </w:r>
          </w:p>
        </w:tc>
        <w:tc>
          <w:tcPr>
            <w:tcW w:w="620" w:type="dxa"/>
            <w:tcBorders>
              <w:top w:val="single" w:sz="12" w:space="0" w:color="auto"/>
              <w:left w:val="single" w:sz="12" w:space="0" w:color="auto"/>
              <w:bottom w:val="nil"/>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РЗ</w:t>
            </w:r>
          </w:p>
        </w:tc>
        <w:tc>
          <w:tcPr>
            <w:tcW w:w="567" w:type="dxa"/>
            <w:tcBorders>
              <w:top w:val="single" w:sz="12" w:space="0" w:color="auto"/>
              <w:left w:val="single" w:sz="12" w:space="0" w:color="auto"/>
              <w:bottom w:val="nil"/>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ПР</w:t>
            </w:r>
          </w:p>
        </w:tc>
        <w:tc>
          <w:tcPr>
            <w:tcW w:w="1450" w:type="dxa"/>
            <w:tcBorders>
              <w:top w:val="single" w:sz="12" w:space="0" w:color="auto"/>
              <w:left w:val="single" w:sz="12" w:space="0" w:color="auto"/>
              <w:bottom w:val="nil"/>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КЦСР</w:t>
            </w:r>
          </w:p>
        </w:tc>
        <w:tc>
          <w:tcPr>
            <w:tcW w:w="1019" w:type="dxa"/>
            <w:tcBorders>
              <w:top w:val="single" w:sz="12" w:space="0" w:color="auto"/>
              <w:left w:val="single" w:sz="12" w:space="0" w:color="auto"/>
              <w:bottom w:val="nil"/>
              <w:right w:val="single" w:sz="12" w:space="0" w:color="auto"/>
            </w:tcBorders>
          </w:tcPr>
          <w:p w:rsidR="00C1024A" w:rsidRPr="007E22D7" w:rsidRDefault="00C1024A">
            <w:pPr>
              <w:autoSpaceDE w:val="0"/>
              <w:autoSpaceDN w:val="0"/>
              <w:adjustRightInd w:val="0"/>
              <w:jc w:val="center"/>
              <w:rPr>
                <w:b/>
                <w:bCs/>
                <w:color w:val="000000"/>
              </w:rPr>
            </w:pPr>
            <w:r w:rsidRPr="007E22D7">
              <w:rPr>
                <w:b/>
                <w:bCs/>
                <w:color w:val="000000"/>
              </w:rPr>
              <w:t>КВР</w:t>
            </w:r>
          </w:p>
        </w:tc>
        <w:tc>
          <w:tcPr>
            <w:tcW w:w="951" w:type="dxa"/>
            <w:tcBorders>
              <w:top w:val="single" w:sz="4" w:space="0" w:color="auto"/>
              <w:left w:val="single" w:sz="12" w:space="0" w:color="auto"/>
              <w:bottom w:val="nil"/>
              <w:right w:val="single" w:sz="4" w:space="0" w:color="auto"/>
            </w:tcBorders>
            <w:vAlign w:val="center"/>
          </w:tcPr>
          <w:p w:rsidR="00C1024A" w:rsidRPr="007E22D7" w:rsidRDefault="00C1024A" w:rsidP="0042282F">
            <w:pPr>
              <w:autoSpaceDE w:val="0"/>
              <w:autoSpaceDN w:val="0"/>
              <w:adjustRightInd w:val="0"/>
              <w:jc w:val="center"/>
              <w:rPr>
                <w:b/>
                <w:bCs/>
                <w:color w:val="000000"/>
              </w:rPr>
            </w:pPr>
            <w:r w:rsidRPr="007E22D7">
              <w:rPr>
                <w:b/>
                <w:bCs/>
                <w:color w:val="000000"/>
              </w:rPr>
              <w:t>201</w:t>
            </w:r>
            <w:r w:rsidR="0042282F" w:rsidRPr="007E22D7">
              <w:rPr>
                <w:b/>
                <w:bCs/>
                <w:color w:val="000000"/>
              </w:rPr>
              <w:t>9</w:t>
            </w:r>
            <w:r w:rsidRPr="007E22D7">
              <w:rPr>
                <w:b/>
                <w:bCs/>
                <w:color w:val="000000"/>
              </w:rPr>
              <w:t xml:space="preserve"> год</w:t>
            </w:r>
          </w:p>
        </w:tc>
        <w:tc>
          <w:tcPr>
            <w:tcW w:w="980" w:type="dxa"/>
            <w:tcBorders>
              <w:top w:val="single" w:sz="4" w:space="0" w:color="auto"/>
              <w:left w:val="single" w:sz="4" w:space="0" w:color="auto"/>
              <w:bottom w:val="nil"/>
              <w:right w:val="single" w:sz="12" w:space="0" w:color="auto"/>
            </w:tcBorders>
            <w:vAlign w:val="center"/>
          </w:tcPr>
          <w:p w:rsidR="00C1024A" w:rsidRPr="007E22D7" w:rsidRDefault="0042282F" w:rsidP="00300423">
            <w:pPr>
              <w:autoSpaceDE w:val="0"/>
              <w:autoSpaceDN w:val="0"/>
              <w:adjustRightInd w:val="0"/>
              <w:jc w:val="center"/>
              <w:rPr>
                <w:b/>
                <w:bCs/>
                <w:color w:val="000000"/>
              </w:rPr>
            </w:pPr>
            <w:r w:rsidRPr="007E22D7">
              <w:rPr>
                <w:b/>
                <w:bCs/>
                <w:color w:val="000000"/>
              </w:rPr>
              <w:t>2020</w:t>
            </w:r>
            <w:r w:rsidR="00C1024A" w:rsidRPr="007E22D7">
              <w:rPr>
                <w:b/>
                <w:bCs/>
                <w:color w:val="000000"/>
              </w:rPr>
              <w:t xml:space="preserve"> год</w:t>
            </w:r>
          </w:p>
        </w:tc>
      </w:tr>
      <w:tr w:rsidR="00C1024A" w:rsidRPr="007E22D7" w:rsidTr="006D053D">
        <w:trPr>
          <w:trHeight w:val="611"/>
        </w:trPr>
        <w:tc>
          <w:tcPr>
            <w:tcW w:w="3234"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rPr>
                <w:bCs/>
                <w:color w:val="000000"/>
              </w:rPr>
            </w:pPr>
            <w:r w:rsidRPr="007E22D7">
              <w:rPr>
                <w:bCs/>
                <w:color w:val="000000"/>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1024A" w:rsidRPr="007E22D7" w:rsidRDefault="00C1024A" w:rsidP="006D053D">
            <w:pPr>
              <w:autoSpaceDE w:val="0"/>
              <w:autoSpaceDN w:val="0"/>
              <w:adjustRightInd w:val="0"/>
              <w:jc w:val="center"/>
              <w:rPr>
                <w:bCs/>
                <w:color w:val="000000"/>
              </w:rPr>
            </w:pPr>
            <w:r w:rsidRPr="007E22D7">
              <w:rPr>
                <w:bCs/>
                <w:color w:val="000000"/>
              </w:rPr>
              <w:t>00</w:t>
            </w:r>
            <w:r w:rsidR="006D053D" w:rsidRPr="007E22D7">
              <w:rPr>
                <w:bCs/>
                <w:color w:val="000000"/>
              </w:rPr>
              <w:t>9</w:t>
            </w:r>
          </w:p>
        </w:tc>
        <w:tc>
          <w:tcPr>
            <w:tcW w:w="620"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r w:rsidRPr="007E22D7">
              <w:rPr>
                <w:bCs/>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r w:rsidRPr="007E22D7">
              <w:rPr>
                <w:bCs/>
                <w:color w:val="000000"/>
              </w:rPr>
              <w:t>01</w:t>
            </w:r>
          </w:p>
        </w:tc>
        <w:tc>
          <w:tcPr>
            <w:tcW w:w="1450" w:type="dxa"/>
            <w:tcBorders>
              <w:top w:val="single" w:sz="12" w:space="0" w:color="auto"/>
              <w:left w:val="single" w:sz="12" w:space="0" w:color="auto"/>
              <w:bottom w:val="single" w:sz="12" w:space="0" w:color="auto"/>
              <w:right w:val="single" w:sz="12" w:space="0" w:color="auto"/>
            </w:tcBorders>
          </w:tcPr>
          <w:p w:rsidR="00C1024A" w:rsidRPr="007E22D7" w:rsidRDefault="006D053D" w:rsidP="00300423">
            <w:pPr>
              <w:autoSpaceDE w:val="0"/>
              <w:autoSpaceDN w:val="0"/>
              <w:adjustRightInd w:val="0"/>
              <w:jc w:val="center"/>
              <w:rPr>
                <w:bCs/>
                <w:color w:val="000000"/>
              </w:rPr>
            </w:pPr>
            <w:r w:rsidRPr="007E22D7">
              <w:rPr>
                <w:bCs/>
                <w:color w:val="000000"/>
              </w:rPr>
              <w:t>99000</w:t>
            </w:r>
            <w:r w:rsidR="00300423" w:rsidRPr="007E22D7">
              <w:rPr>
                <w:bCs/>
                <w:color w:val="000000"/>
              </w:rPr>
              <w:t>0</w:t>
            </w:r>
            <w:r w:rsidRPr="007E22D7">
              <w:rPr>
                <w:bCs/>
                <w:color w:val="000000"/>
              </w:rPr>
              <w:t>8010</w:t>
            </w:r>
          </w:p>
        </w:tc>
        <w:tc>
          <w:tcPr>
            <w:tcW w:w="1019" w:type="dxa"/>
            <w:tcBorders>
              <w:top w:val="single" w:sz="12" w:space="0" w:color="auto"/>
              <w:left w:val="single" w:sz="12" w:space="0" w:color="auto"/>
              <w:bottom w:val="single" w:sz="12" w:space="0" w:color="auto"/>
              <w:right w:val="single" w:sz="12" w:space="0" w:color="auto"/>
            </w:tcBorders>
          </w:tcPr>
          <w:p w:rsidR="00C1024A" w:rsidRPr="007E22D7" w:rsidRDefault="0061676D">
            <w:pPr>
              <w:autoSpaceDE w:val="0"/>
              <w:autoSpaceDN w:val="0"/>
              <w:adjustRightInd w:val="0"/>
              <w:jc w:val="center"/>
              <w:rPr>
                <w:bCs/>
                <w:color w:val="000000"/>
                <w:lang w:val="en-US"/>
              </w:rPr>
            </w:pPr>
            <w:r w:rsidRPr="007E22D7">
              <w:rPr>
                <w:bCs/>
                <w:color w:val="000000"/>
              </w:rPr>
              <w:t>31</w:t>
            </w:r>
            <w:r w:rsidR="00C03519" w:rsidRPr="007E22D7">
              <w:rPr>
                <w:bCs/>
                <w:color w:val="000000"/>
                <w:lang w:val="en-US"/>
              </w:rPr>
              <w:t>3</w:t>
            </w:r>
          </w:p>
        </w:tc>
        <w:tc>
          <w:tcPr>
            <w:tcW w:w="951" w:type="dxa"/>
            <w:tcBorders>
              <w:top w:val="single" w:sz="12" w:space="0" w:color="auto"/>
              <w:left w:val="single" w:sz="12" w:space="0" w:color="auto"/>
              <w:bottom w:val="single" w:sz="12" w:space="0" w:color="auto"/>
              <w:right w:val="single" w:sz="4" w:space="0" w:color="auto"/>
            </w:tcBorders>
          </w:tcPr>
          <w:p w:rsidR="00C1024A" w:rsidRPr="007E22D7" w:rsidRDefault="0042282F" w:rsidP="006D053D">
            <w:pPr>
              <w:autoSpaceDE w:val="0"/>
              <w:autoSpaceDN w:val="0"/>
              <w:adjustRightInd w:val="0"/>
              <w:jc w:val="center"/>
              <w:rPr>
                <w:bCs/>
                <w:color w:val="000000"/>
              </w:rPr>
            </w:pPr>
            <w:r w:rsidRPr="007E22D7">
              <w:rPr>
                <w:bCs/>
                <w:color w:val="000000"/>
              </w:rPr>
              <w:t>155</w:t>
            </w:r>
            <w:r w:rsidR="00300423" w:rsidRPr="007E22D7">
              <w:rPr>
                <w:bCs/>
                <w:color w:val="000000"/>
              </w:rPr>
              <w:t>,00</w:t>
            </w:r>
          </w:p>
        </w:tc>
        <w:tc>
          <w:tcPr>
            <w:tcW w:w="980" w:type="dxa"/>
            <w:tcBorders>
              <w:top w:val="single" w:sz="12" w:space="0" w:color="auto"/>
              <w:left w:val="single" w:sz="4" w:space="0" w:color="auto"/>
              <w:bottom w:val="single" w:sz="12" w:space="0" w:color="auto"/>
              <w:right w:val="single" w:sz="12" w:space="0" w:color="auto"/>
            </w:tcBorders>
          </w:tcPr>
          <w:p w:rsidR="00C1024A" w:rsidRPr="007E22D7" w:rsidRDefault="0042282F" w:rsidP="006D053D">
            <w:pPr>
              <w:autoSpaceDE w:val="0"/>
              <w:autoSpaceDN w:val="0"/>
              <w:adjustRightInd w:val="0"/>
              <w:jc w:val="center"/>
              <w:rPr>
                <w:bCs/>
                <w:color w:val="000000"/>
              </w:rPr>
            </w:pPr>
            <w:r w:rsidRPr="007E22D7">
              <w:rPr>
                <w:bCs/>
                <w:color w:val="000000"/>
              </w:rPr>
              <w:t>155</w:t>
            </w:r>
            <w:r w:rsidR="00300423" w:rsidRPr="007E22D7">
              <w:rPr>
                <w:bCs/>
                <w:color w:val="000000"/>
              </w:rPr>
              <w:t>,00</w:t>
            </w:r>
          </w:p>
        </w:tc>
      </w:tr>
      <w:tr w:rsidR="00C1024A" w:rsidRPr="007E22D7" w:rsidTr="006D053D">
        <w:trPr>
          <w:trHeight w:val="239"/>
        </w:trPr>
        <w:tc>
          <w:tcPr>
            <w:tcW w:w="3234"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r w:rsidRPr="007E22D7">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620"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1450"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1019" w:type="dxa"/>
            <w:tcBorders>
              <w:top w:val="single" w:sz="12" w:space="0" w:color="auto"/>
              <w:left w:val="single" w:sz="12" w:space="0" w:color="auto"/>
              <w:bottom w:val="single" w:sz="12" w:space="0" w:color="auto"/>
              <w:right w:val="single" w:sz="12" w:space="0" w:color="auto"/>
            </w:tcBorders>
          </w:tcPr>
          <w:p w:rsidR="00C1024A" w:rsidRPr="007E22D7" w:rsidRDefault="00C1024A">
            <w:pPr>
              <w:autoSpaceDE w:val="0"/>
              <w:autoSpaceDN w:val="0"/>
              <w:adjustRightInd w:val="0"/>
              <w:jc w:val="center"/>
              <w:rPr>
                <w:bCs/>
                <w:color w:val="000000"/>
              </w:rPr>
            </w:pPr>
          </w:p>
        </w:tc>
        <w:tc>
          <w:tcPr>
            <w:tcW w:w="951" w:type="dxa"/>
            <w:tcBorders>
              <w:top w:val="single" w:sz="12" w:space="0" w:color="auto"/>
              <w:left w:val="single" w:sz="12" w:space="0" w:color="auto"/>
              <w:bottom w:val="single" w:sz="12" w:space="0" w:color="auto"/>
              <w:right w:val="single" w:sz="4" w:space="0" w:color="auto"/>
            </w:tcBorders>
          </w:tcPr>
          <w:p w:rsidR="00C1024A" w:rsidRPr="007E22D7" w:rsidRDefault="00CA705C" w:rsidP="00300423">
            <w:pPr>
              <w:autoSpaceDE w:val="0"/>
              <w:autoSpaceDN w:val="0"/>
              <w:adjustRightInd w:val="0"/>
              <w:jc w:val="center"/>
              <w:rPr>
                <w:bCs/>
                <w:color w:val="000000"/>
              </w:rPr>
            </w:pPr>
            <w:r w:rsidRPr="007E22D7">
              <w:rPr>
                <w:bCs/>
                <w:color w:val="000000"/>
              </w:rPr>
              <w:t>1</w:t>
            </w:r>
            <w:r w:rsidR="0042282F" w:rsidRPr="007E22D7">
              <w:rPr>
                <w:bCs/>
                <w:color w:val="000000"/>
              </w:rPr>
              <w:t>55</w:t>
            </w:r>
            <w:r w:rsidRPr="007E22D7">
              <w:rPr>
                <w:bCs/>
                <w:color w:val="000000"/>
              </w:rPr>
              <w:t>,00</w:t>
            </w:r>
          </w:p>
        </w:tc>
        <w:tc>
          <w:tcPr>
            <w:tcW w:w="980" w:type="dxa"/>
            <w:tcBorders>
              <w:top w:val="single" w:sz="12" w:space="0" w:color="auto"/>
              <w:left w:val="single" w:sz="4" w:space="0" w:color="auto"/>
              <w:bottom w:val="single" w:sz="12" w:space="0" w:color="auto"/>
              <w:right w:val="single" w:sz="12" w:space="0" w:color="auto"/>
            </w:tcBorders>
          </w:tcPr>
          <w:p w:rsidR="00C1024A" w:rsidRPr="007E22D7" w:rsidRDefault="00CA705C" w:rsidP="00300423">
            <w:pPr>
              <w:autoSpaceDE w:val="0"/>
              <w:autoSpaceDN w:val="0"/>
              <w:adjustRightInd w:val="0"/>
              <w:jc w:val="center"/>
              <w:rPr>
                <w:bCs/>
                <w:color w:val="000000"/>
              </w:rPr>
            </w:pPr>
            <w:r w:rsidRPr="007E22D7">
              <w:rPr>
                <w:bCs/>
                <w:color w:val="000000"/>
              </w:rPr>
              <w:t>1</w:t>
            </w:r>
            <w:r w:rsidR="0042282F" w:rsidRPr="007E22D7">
              <w:rPr>
                <w:bCs/>
                <w:color w:val="000000"/>
              </w:rPr>
              <w:t>55</w:t>
            </w:r>
            <w:r w:rsidRPr="007E22D7">
              <w:rPr>
                <w:bCs/>
                <w:color w:val="000000"/>
              </w:rPr>
              <w:t>,00</w:t>
            </w:r>
          </w:p>
        </w:tc>
      </w:tr>
    </w:tbl>
    <w:p w:rsidR="00C1024A" w:rsidRPr="007E22D7" w:rsidRDefault="00C1024A" w:rsidP="00C1024A">
      <w:pPr>
        <w:autoSpaceDE w:val="0"/>
        <w:autoSpaceDN w:val="0"/>
        <w:adjustRightInd w:val="0"/>
        <w:jc w:val="center"/>
        <w:rPr>
          <w:color w:val="000000"/>
        </w:rPr>
      </w:pPr>
    </w:p>
    <w:p w:rsidR="00C1024A" w:rsidRPr="007E22D7" w:rsidRDefault="00C1024A" w:rsidP="00C1024A">
      <w:pPr>
        <w:autoSpaceDE w:val="0"/>
        <w:autoSpaceDN w:val="0"/>
        <w:adjustRightInd w:val="0"/>
        <w:jc w:val="center"/>
        <w:rPr>
          <w:color w:val="000000"/>
        </w:rPr>
      </w:pPr>
    </w:p>
    <w:p w:rsidR="00A77647" w:rsidRPr="007E22D7" w:rsidRDefault="00A77647" w:rsidP="007E22D7">
      <w:pPr>
        <w:tabs>
          <w:tab w:val="left" w:pos="3165"/>
          <w:tab w:val="center" w:pos="4677"/>
        </w:tabs>
      </w:pPr>
    </w:p>
    <w:p w:rsidR="00C1024A" w:rsidRPr="007E22D7" w:rsidRDefault="00C1024A" w:rsidP="003763C0">
      <w:pPr>
        <w:tabs>
          <w:tab w:val="left" w:pos="3165"/>
          <w:tab w:val="center" w:pos="4677"/>
        </w:tabs>
        <w:jc w:val="right"/>
      </w:pPr>
      <w:r w:rsidRPr="007E22D7">
        <w:t xml:space="preserve">   Приложение  7</w:t>
      </w:r>
    </w:p>
    <w:p w:rsidR="00A05F77" w:rsidRPr="007E22D7" w:rsidRDefault="00A05F77" w:rsidP="00A05F77">
      <w:pPr>
        <w:jc w:val="right"/>
      </w:pPr>
      <w:r w:rsidRPr="007E22D7">
        <w:t xml:space="preserve">                                                                                 к решению  </w:t>
      </w:r>
      <w:r w:rsidR="00407E58" w:rsidRPr="007E22D7">
        <w:t xml:space="preserve">тридцать шестой  </w:t>
      </w:r>
      <w:r w:rsidRPr="007E22D7">
        <w:t xml:space="preserve">  сессии пятого созыва</w:t>
      </w:r>
    </w:p>
    <w:p w:rsidR="00A05F77" w:rsidRPr="007E22D7" w:rsidRDefault="00A05F77" w:rsidP="00A05F77">
      <w:pPr>
        <w:jc w:val="right"/>
      </w:pPr>
      <w:r w:rsidRPr="007E22D7">
        <w:t xml:space="preserve">                                                                                                депутатов Красноярского сельсовета   </w:t>
      </w:r>
    </w:p>
    <w:p w:rsidR="00A05F77" w:rsidRPr="007E22D7" w:rsidRDefault="00A05F77" w:rsidP="00A05F77">
      <w:pPr>
        <w:jc w:val="right"/>
        <w:rPr>
          <w:lang w:eastAsia="en-US"/>
        </w:rPr>
      </w:pPr>
      <w:r w:rsidRPr="007E22D7">
        <w:t xml:space="preserve">                                                                                              </w:t>
      </w:r>
      <w:r w:rsidRPr="007E22D7">
        <w:rPr>
          <w:lang w:eastAsia="en-US"/>
        </w:rPr>
        <w:t xml:space="preserve"> « О бюджете  Красноярского сельсовета</w:t>
      </w:r>
    </w:p>
    <w:p w:rsidR="00A05F77" w:rsidRPr="007E22D7" w:rsidRDefault="00A05F77" w:rsidP="00A05F77">
      <w:pPr>
        <w:jc w:val="center"/>
        <w:rPr>
          <w:lang w:eastAsia="en-US"/>
        </w:rPr>
      </w:pPr>
      <w:r w:rsidRPr="007E22D7">
        <w:rPr>
          <w:lang w:eastAsia="en-US"/>
        </w:rPr>
        <w:t xml:space="preserve">                                                                                                                      Татарского  района Новосибирской области  </w:t>
      </w:r>
    </w:p>
    <w:p w:rsidR="00A05F77" w:rsidRPr="007E22D7" w:rsidRDefault="00A05F77" w:rsidP="00A05F77">
      <w:pPr>
        <w:jc w:val="right"/>
      </w:pPr>
      <w:r w:rsidRPr="007E22D7">
        <w:rPr>
          <w:lang w:eastAsia="en-US"/>
        </w:rPr>
        <w:t>на 2019г  и плановый период 2020 - 2021 годов»</w:t>
      </w:r>
    </w:p>
    <w:p w:rsidR="00C1024A" w:rsidRPr="007E22D7" w:rsidRDefault="00C1024A" w:rsidP="00C1024A">
      <w:pPr>
        <w:jc w:val="center"/>
      </w:pPr>
      <w:r w:rsidRPr="007E22D7">
        <w:t xml:space="preserve">                                                                                    </w:t>
      </w:r>
    </w:p>
    <w:p w:rsidR="00C1024A" w:rsidRPr="007E22D7" w:rsidRDefault="00DA2214" w:rsidP="000D39C0">
      <w:pPr>
        <w:jc w:val="center"/>
        <w:rPr>
          <w:b/>
          <w:color w:val="000000"/>
        </w:rPr>
      </w:pPr>
      <w:r w:rsidRPr="007E22D7">
        <w:rPr>
          <w:b/>
        </w:rPr>
        <w:t>ИСТОЧНИКИ ФИНАНСИРОВАНИЯ ДЕФИЦИТА МЕСТНОГО БЮДЖЕТА</w:t>
      </w:r>
    </w:p>
    <w:p w:rsidR="00C1024A" w:rsidRPr="007E22D7" w:rsidRDefault="00C1024A" w:rsidP="00C1024A">
      <w:pPr>
        <w:autoSpaceDE w:val="0"/>
        <w:autoSpaceDN w:val="0"/>
        <w:adjustRightInd w:val="0"/>
        <w:rPr>
          <w:color w:val="000000"/>
        </w:rPr>
      </w:pPr>
      <w:r w:rsidRPr="007E22D7">
        <w:rPr>
          <w:rFonts w:ascii="Arial" w:hAnsi="Arial" w:cs="Arial"/>
          <w:b/>
          <w:color w:val="000000"/>
        </w:rPr>
        <w:tab/>
        <w:t xml:space="preserve">                                                                            </w:t>
      </w:r>
    </w:p>
    <w:p w:rsidR="00C1024A" w:rsidRPr="007E22D7" w:rsidRDefault="00C1024A" w:rsidP="00C1024A">
      <w:pPr>
        <w:jc w:val="center"/>
        <w:rPr>
          <w:b/>
        </w:rPr>
      </w:pPr>
      <w:r w:rsidRPr="007E22D7">
        <w:rPr>
          <w:b/>
        </w:rPr>
        <w:t>Источники финансирования дефицита местного бюджета на 201</w:t>
      </w:r>
      <w:r w:rsidR="00A05F77" w:rsidRPr="007E22D7">
        <w:rPr>
          <w:b/>
        </w:rPr>
        <w:t>9</w:t>
      </w:r>
      <w:r w:rsidRPr="007E22D7">
        <w:rPr>
          <w:b/>
        </w:rPr>
        <w:t xml:space="preserve"> год</w:t>
      </w:r>
      <w:r w:rsidR="002B68D1" w:rsidRPr="007E22D7">
        <w:rPr>
          <w:b/>
        </w:rPr>
        <w:t xml:space="preserve">  и плановый период 20</w:t>
      </w:r>
      <w:r w:rsidR="00A05F77" w:rsidRPr="007E22D7">
        <w:rPr>
          <w:b/>
        </w:rPr>
        <w:t>20</w:t>
      </w:r>
      <w:r w:rsidR="00300423" w:rsidRPr="007E22D7">
        <w:rPr>
          <w:b/>
        </w:rPr>
        <w:t xml:space="preserve"> </w:t>
      </w:r>
      <w:r w:rsidR="002B68D1" w:rsidRPr="007E22D7">
        <w:rPr>
          <w:b/>
        </w:rPr>
        <w:t>-</w:t>
      </w:r>
      <w:r w:rsidR="00300423" w:rsidRPr="007E22D7">
        <w:rPr>
          <w:b/>
        </w:rPr>
        <w:t xml:space="preserve"> </w:t>
      </w:r>
      <w:r w:rsidR="00A05F77" w:rsidRPr="007E22D7">
        <w:rPr>
          <w:b/>
        </w:rPr>
        <w:t>2021</w:t>
      </w:r>
      <w:r w:rsidR="002B68D1" w:rsidRPr="007E22D7">
        <w:rPr>
          <w:b/>
        </w:rPr>
        <w:t xml:space="preserve"> годов</w:t>
      </w:r>
    </w:p>
    <w:p w:rsidR="00C1024A" w:rsidRPr="007E22D7" w:rsidRDefault="00C1024A" w:rsidP="00C1024A">
      <w:pPr>
        <w:jc w:val="center"/>
        <w:rPr>
          <w:iCs/>
        </w:rPr>
      </w:pPr>
    </w:p>
    <w:p w:rsidR="002B68D1" w:rsidRPr="007E22D7" w:rsidRDefault="002B68D1" w:rsidP="002B68D1">
      <w:pPr>
        <w:jc w:val="right"/>
        <w:rPr>
          <w:iCs/>
        </w:rPr>
      </w:pPr>
      <w:r w:rsidRPr="007E22D7">
        <w:rPr>
          <w:iCs/>
        </w:rPr>
        <w:t>Тыс. руб.</w:t>
      </w:r>
    </w:p>
    <w:p w:rsidR="00C1024A" w:rsidRPr="007E22D7" w:rsidRDefault="00C1024A" w:rsidP="00C1024A">
      <w:pPr>
        <w:jc w:val="center"/>
        <w:rPr>
          <w:b/>
        </w:rPr>
      </w:pPr>
      <w:r w:rsidRPr="007E22D7">
        <w:rPr>
          <w:b/>
        </w:rPr>
        <w:t xml:space="preserve">                                                                                                                                        </w:t>
      </w:r>
    </w:p>
    <w:tbl>
      <w:tblPr>
        <w:tblW w:w="10862" w:type="dxa"/>
        <w:tblInd w:w="-972" w:type="dxa"/>
        <w:tblLook w:val="01E0"/>
      </w:tblPr>
      <w:tblGrid>
        <w:gridCol w:w="3240"/>
        <w:gridCol w:w="4503"/>
        <w:gridCol w:w="975"/>
        <w:gridCol w:w="1009"/>
        <w:gridCol w:w="1135"/>
      </w:tblGrid>
      <w:tr w:rsidR="002B68D1" w:rsidRPr="007E22D7" w:rsidTr="00A77647">
        <w:tc>
          <w:tcPr>
            <w:tcW w:w="3240" w:type="dxa"/>
            <w:tcBorders>
              <w:top w:val="single" w:sz="4" w:space="0" w:color="auto"/>
              <w:left w:val="single" w:sz="4" w:space="0" w:color="auto"/>
              <w:bottom w:val="single" w:sz="4" w:space="0" w:color="auto"/>
              <w:right w:val="single" w:sz="4" w:space="0" w:color="auto"/>
            </w:tcBorders>
          </w:tcPr>
          <w:p w:rsidR="002B68D1" w:rsidRPr="007E22D7" w:rsidRDefault="002B68D1" w:rsidP="00594E06">
            <w:pPr>
              <w:jc w:val="center"/>
            </w:pPr>
            <w:r w:rsidRPr="007E22D7">
              <w:t>Код бюджетной классификации Российской  Федерации</w:t>
            </w:r>
          </w:p>
        </w:tc>
        <w:tc>
          <w:tcPr>
            <w:tcW w:w="4503" w:type="dxa"/>
            <w:tcBorders>
              <w:top w:val="single" w:sz="4" w:space="0" w:color="auto"/>
              <w:left w:val="single" w:sz="4" w:space="0" w:color="auto"/>
              <w:bottom w:val="single" w:sz="4" w:space="0" w:color="auto"/>
              <w:right w:val="single" w:sz="4" w:space="0" w:color="auto"/>
            </w:tcBorders>
          </w:tcPr>
          <w:p w:rsidR="002B68D1" w:rsidRPr="007E22D7" w:rsidRDefault="002B68D1" w:rsidP="00594E06">
            <w:pPr>
              <w:jc w:val="center"/>
            </w:pPr>
            <w:r w:rsidRPr="007E22D7">
              <w:t>Наименование кода группы, подгруппы, статьи, вида источника финансирования дефицита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2B68D1" w:rsidRPr="007E22D7" w:rsidRDefault="002B68D1" w:rsidP="00594E06">
            <w:pPr>
              <w:jc w:val="center"/>
              <w:rPr>
                <w:b/>
              </w:rPr>
            </w:pPr>
            <w:r w:rsidRPr="007E22D7">
              <w:rPr>
                <w:b/>
              </w:rPr>
              <w:t>201</w:t>
            </w:r>
            <w:r w:rsidR="00A05F77" w:rsidRPr="007E22D7">
              <w:rPr>
                <w:b/>
              </w:rPr>
              <w:t>9</w:t>
            </w:r>
          </w:p>
          <w:p w:rsidR="002B68D1" w:rsidRPr="007E22D7" w:rsidRDefault="002B68D1" w:rsidP="00594E06">
            <w:pPr>
              <w:jc w:val="center"/>
              <w:rPr>
                <w:b/>
              </w:rPr>
            </w:pPr>
            <w:r w:rsidRPr="007E22D7">
              <w:rPr>
                <w:b/>
              </w:rPr>
              <w:t>год</w:t>
            </w:r>
          </w:p>
        </w:tc>
        <w:tc>
          <w:tcPr>
            <w:tcW w:w="1009" w:type="dxa"/>
            <w:tcBorders>
              <w:top w:val="single" w:sz="4" w:space="0" w:color="auto"/>
              <w:left w:val="single" w:sz="4" w:space="0" w:color="auto"/>
              <w:bottom w:val="single" w:sz="4" w:space="0" w:color="auto"/>
              <w:right w:val="single" w:sz="4" w:space="0" w:color="auto"/>
            </w:tcBorders>
          </w:tcPr>
          <w:p w:rsidR="002B68D1" w:rsidRPr="007E22D7" w:rsidRDefault="002B68D1" w:rsidP="00594E06">
            <w:pPr>
              <w:jc w:val="center"/>
              <w:rPr>
                <w:b/>
              </w:rPr>
            </w:pPr>
            <w:r w:rsidRPr="007E22D7">
              <w:rPr>
                <w:b/>
              </w:rPr>
              <w:t>20</w:t>
            </w:r>
            <w:r w:rsidR="00A05F77" w:rsidRPr="007E22D7">
              <w:rPr>
                <w:b/>
              </w:rPr>
              <w:t>20</w:t>
            </w:r>
          </w:p>
          <w:p w:rsidR="002B68D1" w:rsidRPr="007E22D7" w:rsidRDefault="002B68D1" w:rsidP="00594E06">
            <w:pPr>
              <w:jc w:val="center"/>
              <w:rPr>
                <w:b/>
              </w:rPr>
            </w:pPr>
            <w:r w:rsidRPr="007E22D7">
              <w:rPr>
                <w:b/>
              </w:rPr>
              <w:t>год</w:t>
            </w:r>
          </w:p>
        </w:tc>
        <w:tc>
          <w:tcPr>
            <w:tcW w:w="1135" w:type="dxa"/>
            <w:tcBorders>
              <w:top w:val="single" w:sz="4" w:space="0" w:color="auto"/>
              <w:left w:val="single" w:sz="4" w:space="0" w:color="auto"/>
              <w:bottom w:val="single" w:sz="4" w:space="0" w:color="auto"/>
              <w:right w:val="single" w:sz="4" w:space="0" w:color="auto"/>
            </w:tcBorders>
          </w:tcPr>
          <w:p w:rsidR="002B68D1" w:rsidRPr="007E22D7" w:rsidRDefault="00A05F77" w:rsidP="00594E06">
            <w:pPr>
              <w:jc w:val="center"/>
              <w:rPr>
                <w:b/>
              </w:rPr>
            </w:pPr>
            <w:r w:rsidRPr="007E22D7">
              <w:rPr>
                <w:b/>
              </w:rPr>
              <w:t>2021</w:t>
            </w:r>
          </w:p>
          <w:p w:rsidR="002B68D1" w:rsidRPr="007E22D7" w:rsidRDefault="002B68D1" w:rsidP="00594E06">
            <w:pPr>
              <w:jc w:val="center"/>
              <w:rPr>
                <w:b/>
              </w:rPr>
            </w:pPr>
            <w:r w:rsidRPr="007E22D7">
              <w:rPr>
                <w:b/>
              </w:rPr>
              <w:t>год</w:t>
            </w:r>
          </w:p>
        </w:tc>
      </w:tr>
      <w:tr w:rsidR="002B68D1" w:rsidRPr="007E22D7" w:rsidTr="00A77647">
        <w:tc>
          <w:tcPr>
            <w:tcW w:w="3240" w:type="dxa"/>
            <w:tcBorders>
              <w:top w:val="single" w:sz="4" w:space="0" w:color="auto"/>
              <w:left w:val="single" w:sz="4" w:space="0" w:color="auto"/>
              <w:bottom w:val="single" w:sz="4" w:space="0" w:color="auto"/>
              <w:right w:val="single" w:sz="4" w:space="0" w:color="auto"/>
            </w:tcBorders>
          </w:tcPr>
          <w:p w:rsidR="002B68D1" w:rsidRPr="007E22D7" w:rsidRDefault="002B68D1" w:rsidP="00594E06">
            <w:pPr>
              <w:jc w:val="center"/>
              <w:rPr>
                <w:b/>
              </w:rPr>
            </w:pPr>
            <w:r w:rsidRPr="007E22D7">
              <w:rPr>
                <w:b/>
              </w:rPr>
              <w:t>009 01 00 00 00 00 0000 000</w:t>
            </w:r>
          </w:p>
        </w:tc>
        <w:tc>
          <w:tcPr>
            <w:tcW w:w="4503" w:type="dxa"/>
            <w:tcBorders>
              <w:top w:val="single" w:sz="4" w:space="0" w:color="auto"/>
              <w:left w:val="single" w:sz="4" w:space="0" w:color="auto"/>
              <w:bottom w:val="single" w:sz="4" w:space="0" w:color="auto"/>
              <w:right w:val="single" w:sz="4" w:space="0" w:color="auto"/>
            </w:tcBorders>
          </w:tcPr>
          <w:p w:rsidR="002B68D1" w:rsidRPr="007E22D7" w:rsidRDefault="002B68D1" w:rsidP="00594E06">
            <w:pPr>
              <w:ind w:left="-108"/>
              <w:jc w:val="both"/>
              <w:rPr>
                <w:b/>
              </w:rPr>
            </w:pPr>
            <w:r w:rsidRPr="007E22D7">
              <w:rPr>
                <w:b/>
              </w:rPr>
              <w:t>Источники внутреннего финансирования дефицитов бюджета</w:t>
            </w:r>
          </w:p>
        </w:tc>
        <w:tc>
          <w:tcPr>
            <w:tcW w:w="975" w:type="dxa"/>
            <w:tcBorders>
              <w:top w:val="single" w:sz="4" w:space="0" w:color="auto"/>
              <w:left w:val="single" w:sz="4" w:space="0" w:color="auto"/>
              <w:bottom w:val="single" w:sz="4" w:space="0" w:color="auto"/>
              <w:right w:val="single" w:sz="4" w:space="0" w:color="auto"/>
            </w:tcBorders>
          </w:tcPr>
          <w:p w:rsidR="002B68D1" w:rsidRPr="007E22D7" w:rsidRDefault="00153D2B" w:rsidP="00594E06">
            <w:pPr>
              <w:jc w:val="center"/>
            </w:pPr>
            <w:r w:rsidRPr="007E22D7">
              <w:t>0,00</w:t>
            </w:r>
          </w:p>
        </w:tc>
        <w:tc>
          <w:tcPr>
            <w:tcW w:w="1009" w:type="dxa"/>
            <w:tcBorders>
              <w:top w:val="single" w:sz="4" w:space="0" w:color="auto"/>
              <w:left w:val="single" w:sz="4" w:space="0" w:color="auto"/>
              <w:bottom w:val="single" w:sz="4" w:space="0" w:color="auto"/>
              <w:right w:val="single" w:sz="4" w:space="0" w:color="auto"/>
            </w:tcBorders>
          </w:tcPr>
          <w:p w:rsidR="002B68D1" w:rsidRPr="007E22D7" w:rsidRDefault="00153D2B" w:rsidP="00594E06">
            <w:pPr>
              <w:jc w:val="center"/>
            </w:pPr>
            <w:r w:rsidRPr="007E22D7">
              <w:t>0,00</w:t>
            </w:r>
          </w:p>
        </w:tc>
        <w:tc>
          <w:tcPr>
            <w:tcW w:w="1135" w:type="dxa"/>
            <w:tcBorders>
              <w:top w:val="single" w:sz="4" w:space="0" w:color="auto"/>
              <w:left w:val="single" w:sz="4" w:space="0" w:color="auto"/>
              <w:bottom w:val="single" w:sz="4" w:space="0" w:color="auto"/>
              <w:right w:val="single" w:sz="4" w:space="0" w:color="auto"/>
            </w:tcBorders>
          </w:tcPr>
          <w:p w:rsidR="002B68D1" w:rsidRPr="007E22D7" w:rsidRDefault="00153D2B" w:rsidP="00594E06">
            <w:pPr>
              <w:jc w:val="center"/>
            </w:pPr>
            <w:r w:rsidRPr="007E22D7">
              <w:t>0,00</w:t>
            </w:r>
          </w:p>
        </w:tc>
      </w:tr>
      <w:tr w:rsidR="00B55ECE" w:rsidRPr="007E22D7" w:rsidTr="00A77647">
        <w:tc>
          <w:tcPr>
            <w:tcW w:w="3240" w:type="dxa"/>
            <w:tcBorders>
              <w:top w:val="single" w:sz="4" w:space="0" w:color="auto"/>
              <w:left w:val="single" w:sz="4" w:space="0" w:color="auto"/>
              <w:bottom w:val="single" w:sz="4" w:space="0" w:color="auto"/>
              <w:right w:val="single" w:sz="4" w:space="0" w:color="auto"/>
            </w:tcBorders>
          </w:tcPr>
          <w:p w:rsidR="00B55ECE" w:rsidRPr="007E22D7" w:rsidRDefault="00B55ECE" w:rsidP="00594E06">
            <w:pPr>
              <w:jc w:val="center"/>
            </w:pPr>
            <w:r w:rsidRPr="007E22D7">
              <w:t>009 01 03 00 00 10 0000 710</w:t>
            </w:r>
          </w:p>
        </w:tc>
        <w:tc>
          <w:tcPr>
            <w:tcW w:w="4503" w:type="dxa"/>
            <w:tcBorders>
              <w:top w:val="single" w:sz="4" w:space="0" w:color="auto"/>
              <w:left w:val="single" w:sz="4" w:space="0" w:color="auto"/>
              <w:bottom w:val="single" w:sz="4" w:space="0" w:color="auto"/>
              <w:right w:val="single" w:sz="4" w:space="0" w:color="auto"/>
            </w:tcBorders>
          </w:tcPr>
          <w:p w:rsidR="00B55ECE" w:rsidRPr="007E22D7" w:rsidRDefault="00B55ECE" w:rsidP="00594E06">
            <w:pPr>
              <w:jc w:val="both"/>
            </w:pPr>
            <w:r w:rsidRPr="007E22D7">
              <w:t>Получение кредитов от других бюджетов бюджетной системы Российской Федерации бюджетами поселений в валюте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009"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135"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r>
      <w:tr w:rsidR="00B55ECE" w:rsidRPr="007E22D7" w:rsidTr="00A77647">
        <w:tc>
          <w:tcPr>
            <w:tcW w:w="3240" w:type="dxa"/>
            <w:tcBorders>
              <w:top w:val="single" w:sz="4" w:space="0" w:color="auto"/>
              <w:left w:val="single" w:sz="4" w:space="0" w:color="auto"/>
              <w:bottom w:val="single" w:sz="4" w:space="0" w:color="auto"/>
              <w:right w:val="single" w:sz="4" w:space="0" w:color="auto"/>
            </w:tcBorders>
          </w:tcPr>
          <w:p w:rsidR="00B55ECE" w:rsidRPr="007E22D7" w:rsidRDefault="00B55ECE" w:rsidP="00594E06">
            <w:pPr>
              <w:jc w:val="center"/>
            </w:pPr>
            <w:r w:rsidRPr="007E22D7">
              <w:t>009 01 03 00 00 10 0000 810</w:t>
            </w:r>
          </w:p>
        </w:tc>
        <w:tc>
          <w:tcPr>
            <w:tcW w:w="4503" w:type="dxa"/>
            <w:tcBorders>
              <w:top w:val="single" w:sz="4" w:space="0" w:color="auto"/>
              <w:left w:val="single" w:sz="4" w:space="0" w:color="auto"/>
              <w:bottom w:val="single" w:sz="4" w:space="0" w:color="auto"/>
              <w:right w:val="single" w:sz="4" w:space="0" w:color="auto"/>
            </w:tcBorders>
          </w:tcPr>
          <w:p w:rsidR="00B55ECE" w:rsidRPr="007E22D7" w:rsidRDefault="00B55ECE" w:rsidP="00594E06">
            <w:pPr>
              <w:jc w:val="both"/>
            </w:pPr>
            <w:r w:rsidRPr="007E22D7">
              <w:t>Погашение бюджетами поселений кредитов от других бюджетов бюджетной системы в валюте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009"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135"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r>
      <w:tr w:rsidR="00B55ECE" w:rsidRPr="007E22D7" w:rsidTr="00A77647">
        <w:tc>
          <w:tcPr>
            <w:tcW w:w="3240" w:type="dxa"/>
            <w:tcBorders>
              <w:top w:val="single" w:sz="4" w:space="0" w:color="auto"/>
              <w:left w:val="single" w:sz="4" w:space="0" w:color="auto"/>
              <w:bottom w:val="single" w:sz="4" w:space="0" w:color="auto"/>
              <w:right w:val="single" w:sz="4" w:space="0" w:color="auto"/>
            </w:tcBorders>
          </w:tcPr>
          <w:p w:rsidR="00B55ECE" w:rsidRPr="007E22D7" w:rsidRDefault="00B55ECE" w:rsidP="00594E06">
            <w:pPr>
              <w:jc w:val="center"/>
            </w:pPr>
            <w:r w:rsidRPr="007E22D7">
              <w:t>009 01 05 00 00 00 0000 000</w:t>
            </w:r>
          </w:p>
        </w:tc>
        <w:tc>
          <w:tcPr>
            <w:tcW w:w="4503" w:type="dxa"/>
            <w:tcBorders>
              <w:top w:val="single" w:sz="4" w:space="0" w:color="auto"/>
              <w:left w:val="single" w:sz="4" w:space="0" w:color="auto"/>
              <w:bottom w:val="single" w:sz="4" w:space="0" w:color="auto"/>
              <w:right w:val="single" w:sz="4" w:space="0" w:color="auto"/>
            </w:tcBorders>
          </w:tcPr>
          <w:p w:rsidR="00B55ECE" w:rsidRPr="007E22D7" w:rsidRDefault="00B55ECE" w:rsidP="00594E06">
            <w:pPr>
              <w:jc w:val="both"/>
            </w:pPr>
            <w:r w:rsidRPr="007E22D7">
              <w:t>Изменение остатков средств на счетах по учету средств бюджета</w:t>
            </w:r>
          </w:p>
        </w:tc>
        <w:tc>
          <w:tcPr>
            <w:tcW w:w="975"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009"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135"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r>
      <w:tr w:rsidR="00300423" w:rsidRPr="007E22D7" w:rsidTr="00A77647">
        <w:tc>
          <w:tcPr>
            <w:tcW w:w="3240" w:type="dxa"/>
            <w:tcBorders>
              <w:top w:val="single" w:sz="4" w:space="0" w:color="auto"/>
              <w:left w:val="single" w:sz="4" w:space="0" w:color="auto"/>
              <w:bottom w:val="single" w:sz="4" w:space="0" w:color="auto"/>
              <w:right w:val="single" w:sz="4" w:space="0" w:color="auto"/>
            </w:tcBorders>
          </w:tcPr>
          <w:p w:rsidR="00300423" w:rsidRPr="007E22D7" w:rsidRDefault="00300423" w:rsidP="00594E06">
            <w:pPr>
              <w:jc w:val="center"/>
            </w:pPr>
            <w:r w:rsidRPr="007E22D7">
              <w:t>009 01 05 00 00 00 0000 500</w:t>
            </w:r>
          </w:p>
        </w:tc>
        <w:tc>
          <w:tcPr>
            <w:tcW w:w="4503" w:type="dxa"/>
            <w:tcBorders>
              <w:top w:val="single" w:sz="4" w:space="0" w:color="auto"/>
              <w:left w:val="single" w:sz="4" w:space="0" w:color="auto"/>
              <w:bottom w:val="single" w:sz="4" w:space="0" w:color="auto"/>
              <w:right w:val="single" w:sz="4" w:space="0" w:color="auto"/>
            </w:tcBorders>
          </w:tcPr>
          <w:p w:rsidR="00300423" w:rsidRPr="007E22D7" w:rsidRDefault="00300423" w:rsidP="00594E06">
            <w:pPr>
              <w:jc w:val="both"/>
            </w:pPr>
            <w:r w:rsidRPr="007E22D7">
              <w:t>Увеличение остатков средств бюджетов</w:t>
            </w:r>
          </w:p>
        </w:tc>
        <w:tc>
          <w:tcPr>
            <w:tcW w:w="975" w:type="dxa"/>
            <w:tcBorders>
              <w:top w:val="single" w:sz="4" w:space="0" w:color="auto"/>
              <w:left w:val="single" w:sz="4" w:space="0" w:color="auto"/>
              <w:bottom w:val="single" w:sz="4" w:space="0" w:color="auto"/>
              <w:right w:val="single" w:sz="4" w:space="0" w:color="auto"/>
            </w:tcBorders>
          </w:tcPr>
          <w:p w:rsidR="00300423" w:rsidRPr="007E22D7" w:rsidRDefault="00300423" w:rsidP="00F663FE">
            <w:pPr>
              <w:jc w:val="center"/>
            </w:pPr>
            <w:r w:rsidRPr="007E22D7">
              <w:t>-</w:t>
            </w:r>
            <w:r w:rsidR="00AF6670" w:rsidRPr="007E22D7">
              <w:t>5204,6</w:t>
            </w:r>
          </w:p>
          <w:p w:rsidR="00F663FE" w:rsidRPr="007E22D7" w:rsidRDefault="00F663FE" w:rsidP="00F663FE">
            <w:pPr>
              <w:jc w:val="center"/>
            </w:pPr>
          </w:p>
        </w:tc>
        <w:tc>
          <w:tcPr>
            <w:tcW w:w="1009" w:type="dxa"/>
            <w:tcBorders>
              <w:top w:val="single" w:sz="4" w:space="0" w:color="auto"/>
              <w:left w:val="single" w:sz="4" w:space="0" w:color="auto"/>
              <w:bottom w:val="single" w:sz="4" w:space="0" w:color="auto"/>
              <w:right w:val="single" w:sz="4" w:space="0" w:color="auto"/>
            </w:tcBorders>
          </w:tcPr>
          <w:p w:rsidR="00300423" w:rsidRPr="007E22D7" w:rsidRDefault="00300423" w:rsidP="00AF6670">
            <w:pPr>
              <w:jc w:val="center"/>
            </w:pPr>
            <w:r w:rsidRPr="007E22D7">
              <w:t>-</w:t>
            </w:r>
            <w:r w:rsidR="00AF6670" w:rsidRPr="007E22D7">
              <w:t>3504,5</w:t>
            </w:r>
          </w:p>
        </w:tc>
        <w:tc>
          <w:tcPr>
            <w:tcW w:w="1135" w:type="dxa"/>
            <w:tcBorders>
              <w:top w:val="single" w:sz="4" w:space="0" w:color="auto"/>
              <w:left w:val="single" w:sz="4" w:space="0" w:color="auto"/>
              <w:bottom w:val="single" w:sz="4" w:space="0" w:color="auto"/>
              <w:right w:val="single" w:sz="4" w:space="0" w:color="auto"/>
            </w:tcBorders>
          </w:tcPr>
          <w:p w:rsidR="00300423" w:rsidRPr="007E22D7" w:rsidRDefault="00300423" w:rsidP="00AF6670">
            <w:pPr>
              <w:jc w:val="center"/>
            </w:pPr>
            <w:r w:rsidRPr="007E22D7">
              <w:t>-</w:t>
            </w:r>
            <w:r w:rsidR="00AF6670" w:rsidRPr="007E22D7">
              <w:t>3541,5</w:t>
            </w:r>
          </w:p>
        </w:tc>
      </w:tr>
      <w:tr w:rsidR="00AF6670" w:rsidRPr="007E22D7" w:rsidTr="00A77647">
        <w:tc>
          <w:tcPr>
            <w:tcW w:w="3240"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center"/>
            </w:pPr>
            <w:r w:rsidRPr="007E22D7">
              <w:t>009 01 05 02 00 00 0000 500</w:t>
            </w:r>
          </w:p>
        </w:tc>
        <w:tc>
          <w:tcPr>
            <w:tcW w:w="4503"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both"/>
            </w:pPr>
            <w:r w:rsidRPr="007E22D7">
              <w:t xml:space="preserve">Увеличение прочих остатков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-5204,6</w:t>
            </w:r>
          </w:p>
          <w:p w:rsidR="00AF6670" w:rsidRPr="007E22D7" w:rsidRDefault="00AF6670" w:rsidP="000F402A">
            <w:pPr>
              <w:jc w:val="center"/>
            </w:pPr>
          </w:p>
        </w:tc>
        <w:tc>
          <w:tcPr>
            <w:tcW w:w="1009"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-3504,5</w:t>
            </w:r>
          </w:p>
        </w:tc>
        <w:tc>
          <w:tcPr>
            <w:tcW w:w="113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-3541,5</w:t>
            </w:r>
          </w:p>
        </w:tc>
      </w:tr>
      <w:tr w:rsidR="00AF6670" w:rsidRPr="007E22D7" w:rsidTr="00A77647">
        <w:tc>
          <w:tcPr>
            <w:tcW w:w="3240"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center"/>
            </w:pPr>
            <w:r w:rsidRPr="007E22D7">
              <w:t>009 01 05 02 01 00 0000 510</w:t>
            </w:r>
          </w:p>
        </w:tc>
        <w:tc>
          <w:tcPr>
            <w:tcW w:w="4503"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both"/>
            </w:pPr>
            <w:r w:rsidRPr="007E22D7">
              <w:t xml:space="preserve">Увеличение прочих остатков денежных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-5204,6</w:t>
            </w:r>
          </w:p>
          <w:p w:rsidR="00AF6670" w:rsidRPr="007E22D7" w:rsidRDefault="00AF6670" w:rsidP="000F402A">
            <w:pPr>
              <w:jc w:val="center"/>
            </w:pPr>
          </w:p>
        </w:tc>
        <w:tc>
          <w:tcPr>
            <w:tcW w:w="1009"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-3504,5</w:t>
            </w:r>
          </w:p>
        </w:tc>
        <w:tc>
          <w:tcPr>
            <w:tcW w:w="113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-3541,5</w:t>
            </w:r>
          </w:p>
        </w:tc>
      </w:tr>
      <w:tr w:rsidR="00AF6670" w:rsidRPr="007E22D7" w:rsidTr="00A77647">
        <w:tc>
          <w:tcPr>
            <w:tcW w:w="3240"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center"/>
            </w:pPr>
            <w:r w:rsidRPr="007E22D7">
              <w:t>009 01 05 02 01 10 0000 510</w:t>
            </w:r>
          </w:p>
        </w:tc>
        <w:tc>
          <w:tcPr>
            <w:tcW w:w="4503"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both"/>
            </w:pPr>
            <w:r w:rsidRPr="007E22D7">
              <w:t>Увеличение прочих остатков денежных средств бюджетов поселений</w:t>
            </w:r>
          </w:p>
        </w:tc>
        <w:tc>
          <w:tcPr>
            <w:tcW w:w="97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-5204,6</w:t>
            </w:r>
          </w:p>
          <w:p w:rsidR="00AF6670" w:rsidRPr="007E22D7" w:rsidRDefault="00AF6670" w:rsidP="000F402A">
            <w:pPr>
              <w:jc w:val="center"/>
            </w:pPr>
          </w:p>
        </w:tc>
        <w:tc>
          <w:tcPr>
            <w:tcW w:w="1009"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-3504,5</w:t>
            </w:r>
          </w:p>
        </w:tc>
        <w:tc>
          <w:tcPr>
            <w:tcW w:w="113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-3541,5</w:t>
            </w:r>
          </w:p>
        </w:tc>
      </w:tr>
      <w:tr w:rsidR="00F663FE" w:rsidRPr="007E22D7" w:rsidTr="00A77647">
        <w:tc>
          <w:tcPr>
            <w:tcW w:w="3240" w:type="dxa"/>
            <w:tcBorders>
              <w:top w:val="single" w:sz="4" w:space="0" w:color="auto"/>
              <w:left w:val="single" w:sz="4" w:space="0" w:color="auto"/>
              <w:bottom w:val="single" w:sz="4" w:space="0" w:color="auto"/>
              <w:right w:val="single" w:sz="4" w:space="0" w:color="auto"/>
            </w:tcBorders>
          </w:tcPr>
          <w:p w:rsidR="00F663FE" w:rsidRPr="007E22D7" w:rsidRDefault="00F663FE" w:rsidP="00594E06">
            <w:pPr>
              <w:jc w:val="center"/>
            </w:pPr>
            <w:r w:rsidRPr="007E22D7">
              <w:t>009 01 05 00 00 00 0000 600</w:t>
            </w:r>
          </w:p>
        </w:tc>
        <w:tc>
          <w:tcPr>
            <w:tcW w:w="4503" w:type="dxa"/>
            <w:tcBorders>
              <w:top w:val="single" w:sz="4" w:space="0" w:color="auto"/>
              <w:left w:val="single" w:sz="4" w:space="0" w:color="auto"/>
              <w:bottom w:val="single" w:sz="4" w:space="0" w:color="auto"/>
              <w:right w:val="single" w:sz="4" w:space="0" w:color="auto"/>
            </w:tcBorders>
          </w:tcPr>
          <w:p w:rsidR="00F663FE" w:rsidRPr="007E22D7" w:rsidRDefault="00F663FE" w:rsidP="00594E06">
            <w:pPr>
              <w:jc w:val="both"/>
            </w:pPr>
            <w:r w:rsidRPr="007E22D7">
              <w:t>Уменьшение остатков средств бюджетов</w:t>
            </w:r>
          </w:p>
        </w:tc>
        <w:tc>
          <w:tcPr>
            <w:tcW w:w="975" w:type="dxa"/>
            <w:tcBorders>
              <w:top w:val="single" w:sz="4" w:space="0" w:color="auto"/>
              <w:left w:val="single" w:sz="4" w:space="0" w:color="auto"/>
              <w:bottom w:val="single" w:sz="4" w:space="0" w:color="auto"/>
              <w:right w:val="single" w:sz="4" w:space="0" w:color="auto"/>
            </w:tcBorders>
          </w:tcPr>
          <w:p w:rsidR="00F663FE" w:rsidRPr="007E22D7" w:rsidRDefault="00AF6670" w:rsidP="00D74D85">
            <w:pPr>
              <w:jc w:val="center"/>
            </w:pPr>
            <w:r w:rsidRPr="007E22D7">
              <w:t>5204,6</w:t>
            </w:r>
          </w:p>
          <w:p w:rsidR="00F663FE" w:rsidRPr="007E22D7" w:rsidRDefault="00F663FE" w:rsidP="00D74D85">
            <w:pPr>
              <w:jc w:val="center"/>
            </w:pPr>
          </w:p>
        </w:tc>
        <w:tc>
          <w:tcPr>
            <w:tcW w:w="1009" w:type="dxa"/>
            <w:tcBorders>
              <w:top w:val="single" w:sz="4" w:space="0" w:color="auto"/>
              <w:left w:val="single" w:sz="4" w:space="0" w:color="auto"/>
              <w:bottom w:val="single" w:sz="4" w:space="0" w:color="auto"/>
              <w:right w:val="single" w:sz="4" w:space="0" w:color="auto"/>
            </w:tcBorders>
          </w:tcPr>
          <w:p w:rsidR="00F663FE" w:rsidRPr="007E22D7" w:rsidRDefault="00AF6670" w:rsidP="00D74D85">
            <w:pPr>
              <w:jc w:val="center"/>
            </w:pPr>
            <w:r w:rsidRPr="007E22D7">
              <w:t>3504,5</w:t>
            </w:r>
          </w:p>
        </w:tc>
        <w:tc>
          <w:tcPr>
            <w:tcW w:w="1135" w:type="dxa"/>
            <w:tcBorders>
              <w:top w:val="single" w:sz="4" w:space="0" w:color="auto"/>
              <w:left w:val="single" w:sz="4" w:space="0" w:color="auto"/>
              <w:bottom w:val="single" w:sz="4" w:space="0" w:color="auto"/>
              <w:right w:val="single" w:sz="4" w:space="0" w:color="auto"/>
            </w:tcBorders>
          </w:tcPr>
          <w:p w:rsidR="00F663FE" w:rsidRPr="007E22D7" w:rsidRDefault="00AF6670" w:rsidP="00D74D85">
            <w:pPr>
              <w:jc w:val="center"/>
            </w:pPr>
            <w:r w:rsidRPr="007E22D7">
              <w:t>3541,5</w:t>
            </w:r>
          </w:p>
        </w:tc>
      </w:tr>
      <w:tr w:rsidR="00AF6670" w:rsidRPr="007E22D7" w:rsidTr="00A77647">
        <w:tc>
          <w:tcPr>
            <w:tcW w:w="3240"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center"/>
            </w:pPr>
            <w:r w:rsidRPr="007E22D7">
              <w:t>009 01 05 02 00 00 0000 600</w:t>
            </w:r>
          </w:p>
        </w:tc>
        <w:tc>
          <w:tcPr>
            <w:tcW w:w="4503"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both"/>
            </w:pPr>
            <w:r w:rsidRPr="007E22D7">
              <w:t xml:space="preserve">Уменьшение прочих остатков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5204,6</w:t>
            </w:r>
          </w:p>
          <w:p w:rsidR="00AF6670" w:rsidRPr="007E22D7" w:rsidRDefault="00AF6670" w:rsidP="000F402A">
            <w:pPr>
              <w:jc w:val="center"/>
            </w:pPr>
          </w:p>
        </w:tc>
        <w:tc>
          <w:tcPr>
            <w:tcW w:w="1009"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3504,5</w:t>
            </w:r>
          </w:p>
        </w:tc>
        <w:tc>
          <w:tcPr>
            <w:tcW w:w="113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3541,5</w:t>
            </w:r>
          </w:p>
        </w:tc>
      </w:tr>
      <w:tr w:rsidR="00AF6670" w:rsidRPr="007E22D7" w:rsidTr="00A77647">
        <w:tc>
          <w:tcPr>
            <w:tcW w:w="3240"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center"/>
            </w:pPr>
            <w:r w:rsidRPr="007E22D7">
              <w:t>009 01 05 02 01 00 0000 610</w:t>
            </w:r>
          </w:p>
        </w:tc>
        <w:tc>
          <w:tcPr>
            <w:tcW w:w="4503" w:type="dxa"/>
            <w:tcBorders>
              <w:top w:val="single" w:sz="4" w:space="0" w:color="auto"/>
              <w:left w:val="single" w:sz="4" w:space="0" w:color="auto"/>
              <w:bottom w:val="single" w:sz="4" w:space="0" w:color="auto"/>
              <w:right w:val="single" w:sz="4" w:space="0" w:color="auto"/>
            </w:tcBorders>
          </w:tcPr>
          <w:p w:rsidR="00AF6670" w:rsidRPr="007E22D7" w:rsidRDefault="00AF6670" w:rsidP="00082B1F">
            <w:r w:rsidRPr="007E22D7">
              <w:t xml:space="preserve">Уменьшение прочих остатков денежных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5204,6</w:t>
            </w:r>
          </w:p>
          <w:p w:rsidR="00AF6670" w:rsidRPr="007E22D7" w:rsidRDefault="00AF6670" w:rsidP="000F402A">
            <w:pPr>
              <w:jc w:val="center"/>
            </w:pPr>
          </w:p>
        </w:tc>
        <w:tc>
          <w:tcPr>
            <w:tcW w:w="1009"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3504,5</w:t>
            </w:r>
          </w:p>
        </w:tc>
        <w:tc>
          <w:tcPr>
            <w:tcW w:w="113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3541,5</w:t>
            </w:r>
          </w:p>
        </w:tc>
      </w:tr>
      <w:tr w:rsidR="00AF6670" w:rsidRPr="007E22D7" w:rsidTr="00A77647">
        <w:tc>
          <w:tcPr>
            <w:tcW w:w="3240" w:type="dxa"/>
            <w:tcBorders>
              <w:top w:val="single" w:sz="4" w:space="0" w:color="auto"/>
              <w:left w:val="single" w:sz="4" w:space="0" w:color="auto"/>
              <w:bottom w:val="single" w:sz="4" w:space="0" w:color="auto"/>
              <w:right w:val="single" w:sz="4" w:space="0" w:color="auto"/>
            </w:tcBorders>
          </w:tcPr>
          <w:p w:rsidR="00AF6670" w:rsidRPr="007E22D7" w:rsidRDefault="00AF6670" w:rsidP="00594E06">
            <w:pPr>
              <w:jc w:val="center"/>
            </w:pPr>
            <w:r w:rsidRPr="007E22D7">
              <w:t>009 01 05 02 01 10 0000 610</w:t>
            </w:r>
          </w:p>
        </w:tc>
        <w:tc>
          <w:tcPr>
            <w:tcW w:w="4503" w:type="dxa"/>
            <w:tcBorders>
              <w:top w:val="single" w:sz="4" w:space="0" w:color="auto"/>
              <w:left w:val="single" w:sz="4" w:space="0" w:color="auto"/>
              <w:bottom w:val="single" w:sz="4" w:space="0" w:color="auto"/>
              <w:right w:val="single" w:sz="4" w:space="0" w:color="auto"/>
            </w:tcBorders>
          </w:tcPr>
          <w:p w:rsidR="00AF6670" w:rsidRPr="007E22D7" w:rsidRDefault="00AF6670" w:rsidP="00082B1F">
            <w:r w:rsidRPr="007E22D7">
              <w:t>Уменьшение прочих остатков денежных средств бюджетов поселений</w:t>
            </w:r>
          </w:p>
        </w:tc>
        <w:tc>
          <w:tcPr>
            <w:tcW w:w="97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5204,6</w:t>
            </w:r>
          </w:p>
          <w:p w:rsidR="00AF6670" w:rsidRPr="007E22D7" w:rsidRDefault="00AF6670" w:rsidP="000F402A">
            <w:pPr>
              <w:jc w:val="center"/>
            </w:pPr>
          </w:p>
        </w:tc>
        <w:tc>
          <w:tcPr>
            <w:tcW w:w="1009"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3504,5</w:t>
            </w:r>
          </w:p>
        </w:tc>
        <w:tc>
          <w:tcPr>
            <w:tcW w:w="1135" w:type="dxa"/>
            <w:tcBorders>
              <w:top w:val="single" w:sz="4" w:space="0" w:color="auto"/>
              <w:left w:val="single" w:sz="4" w:space="0" w:color="auto"/>
              <w:bottom w:val="single" w:sz="4" w:space="0" w:color="auto"/>
              <w:right w:val="single" w:sz="4" w:space="0" w:color="auto"/>
            </w:tcBorders>
          </w:tcPr>
          <w:p w:rsidR="00AF6670" w:rsidRPr="007E22D7" w:rsidRDefault="00AF6670" w:rsidP="000F402A">
            <w:pPr>
              <w:jc w:val="center"/>
            </w:pPr>
            <w:r w:rsidRPr="007E22D7">
              <w:t>3541,5</w:t>
            </w:r>
          </w:p>
        </w:tc>
      </w:tr>
    </w:tbl>
    <w:p w:rsidR="00C1024A" w:rsidRPr="007E22D7" w:rsidRDefault="00C1024A" w:rsidP="00C1024A">
      <w:pPr>
        <w:jc w:val="center"/>
        <w:rPr>
          <w:b/>
        </w:rPr>
      </w:pPr>
    </w:p>
    <w:p w:rsidR="00C1024A" w:rsidRPr="007E22D7" w:rsidRDefault="00C1024A" w:rsidP="00C1024A">
      <w:pPr>
        <w:jc w:val="center"/>
        <w:rPr>
          <w:b/>
        </w:rPr>
      </w:pPr>
    </w:p>
    <w:p w:rsidR="009049EB" w:rsidRPr="007E22D7" w:rsidRDefault="00C1024A" w:rsidP="003763C0">
      <w:pPr>
        <w:tabs>
          <w:tab w:val="left" w:pos="3165"/>
          <w:tab w:val="center" w:pos="4677"/>
        </w:tabs>
        <w:jc w:val="right"/>
      </w:pPr>
      <w:r w:rsidRPr="007E22D7">
        <w:t xml:space="preserve">                                                                                   </w:t>
      </w:r>
    </w:p>
    <w:p w:rsidR="00062DC9" w:rsidRPr="007E22D7" w:rsidRDefault="00062DC9" w:rsidP="003763C0">
      <w:pPr>
        <w:tabs>
          <w:tab w:val="left" w:pos="3165"/>
          <w:tab w:val="center" w:pos="4677"/>
        </w:tabs>
        <w:jc w:val="right"/>
      </w:pPr>
    </w:p>
    <w:p w:rsidR="00C1024A" w:rsidRPr="007E22D7" w:rsidRDefault="002F24A6" w:rsidP="003763C0">
      <w:pPr>
        <w:tabs>
          <w:tab w:val="left" w:pos="3165"/>
          <w:tab w:val="center" w:pos="4677"/>
        </w:tabs>
        <w:jc w:val="right"/>
      </w:pPr>
      <w:r w:rsidRPr="007E22D7">
        <w:t xml:space="preserve">  </w:t>
      </w:r>
      <w:r w:rsidR="00C1024A" w:rsidRPr="007E22D7">
        <w:t>Приложение  8</w:t>
      </w:r>
    </w:p>
    <w:p w:rsidR="00A05F77" w:rsidRPr="007E22D7" w:rsidRDefault="00A05F77" w:rsidP="00A05F77">
      <w:pPr>
        <w:jc w:val="right"/>
      </w:pPr>
      <w:r w:rsidRPr="007E22D7">
        <w:t xml:space="preserve">                                                                                 к решению  </w:t>
      </w:r>
      <w:r w:rsidR="00407E58" w:rsidRPr="007E22D7">
        <w:t xml:space="preserve">тридцать шестой  </w:t>
      </w:r>
      <w:r w:rsidRPr="007E22D7">
        <w:t xml:space="preserve"> сессии пятого созыва</w:t>
      </w:r>
    </w:p>
    <w:p w:rsidR="00A05F77" w:rsidRPr="007E22D7" w:rsidRDefault="00A05F77" w:rsidP="00A05F77">
      <w:pPr>
        <w:jc w:val="right"/>
      </w:pPr>
      <w:r w:rsidRPr="007E22D7">
        <w:t xml:space="preserve">                                                                                                депутатов Красноярского сельсовета   </w:t>
      </w:r>
    </w:p>
    <w:p w:rsidR="00A05F77" w:rsidRPr="007E22D7" w:rsidRDefault="00A05F77" w:rsidP="00A05F77">
      <w:pPr>
        <w:jc w:val="right"/>
        <w:rPr>
          <w:lang w:eastAsia="en-US"/>
        </w:rPr>
      </w:pPr>
      <w:r w:rsidRPr="007E22D7">
        <w:t xml:space="preserve">                                                                                              </w:t>
      </w:r>
      <w:r w:rsidRPr="007E22D7">
        <w:rPr>
          <w:lang w:eastAsia="en-US"/>
        </w:rPr>
        <w:t xml:space="preserve"> « О бюджете  Красноярского сельсовета</w:t>
      </w:r>
    </w:p>
    <w:p w:rsidR="00A05F77" w:rsidRPr="007E22D7" w:rsidRDefault="00A05F77" w:rsidP="00A05F77">
      <w:pPr>
        <w:jc w:val="center"/>
        <w:rPr>
          <w:lang w:eastAsia="en-US"/>
        </w:rPr>
      </w:pPr>
      <w:r w:rsidRPr="007E22D7">
        <w:rPr>
          <w:lang w:eastAsia="en-US"/>
        </w:rPr>
        <w:t xml:space="preserve">                                                                                                                      Татарского  района Новосибирской области  </w:t>
      </w:r>
    </w:p>
    <w:p w:rsidR="00A05F77" w:rsidRPr="007E22D7" w:rsidRDefault="00A05F77" w:rsidP="00A05F77">
      <w:pPr>
        <w:jc w:val="right"/>
      </w:pPr>
      <w:r w:rsidRPr="007E22D7">
        <w:rPr>
          <w:lang w:eastAsia="en-US"/>
        </w:rPr>
        <w:t>на 2019г  и плановый период 2020 - 2021 годов»</w:t>
      </w:r>
    </w:p>
    <w:p w:rsidR="00F42BD3" w:rsidRPr="007E22D7" w:rsidRDefault="00F42BD3" w:rsidP="00F42BD3">
      <w:pPr>
        <w:jc w:val="right"/>
      </w:pPr>
    </w:p>
    <w:p w:rsidR="00A107FB" w:rsidRPr="007E22D7" w:rsidRDefault="00A107FB" w:rsidP="00DA2214">
      <w:pPr>
        <w:jc w:val="center"/>
        <w:rPr>
          <w:b/>
        </w:rPr>
      </w:pPr>
    </w:p>
    <w:p w:rsidR="00DA2214" w:rsidRPr="007E22D7" w:rsidRDefault="00DA2214" w:rsidP="00DA2214">
      <w:pPr>
        <w:jc w:val="center"/>
        <w:rPr>
          <w:b/>
        </w:rPr>
      </w:pPr>
      <w:r w:rsidRPr="007E22D7">
        <w:rPr>
          <w:b/>
        </w:rPr>
        <w:t xml:space="preserve">Программа </w:t>
      </w:r>
      <w:r w:rsidR="005B22CF" w:rsidRPr="007E22D7">
        <w:rPr>
          <w:b/>
        </w:rPr>
        <w:t>муниципальных</w:t>
      </w:r>
      <w:r w:rsidRPr="007E22D7">
        <w:rPr>
          <w:b/>
        </w:rPr>
        <w:t xml:space="preserve"> внутренних заимствований </w:t>
      </w:r>
      <w:r w:rsidR="002B68D1" w:rsidRPr="007E22D7">
        <w:rPr>
          <w:b/>
        </w:rPr>
        <w:t>Красноярского</w:t>
      </w:r>
      <w:r w:rsidRPr="007E22D7">
        <w:rPr>
          <w:b/>
        </w:rPr>
        <w:t xml:space="preserve"> сельсовета Татарского района на 201</w:t>
      </w:r>
      <w:r w:rsidR="00A05F77" w:rsidRPr="007E22D7">
        <w:rPr>
          <w:b/>
        </w:rPr>
        <w:t>9</w:t>
      </w:r>
      <w:r w:rsidRPr="007E22D7">
        <w:rPr>
          <w:b/>
        </w:rPr>
        <w:t xml:space="preserve"> год и плановый период </w:t>
      </w:r>
    </w:p>
    <w:p w:rsidR="00DA2214" w:rsidRPr="007E22D7" w:rsidRDefault="00DA2214" w:rsidP="00DA2214">
      <w:pPr>
        <w:jc w:val="center"/>
        <w:rPr>
          <w:b/>
        </w:rPr>
      </w:pPr>
      <w:r w:rsidRPr="007E22D7">
        <w:rPr>
          <w:b/>
        </w:rPr>
        <w:t>20</w:t>
      </w:r>
      <w:r w:rsidR="00A05F77" w:rsidRPr="007E22D7">
        <w:rPr>
          <w:b/>
        </w:rPr>
        <w:t>20</w:t>
      </w:r>
      <w:r w:rsidR="00A77647" w:rsidRPr="007E22D7">
        <w:rPr>
          <w:b/>
        </w:rPr>
        <w:t xml:space="preserve"> </w:t>
      </w:r>
      <w:r w:rsidR="0042282F" w:rsidRPr="007E22D7">
        <w:rPr>
          <w:b/>
        </w:rPr>
        <w:t>–</w:t>
      </w:r>
      <w:r w:rsidR="00A77647" w:rsidRPr="007E22D7">
        <w:rPr>
          <w:b/>
        </w:rPr>
        <w:t xml:space="preserve"> </w:t>
      </w:r>
      <w:r w:rsidR="0042282F" w:rsidRPr="007E22D7">
        <w:rPr>
          <w:b/>
        </w:rPr>
        <w:t>202</w:t>
      </w:r>
      <w:r w:rsidR="00A05F77" w:rsidRPr="007E22D7">
        <w:rPr>
          <w:b/>
        </w:rPr>
        <w:t>1</w:t>
      </w:r>
      <w:r w:rsidR="0042282F" w:rsidRPr="007E22D7">
        <w:rPr>
          <w:b/>
        </w:rPr>
        <w:t xml:space="preserve"> </w:t>
      </w:r>
      <w:r w:rsidRPr="007E22D7">
        <w:rPr>
          <w:b/>
        </w:rPr>
        <w:t>годов</w:t>
      </w:r>
    </w:p>
    <w:p w:rsidR="00C1024A" w:rsidRPr="007E22D7" w:rsidRDefault="00DA2214" w:rsidP="00DA2214">
      <w:pPr>
        <w:jc w:val="center"/>
        <w:rPr>
          <w:b/>
        </w:rPr>
      </w:pPr>
      <w:r w:rsidRPr="007E22D7">
        <w:rPr>
          <w:b/>
        </w:rPr>
        <w:t xml:space="preserve">                        </w:t>
      </w:r>
    </w:p>
    <w:p w:rsidR="00C1024A" w:rsidRPr="007E22D7" w:rsidRDefault="00C1024A" w:rsidP="00C1024A">
      <w:pPr>
        <w:jc w:val="center"/>
        <w:rPr>
          <w:b/>
        </w:rPr>
      </w:pPr>
      <w:r w:rsidRPr="007E22D7">
        <w:rPr>
          <w:b/>
        </w:rPr>
        <w:t xml:space="preserve">                                                                                                                                    Таблица 1</w:t>
      </w:r>
    </w:p>
    <w:p w:rsidR="00C1024A" w:rsidRPr="007E22D7" w:rsidRDefault="00C1024A" w:rsidP="00C1024A">
      <w:pPr>
        <w:jc w:val="center"/>
        <w:rPr>
          <w:b/>
        </w:rPr>
      </w:pPr>
      <w:r w:rsidRPr="007E22D7">
        <w:rPr>
          <w:b/>
        </w:rPr>
        <w:t xml:space="preserve">Программа </w:t>
      </w:r>
      <w:r w:rsidR="005B22CF" w:rsidRPr="007E22D7">
        <w:rPr>
          <w:b/>
        </w:rPr>
        <w:t>муниципальных</w:t>
      </w:r>
      <w:r w:rsidRPr="007E22D7">
        <w:rPr>
          <w:b/>
        </w:rPr>
        <w:t xml:space="preserve"> внутренних заимствова</w:t>
      </w:r>
      <w:r w:rsidR="0042282F" w:rsidRPr="007E22D7">
        <w:rPr>
          <w:b/>
        </w:rPr>
        <w:t xml:space="preserve"> 201</w:t>
      </w:r>
      <w:r w:rsidR="00A05F77" w:rsidRPr="007E22D7">
        <w:rPr>
          <w:b/>
        </w:rPr>
        <w:t>9</w:t>
      </w:r>
      <w:r w:rsidRPr="007E22D7">
        <w:rPr>
          <w:b/>
        </w:rPr>
        <w:t xml:space="preserve"> год</w:t>
      </w:r>
    </w:p>
    <w:p w:rsidR="00C1024A" w:rsidRPr="007E22D7" w:rsidRDefault="00C1024A" w:rsidP="00C1024A">
      <w:pPr>
        <w:jc w:val="center"/>
        <w:rPr>
          <w:b/>
        </w:rPr>
      </w:pPr>
      <w:r w:rsidRPr="007E22D7">
        <w:rPr>
          <w:b/>
        </w:rPr>
        <w:t xml:space="preserve">                                                                         </w:t>
      </w:r>
    </w:p>
    <w:p w:rsidR="00C1024A" w:rsidRPr="007E22D7" w:rsidRDefault="00C1024A" w:rsidP="00F663FE">
      <w:pPr>
        <w:jc w:val="right"/>
      </w:pPr>
      <w:r w:rsidRPr="007E22D7">
        <w:t>(тыс.руб.)</w:t>
      </w:r>
    </w:p>
    <w:tbl>
      <w:tblPr>
        <w:tblW w:w="9828" w:type="dxa"/>
        <w:tblLook w:val="01E0"/>
      </w:tblPr>
      <w:tblGrid>
        <w:gridCol w:w="4788"/>
        <w:gridCol w:w="1598"/>
        <w:gridCol w:w="3442"/>
      </w:tblGrid>
      <w:tr w:rsidR="00C1024A" w:rsidRPr="007E22D7" w:rsidTr="00F663FE">
        <w:tc>
          <w:tcPr>
            <w:tcW w:w="4788" w:type="dxa"/>
            <w:tcBorders>
              <w:top w:val="single" w:sz="4" w:space="0" w:color="auto"/>
              <w:left w:val="single" w:sz="4" w:space="0" w:color="auto"/>
              <w:bottom w:val="single" w:sz="4" w:space="0" w:color="auto"/>
              <w:right w:val="single" w:sz="4" w:space="0" w:color="auto"/>
            </w:tcBorders>
          </w:tcPr>
          <w:p w:rsidR="00C1024A" w:rsidRPr="007E22D7" w:rsidRDefault="005B22CF">
            <w:r w:rsidRPr="007E22D7">
              <w:t>Муниципальные</w:t>
            </w:r>
            <w:r w:rsidR="00C1024A" w:rsidRPr="007E22D7">
              <w:t xml:space="preserve">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C1024A" w:rsidRPr="007E22D7" w:rsidRDefault="00C1024A">
            <w:pPr>
              <w:jc w:val="center"/>
            </w:pPr>
            <w:r w:rsidRPr="007E22D7">
              <w:t>Объем привлечения</w:t>
            </w:r>
          </w:p>
        </w:tc>
        <w:tc>
          <w:tcPr>
            <w:tcW w:w="3442" w:type="dxa"/>
            <w:tcBorders>
              <w:top w:val="single" w:sz="4" w:space="0" w:color="auto"/>
              <w:left w:val="single" w:sz="4" w:space="0" w:color="auto"/>
              <w:bottom w:val="single" w:sz="4" w:space="0" w:color="auto"/>
              <w:right w:val="single" w:sz="4" w:space="0" w:color="auto"/>
            </w:tcBorders>
          </w:tcPr>
          <w:p w:rsidR="00C1024A" w:rsidRPr="007E22D7" w:rsidRDefault="00C1024A">
            <w:pPr>
              <w:jc w:val="center"/>
            </w:pPr>
            <w:r w:rsidRPr="007E22D7">
              <w:t>Объем средств, направленных на погашение</w:t>
            </w:r>
          </w:p>
        </w:tc>
      </w:tr>
      <w:tr w:rsidR="00B55ECE" w:rsidRPr="007E22D7" w:rsidTr="00F663FE">
        <w:tc>
          <w:tcPr>
            <w:tcW w:w="4788" w:type="dxa"/>
            <w:tcBorders>
              <w:top w:val="single" w:sz="4" w:space="0" w:color="auto"/>
              <w:left w:val="single" w:sz="4" w:space="0" w:color="auto"/>
              <w:bottom w:val="single" w:sz="4" w:space="0" w:color="auto"/>
              <w:right w:val="single" w:sz="4" w:space="0" w:color="auto"/>
            </w:tcBorders>
          </w:tcPr>
          <w:p w:rsidR="00B55ECE" w:rsidRPr="007E22D7" w:rsidRDefault="00B55ECE">
            <w:r w:rsidRPr="007E22D7">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3442"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r>
      <w:tr w:rsidR="00B55ECE" w:rsidRPr="007E22D7" w:rsidTr="00F663FE">
        <w:tc>
          <w:tcPr>
            <w:tcW w:w="4788" w:type="dxa"/>
            <w:tcBorders>
              <w:top w:val="single" w:sz="4" w:space="0" w:color="auto"/>
              <w:left w:val="single" w:sz="4" w:space="0" w:color="auto"/>
              <w:bottom w:val="single" w:sz="4" w:space="0" w:color="auto"/>
              <w:right w:val="single" w:sz="4" w:space="0" w:color="auto"/>
            </w:tcBorders>
          </w:tcPr>
          <w:p w:rsidR="00B55ECE" w:rsidRPr="007E22D7" w:rsidRDefault="00B55ECE">
            <w:r w:rsidRPr="007E22D7">
              <w:t>в том числе:</w:t>
            </w:r>
          </w:p>
        </w:tc>
        <w:tc>
          <w:tcPr>
            <w:tcW w:w="1598"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p>
        </w:tc>
        <w:tc>
          <w:tcPr>
            <w:tcW w:w="3442"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p>
        </w:tc>
      </w:tr>
      <w:tr w:rsidR="00B55ECE" w:rsidRPr="007E22D7" w:rsidTr="00F663FE">
        <w:tc>
          <w:tcPr>
            <w:tcW w:w="4788" w:type="dxa"/>
            <w:tcBorders>
              <w:top w:val="single" w:sz="4" w:space="0" w:color="auto"/>
              <w:left w:val="single" w:sz="4" w:space="0" w:color="auto"/>
              <w:bottom w:val="single" w:sz="4" w:space="0" w:color="auto"/>
              <w:right w:val="single" w:sz="4" w:space="0" w:color="auto"/>
            </w:tcBorders>
          </w:tcPr>
          <w:p w:rsidR="00B55ECE" w:rsidRPr="007E22D7" w:rsidRDefault="00B55ECE">
            <w:r w:rsidRPr="007E22D7">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3442"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r>
    </w:tbl>
    <w:p w:rsidR="00C1024A" w:rsidRPr="007E22D7" w:rsidRDefault="00C1024A" w:rsidP="00C1024A">
      <w:pPr>
        <w:jc w:val="center"/>
      </w:pPr>
    </w:p>
    <w:p w:rsidR="00C1024A" w:rsidRPr="007E22D7" w:rsidRDefault="00C1024A" w:rsidP="00C1024A">
      <w:pPr>
        <w:jc w:val="center"/>
      </w:pPr>
    </w:p>
    <w:p w:rsidR="00C1024A" w:rsidRPr="007E22D7" w:rsidRDefault="00C1024A" w:rsidP="00C1024A">
      <w:pPr>
        <w:jc w:val="center"/>
        <w:rPr>
          <w:b/>
        </w:rPr>
      </w:pPr>
    </w:p>
    <w:p w:rsidR="00C1024A" w:rsidRPr="007E22D7" w:rsidRDefault="00C1024A" w:rsidP="00C1024A">
      <w:pPr>
        <w:jc w:val="center"/>
        <w:rPr>
          <w:b/>
        </w:rPr>
      </w:pPr>
      <w:r w:rsidRPr="007E22D7">
        <w:rPr>
          <w:b/>
        </w:rPr>
        <w:t xml:space="preserve">                                                                                                                                    Таблица 2</w:t>
      </w:r>
    </w:p>
    <w:p w:rsidR="00C1024A" w:rsidRPr="007E22D7" w:rsidRDefault="00C1024A" w:rsidP="00C1024A">
      <w:pPr>
        <w:jc w:val="center"/>
        <w:rPr>
          <w:b/>
        </w:rPr>
      </w:pPr>
      <w:r w:rsidRPr="007E22D7">
        <w:rPr>
          <w:b/>
        </w:rPr>
        <w:t xml:space="preserve">Программа </w:t>
      </w:r>
      <w:r w:rsidR="005B22CF" w:rsidRPr="007E22D7">
        <w:rPr>
          <w:b/>
        </w:rPr>
        <w:t>муниципальных</w:t>
      </w:r>
      <w:r w:rsidRPr="007E22D7">
        <w:rPr>
          <w:b/>
        </w:rPr>
        <w:t xml:space="preserve"> внутренних заимствований </w:t>
      </w:r>
      <w:r w:rsidR="002B68D1" w:rsidRPr="007E22D7">
        <w:rPr>
          <w:b/>
        </w:rPr>
        <w:t>Красноярского</w:t>
      </w:r>
      <w:r w:rsidRPr="007E22D7">
        <w:rPr>
          <w:b/>
        </w:rPr>
        <w:t xml:space="preserve"> сельсовета Татарского ра</w:t>
      </w:r>
      <w:r w:rsidR="00062DC9" w:rsidRPr="007E22D7">
        <w:rPr>
          <w:b/>
        </w:rPr>
        <w:t xml:space="preserve">йона </w:t>
      </w:r>
      <w:r w:rsidRPr="007E22D7">
        <w:rPr>
          <w:b/>
        </w:rPr>
        <w:t xml:space="preserve"> на 20</w:t>
      </w:r>
      <w:r w:rsidR="00A05F77" w:rsidRPr="007E22D7">
        <w:rPr>
          <w:b/>
        </w:rPr>
        <w:t>20</w:t>
      </w:r>
      <w:r w:rsidR="00300423" w:rsidRPr="007E22D7">
        <w:rPr>
          <w:b/>
        </w:rPr>
        <w:t xml:space="preserve"> </w:t>
      </w:r>
      <w:r w:rsidRPr="007E22D7">
        <w:rPr>
          <w:b/>
        </w:rPr>
        <w:t>-</w:t>
      </w:r>
      <w:r w:rsidR="00300423" w:rsidRPr="007E22D7">
        <w:rPr>
          <w:b/>
        </w:rPr>
        <w:t xml:space="preserve"> </w:t>
      </w:r>
      <w:r w:rsidR="00A37F18" w:rsidRPr="007E22D7">
        <w:rPr>
          <w:b/>
        </w:rPr>
        <w:t>202</w:t>
      </w:r>
      <w:r w:rsidR="00A05F77" w:rsidRPr="007E22D7">
        <w:rPr>
          <w:b/>
        </w:rPr>
        <w:t>1</w:t>
      </w:r>
      <w:r w:rsidRPr="007E22D7">
        <w:rPr>
          <w:b/>
        </w:rPr>
        <w:t xml:space="preserve"> годы</w:t>
      </w:r>
    </w:p>
    <w:p w:rsidR="00C1024A" w:rsidRPr="007E22D7" w:rsidRDefault="00C1024A" w:rsidP="00C1024A">
      <w:pPr>
        <w:jc w:val="center"/>
        <w:rPr>
          <w:b/>
        </w:rPr>
      </w:pPr>
      <w:r w:rsidRPr="007E22D7">
        <w:rPr>
          <w:b/>
        </w:rPr>
        <w:t xml:space="preserve">                                                                         </w:t>
      </w:r>
    </w:p>
    <w:p w:rsidR="00C1024A" w:rsidRPr="007E22D7" w:rsidRDefault="00C1024A" w:rsidP="001E4D72">
      <w:pPr>
        <w:jc w:val="right"/>
      </w:pPr>
      <w:r w:rsidRPr="007E22D7">
        <w:t xml:space="preserve">                                                                                                                                                                           (тыс.руб.)</w:t>
      </w:r>
    </w:p>
    <w:tbl>
      <w:tblPr>
        <w:tblW w:w="9828" w:type="dxa"/>
        <w:tblLook w:val="01E0"/>
      </w:tblPr>
      <w:tblGrid>
        <w:gridCol w:w="3510"/>
        <w:gridCol w:w="1701"/>
        <w:gridCol w:w="1418"/>
        <w:gridCol w:w="1567"/>
        <w:gridCol w:w="1632"/>
      </w:tblGrid>
      <w:tr w:rsidR="00C1024A" w:rsidRPr="007E22D7" w:rsidTr="00F663FE">
        <w:tc>
          <w:tcPr>
            <w:tcW w:w="3510" w:type="dxa"/>
            <w:tcBorders>
              <w:top w:val="single" w:sz="4" w:space="0" w:color="auto"/>
              <w:left w:val="single" w:sz="4" w:space="0" w:color="auto"/>
              <w:bottom w:val="single" w:sz="4" w:space="0" w:color="auto"/>
              <w:right w:val="single" w:sz="4" w:space="0" w:color="auto"/>
            </w:tcBorders>
          </w:tcPr>
          <w:p w:rsidR="00C1024A" w:rsidRPr="007E22D7" w:rsidRDefault="005B22CF">
            <w:r w:rsidRPr="007E22D7">
              <w:t>Муниципальные</w:t>
            </w:r>
            <w:r w:rsidR="00C1024A" w:rsidRPr="007E22D7">
              <w:t xml:space="preserve"> внутренние заимствования</w:t>
            </w:r>
          </w:p>
        </w:tc>
        <w:tc>
          <w:tcPr>
            <w:tcW w:w="3119" w:type="dxa"/>
            <w:gridSpan w:val="2"/>
            <w:tcBorders>
              <w:top w:val="single" w:sz="4" w:space="0" w:color="auto"/>
              <w:left w:val="single" w:sz="4" w:space="0" w:color="auto"/>
              <w:bottom w:val="single" w:sz="4" w:space="0" w:color="auto"/>
              <w:right w:val="single" w:sz="4" w:space="0" w:color="auto"/>
            </w:tcBorders>
          </w:tcPr>
          <w:p w:rsidR="00C1024A" w:rsidRPr="007E22D7" w:rsidRDefault="00C1024A">
            <w:pPr>
              <w:jc w:val="center"/>
            </w:pPr>
            <w:r w:rsidRPr="007E22D7">
              <w:t>Объем привлечения</w:t>
            </w:r>
          </w:p>
        </w:tc>
        <w:tc>
          <w:tcPr>
            <w:tcW w:w="3199" w:type="dxa"/>
            <w:gridSpan w:val="2"/>
            <w:tcBorders>
              <w:top w:val="single" w:sz="4" w:space="0" w:color="auto"/>
              <w:left w:val="single" w:sz="4" w:space="0" w:color="auto"/>
              <w:bottom w:val="single" w:sz="4" w:space="0" w:color="auto"/>
              <w:right w:val="single" w:sz="4" w:space="0" w:color="auto"/>
            </w:tcBorders>
          </w:tcPr>
          <w:p w:rsidR="00C1024A" w:rsidRPr="007E22D7" w:rsidRDefault="00C1024A">
            <w:pPr>
              <w:jc w:val="center"/>
            </w:pPr>
            <w:r w:rsidRPr="007E22D7">
              <w:t>Объем средств, направленных на погашение</w:t>
            </w:r>
          </w:p>
        </w:tc>
      </w:tr>
      <w:tr w:rsidR="00C1024A" w:rsidRPr="007E22D7" w:rsidTr="00F663FE">
        <w:tc>
          <w:tcPr>
            <w:tcW w:w="3510" w:type="dxa"/>
            <w:tcBorders>
              <w:top w:val="single" w:sz="4" w:space="0" w:color="auto"/>
              <w:left w:val="single" w:sz="4" w:space="0" w:color="auto"/>
              <w:bottom w:val="single" w:sz="4" w:space="0" w:color="auto"/>
              <w:right w:val="single" w:sz="4" w:space="0" w:color="auto"/>
            </w:tcBorders>
          </w:tcPr>
          <w:p w:rsidR="00C1024A" w:rsidRPr="007E22D7" w:rsidRDefault="00C1024A"/>
        </w:tc>
        <w:tc>
          <w:tcPr>
            <w:tcW w:w="1701" w:type="dxa"/>
            <w:tcBorders>
              <w:top w:val="single" w:sz="4" w:space="0" w:color="auto"/>
              <w:left w:val="single" w:sz="4" w:space="0" w:color="auto"/>
              <w:bottom w:val="single" w:sz="4" w:space="0" w:color="auto"/>
              <w:right w:val="single" w:sz="4" w:space="0" w:color="auto"/>
            </w:tcBorders>
          </w:tcPr>
          <w:p w:rsidR="00C1024A" w:rsidRPr="007E22D7" w:rsidRDefault="00C1024A" w:rsidP="00A05F77">
            <w:pPr>
              <w:jc w:val="center"/>
            </w:pPr>
            <w:r w:rsidRPr="007E22D7">
              <w:t>в 20</w:t>
            </w:r>
            <w:r w:rsidR="00A05F77" w:rsidRPr="007E22D7">
              <w:t>20</w:t>
            </w:r>
            <w:r w:rsidR="00300423" w:rsidRPr="007E22D7">
              <w:t xml:space="preserve"> </w:t>
            </w:r>
            <w:r w:rsidRPr="007E22D7">
              <w:t>году</w:t>
            </w:r>
          </w:p>
        </w:tc>
        <w:tc>
          <w:tcPr>
            <w:tcW w:w="1418" w:type="dxa"/>
            <w:tcBorders>
              <w:top w:val="single" w:sz="4" w:space="0" w:color="auto"/>
              <w:left w:val="single" w:sz="4" w:space="0" w:color="auto"/>
              <w:bottom w:val="single" w:sz="4" w:space="0" w:color="auto"/>
              <w:right w:val="single" w:sz="4" w:space="0" w:color="auto"/>
            </w:tcBorders>
          </w:tcPr>
          <w:p w:rsidR="00C1024A" w:rsidRPr="007E22D7" w:rsidRDefault="00A37F18" w:rsidP="00A05F77">
            <w:pPr>
              <w:jc w:val="center"/>
            </w:pPr>
            <w:r w:rsidRPr="007E22D7">
              <w:t>в 202</w:t>
            </w:r>
            <w:r w:rsidR="00A05F77" w:rsidRPr="007E22D7">
              <w:t>1</w:t>
            </w:r>
            <w:r w:rsidR="00300423" w:rsidRPr="007E22D7">
              <w:t xml:space="preserve"> </w:t>
            </w:r>
            <w:r w:rsidR="00C1024A" w:rsidRPr="007E22D7">
              <w:t>году</w:t>
            </w:r>
          </w:p>
        </w:tc>
        <w:tc>
          <w:tcPr>
            <w:tcW w:w="1567" w:type="dxa"/>
            <w:tcBorders>
              <w:top w:val="single" w:sz="4" w:space="0" w:color="auto"/>
              <w:left w:val="single" w:sz="4" w:space="0" w:color="auto"/>
              <w:bottom w:val="single" w:sz="4" w:space="0" w:color="auto"/>
              <w:right w:val="single" w:sz="4" w:space="0" w:color="auto"/>
            </w:tcBorders>
          </w:tcPr>
          <w:p w:rsidR="00C1024A" w:rsidRPr="007E22D7" w:rsidRDefault="00C1024A" w:rsidP="00A05F77">
            <w:pPr>
              <w:jc w:val="center"/>
            </w:pPr>
            <w:r w:rsidRPr="007E22D7">
              <w:t>в 20</w:t>
            </w:r>
            <w:r w:rsidR="00A05F77" w:rsidRPr="007E22D7">
              <w:t>20</w:t>
            </w:r>
            <w:r w:rsidR="00300423" w:rsidRPr="007E22D7">
              <w:t xml:space="preserve"> </w:t>
            </w:r>
            <w:r w:rsidRPr="007E22D7">
              <w:t>году</w:t>
            </w:r>
          </w:p>
        </w:tc>
        <w:tc>
          <w:tcPr>
            <w:tcW w:w="1632" w:type="dxa"/>
            <w:tcBorders>
              <w:top w:val="single" w:sz="4" w:space="0" w:color="auto"/>
              <w:left w:val="single" w:sz="4" w:space="0" w:color="auto"/>
              <w:bottom w:val="single" w:sz="4" w:space="0" w:color="auto"/>
              <w:right w:val="single" w:sz="4" w:space="0" w:color="auto"/>
            </w:tcBorders>
          </w:tcPr>
          <w:p w:rsidR="00C1024A" w:rsidRPr="007E22D7" w:rsidRDefault="00A37F18" w:rsidP="00A05F77">
            <w:r w:rsidRPr="007E22D7">
              <w:t>в 202</w:t>
            </w:r>
            <w:r w:rsidR="00A05F77" w:rsidRPr="007E22D7">
              <w:t>1</w:t>
            </w:r>
            <w:r w:rsidR="00300423" w:rsidRPr="007E22D7">
              <w:t>г</w:t>
            </w:r>
            <w:r w:rsidR="00C1024A" w:rsidRPr="007E22D7">
              <w:t>оду</w:t>
            </w:r>
          </w:p>
        </w:tc>
      </w:tr>
      <w:tr w:rsidR="00B55ECE" w:rsidRPr="007E22D7" w:rsidTr="00F663FE">
        <w:tc>
          <w:tcPr>
            <w:tcW w:w="3510" w:type="dxa"/>
            <w:tcBorders>
              <w:top w:val="single" w:sz="4" w:space="0" w:color="auto"/>
              <w:left w:val="single" w:sz="4" w:space="0" w:color="auto"/>
              <w:bottom w:val="single" w:sz="4" w:space="0" w:color="auto"/>
              <w:right w:val="single" w:sz="4" w:space="0" w:color="auto"/>
            </w:tcBorders>
          </w:tcPr>
          <w:p w:rsidR="00B55ECE" w:rsidRPr="007E22D7" w:rsidRDefault="00B55ECE">
            <w:r w:rsidRPr="007E22D7">
              <w:t>Муниципальные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418"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567"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632"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r>
      <w:tr w:rsidR="00BA6C7A" w:rsidRPr="007E22D7" w:rsidTr="00F663FE">
        <w:tc>
          <w:tcPr>
            <w:tcW w:w="3510" w:type="dxa"/>
            <w:tcBorders>
              <w:top w:val="single" w:sz="4" w:space="0" w:color="auto"/>
              <w:left w:val="single" w:sz="4" w:space="0" w:color="auto"/>
              <w:bottom w:val="single" w:sz="4" w:space="0" w:color="auto"/>
              <w:right w:val="single" w:sz="4" w:space="0" w:color="auto"/>
            </w:tcBorders>
          </w:tcPr>
          <w:p w:rsidR="00BA6C7A" w:rsidRPr="007E22D7" w:rsidRDefault="00BA6C7A">
            <w:r w:rsidRPr="007E22D7">
              <w:t>в том числе:</w:t>
            </w:r>
          </w:p>
        </w:tc>
        <w:tc>
          <w:tcPr>
            <w:tcW w:w="1701" w:type="dxa"/>
            <w:tcBorders>
              <w:top w:val="single" w:sz="4" w:space="0" w:color="auto"/>
              <w:left w:val="single" w:sz="4" w:space="0" w:color="auto"/>
              <w:bottom w:val="single" w:sz="4" w:space="0" w:color="auto"/>
              <w:right w:val="single" w:sz="4" w:space="0" w:color="auto"/>
            </w:tcBorders>
          </w:tcPr>
          <w:p w:rsidR="00BA6C7A" w:rsidRPr="007E22D7" w:rsidRDefault="00BA6C7A">
            <w:pPr>
              <w:jc w:val="center"/>
            </w:pPr>
          </w:p>
        </w:tc>
        <w:tc>
          <w:tcPr>
            <w:tcW w:w="1418" w:type="dxa"/>
            <w:tcBorders>
              <w:top w:val="single" w:sz="4" w:space="0" w:color="auto"/>
              <w:left w:val="single" w:sz="4" w:space="0" w:color="auto"/>
              <w:bottom w:val="single" w:sz="4" w:space="0" w:color="auto"/>
              <w:right w:val="single" w:sz="4" w:space="0" w:color="auto"/>
            </w:tcBorders>
          </w:tcPr>
          <w:p w:rsidR="00BA6C7A" w:rsidRPr="007E22D7" w:rsidRDefault="00BA6C7A">
            <w:pPr>
              <w:jc w:val="center"/>
            </w:pPr>
          </w:p>
        </w:tc>
        <w:tc>
          <w:tcPr>
            <w:tcW w:w="1567" w:type="dxa"/>
            <w:tcBorders>
              <w:top w:val="single" w:sz="4" w:space="0" w:color="auto"/>
              <w:left w:val="single" w:sz="4" w:space="0" w:color="auto"/>
              <w:bottom w:val="single" w:sz="4" w:space="0" w:color="auto"/>
              <w:right w:val="single" w:sz="4" w:space="0" w:color="auto"/>
            </w:tcBorders>
          </w:tcPr>
          <w:p w:rsidR="00BA6C7A" w:rsidRPr="007E22D7" w:rsidRDefault="00BA6C7A" w:rsidP="00CE345D">
            <w:pPr>
              <w:jc w:val="center"/>
            </w:pPr>
          </w:p>
        </w:tc>
        <w:tc>
          <w:tcPr>
            <w:tcW w:w="1632" w:type="dxa"/>
            <w:tcBorders>
              <w:top w:val="single" w:sz="4" w:space="0" w:color="auto"/>
              <w:left w:val="single" w:sz="4" w:space="0" w:color="auto"/>
              <w:bottom w:val="single" w:sz="4" w:space="0" w:color="auto"/>
              <w:right w:val="single" w:sz="4" w:space="0" w:color="auto"/>
            </w:tcBorders>
          </w:tcPr>
          <w:p w:rsidR="00BA6C7A" w:rsidRPr="007E22D7" w:rsidRDefault="00BA6C7A" w:rsidP="00CE345D">
            <w:pPr>
              <w:jc w:val="center"/>
            </w:pPr>
          </w:p>
        </w:tc>
      </w:tr>
      <w:tr w:rsidR="00B55ECE" w:rsidRPr="007E22D7" w:rsidTr="00F663FE">
        <w:tc>
          <w:tcPr>
            <w:tcW w:w="3510" w:type="dxa"/>
            <w:tcBorders>
              <w:top w:val="single" w:sz="4" w:space="0" w:color="auto"/>
              <w:left w:val="single" w:sz="4" w:space="0" w:color="auto"/>
              <w:bottom w:val="single" w:sz="4" w:space="0" w:color="auto"/>
              <w:right w:val="single" w:sz="4" w:space="0" w:color="auto"/>
            </w:tcBorders>
          </w:tcPr>
          <w:p w:rsidR="00B55ECE" w:rsidRPr="007E22D7" w:rsidRDefault="00B55ECE">
            <w:r w:rsidRPr="007E22D7">
              <w:t xml:space="preserve">Кредиты, привлекаемые  от других бюджетов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418"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567"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c>
          <w:tcPr>
            <w:tcW w:w="1632" w:type="dxa"/>
            <w:tcBorders>
              <w:top w:val="single" w:sz="4" w:space="0" w:color="auto"/>
              <w:left w:val="single" w:sz="4" w:space="0" w:color="auto"/>
              <w:bottom w:val="single" w:sz="4" w:space="0" w:color="auto"/>
              <w:right w:val="single" w:sz="4" w:space="0" w:color="auto"/>
            </w:tcBorders>
          </w:tcPr>
          <w:p w:rsidR="00B55ECE" w:rsidRPr="007E22D7" w:rsidRDefault="00B55ECE" w:rsidP="00012906">
            <w:pPr>
              <w:jc w:val="center"/>
            </w:pPr>
            <w:r w:rsidRPr="007E22D7">
              <w:t>0,00</w:t>
            </w:r>
          </w:p>
        </w:tc>
      </w:tr>
    </w:tbl>
    <w:p w:rsidR="00C1024A" w:rsidRPr="007E22D7" w:rsidRDefault="00C1024A" w:rsidP="004F6161">
      <w:pPr>
        <w:jc w:val="center"/>
      </w:pPr>
    </w:p>
    <w:p w:rsidR="007E22D7" w:rsidRPr="007E22D7" w:rsidRDefault="007E22D7">
      <w:pPr>
        <w:jc w:val="center"/>
      </w:pPr>
    </w:p>
    <w:sectPr w:rsidR="007E22D7" w:rsidRPr="007E22D7" w:rsidSect="00055AED">
      <w:footerReference w:type="even" r:id="rId10"/>
      <w:footerReference w:type="default" r:id="rId11"/>
      <w:pgSz w:w="12240" w:h="15840"/>
      <w:pgMar w:top="36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589" w:rsidRDefault="00607589">
      <w:r>
        <w:separator/>
      </w:r>
    </w:p>
  </w:endnote>
  <w:endnote w:type="continuationSeparator" w:id="1">
    <w:p w:rsidR="00607589" w:rsidRDefault="00607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58" w:rsidRDefault="001031DD" w:rsidP="006D4243">
    <w:pPr>
      <w:pStyle w:val="a4"/>
      <w:framePr w:wrap="around" w:vAnchor="text" w:hAnchor="margin" w:xAlign="right" w:y="1"/>
      <w:rPr>
        <w:rStyle w:val="a5"/>
      </w:rPr>
    </w:pPr>
    <w:r>
      <w:rPr>
        <w:rStyle w:val="a5"/>
      </w:rPr>
      <w:fldChar w:fldCharType="begin"/>
    </w:r>
    <w:r w:rsidR="00407E58">
      <w:rPr>
        <w:rStyle w:val="a5"/>
      </w:rPr>
      <w:instrText xml:space="preserve">PAGE  </w:instrText>
    </w:r>
    <w:r>
      <w:rPr>
        <w:rStyle w:val="a5"/>
      </w:rPr>
      <w:fldChar w:fldCharType="end"/>
    </w:r>
  </w:p>
  <w:p w:rsidR="00407E58" w:rsidRDefault="00407E58"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58" w:rsidRDefault="001031DD" w:rsidP="006D4243">
    <w:pPr>
      <w:pStyle w:val="a4"/>
      <w:framePr w:wrap="around" w:vAnchor="text" w:hAnchor="margin" w:xAlign="right" w:y="1"/>
      <w:rPr>
        <w:rStyle w:val="a5"/>
      </w:rPr>
    </w:pPr>
    <w:r>
      <w:rPr>
        <w:rStyle w:val="a5"/>
      </w:rPr>
      <w:fldChar w:fldCharType="begin"/>
    </w:r>
    <w:r w:rsidR="00407E58">
      <w:rPr>
        <w:rStyle w:val="a5"/>
      </w:rPr>
      <w:instrText xml:space="preserve">PAGE  </w:instrText>
    </w:r>
    <w:r>
      <w:rPr>
        <w:rStyle w:val="a5"/>
      </w:rPr>
      <w:fldChar w:fldCharType="separate"/>
    </w:r>
    <w:r w:rsidR="00607589">
      <w:rPr>
        <w:rStyle w:val="a5"/>
        <w:noProof/>
      </w:rPr>
      <w:t>1</w:t>
    </w:r>
    <w:r>
      <w:rPr>
        <w:rStyle w:val="a5"/>
      </w:rPr>
      <w:fldChar w:fldCharType="end"/>
    </w:r>
  </w:p>
  <w:p w:rsidR="00407E58" w:rsidRDefault="00407E58"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589" w:rsidRDefault="00607589">
      <w:r>
        <w:separator/>
      </w:r>
    </w:p>
  </w:footnote>
  <w:footnote w:type="continuationSeparator" w:id="1">
    <w:p w:rsidR="00607589" w:rsidRDefault="00607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savePreviewPicture/>
  <w:footnotePr>
    <w:footnote w:id="0"/>
    <w:footnote w:id="1"/>
  </w:footnotePr>
  <w:endnotePr>
    <w:endnote w:id="0"/>
    <w:endnote w:id="1"/>
  </w:endnotePr>
  <w:compat/>
  <w:rsids>
    <w:rsidRoot w:val="00C1024A"/>
    <w:rsid w:val="00012906"/>
    <w:rsid w:val="00012E44"/>
    <w:rsid w:val="00022180"/>
    <w:rsid w:val="000246B6"/>
    <w:rsid w:val="000309E6"/>
    <w:rsid w:val="00036CDA"/>
    <w:rsid w:val="00037E96"/>
    <w:rsid w:val="00040AB2"/>
    <w:rsid w:val="00041111"/>
    <w:rsid w:val="00041947"/>
    <w:rsid w:val="00047D1A"/>
    <w:rsid w:val="00053972"/>
    <w:rsid w:val="00055AED"/>
    <w:rsid w:val="00060BFF"/>
    <w:rsid w:val="0006272B"/>
    <w:rsid w:val="00062DC9"/>
    <w:rsid w:val="00067055"/>
    <w:rsid w:val="0007384B"/>
    <w:rsid w:val="00076AF4"/>
    <w:rsid w:val="00081298"/>
    <w:rsid w:val="00081F40"/>
    <w:rsid w:val="00082B1F"/>
    <w:rsid w:val="000851E9"/>
    <w:rsid w:val="00090060"/>
    <w:rsid w:val="000936EF"/>
    <w:rsid w:val="0009539F"/>
    <w:rsid w:val="000A1BF7"/>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E1D3B"/>
    <w:rsid w:val="000E7300"/>
    <w:rsid w:val="000F3516"/>
    <w:rsid w:val="000F402A"/>
    <w:rsid w:val="000F5C77"/>
    <w:rsid w:val="00101B70"/>
    <w:rsid w:val="001031DD"/>
    <w:rsid w:val="00110E4F"/>
    <w:rsid w:val="0012303F"/>
    <w:rsid w:val="00124083"/>
    <w:rsid w:val="001249C7"/>
    <w:rsid w:val="0014100E"/>
    <w:rsid w:val="0014396D"/>
    <w:rsid w:val="00145FBB"/>
    <w:rsid w:val="00147425"/>
    <w:rsid w:val="00147D4B"/>
    <w:rsid w:val="00150E9B"/>
    <w:rsid w:val="0015386D"/>
    <w:rsid w:val="00153D2B"/>
    <w:rsid w:val="00165E62"/>
    <w:rsid w:val="00167616"/>
    <w:rsid w:val="00175C90"/>
    <w:rsid w:val="00181E46"/>
    <w:rsid w:val="00187A7F"/>
    <w:rsid w:val="00194035"/>
    <w:rsid w:val="0019482A"/>
    <w:rsid w:val="001B234A"/>
    <w:rsid w:val="001C4851"/>
    <w:rsid w:val="001C4FCF"/>
    <w:rsid w:val="001D2972"/>
    <w:rsid w:val="001D4CD0"/>
    <w:rsid w:val="001E4D72"/>
    <w:rsid w:val="001F2CB5"/>
    <w:rsid w:val="002064D2"/>
    <w:rsid w:val="00210454"/>
    <w:rsid w:val="002134B3"/>
    <w:rsid w:val="00220A73"/>
    <w:rsid w:val="00221990"/>
    <w:rsid w:val="0023044C"/>
    <w:rsid w:val="00237F0F"/>
    <w:rsid w:val="00241B6E"/>
    <w:rsid w:val="0024334D"/>
    <w:rsid w:val="00245CED"/>
    <w:rsid w:val="002510A5"/>
    <w:rsid w:val="00251589"/>
    <w:rsid w:val="002617CD"/>
    <w:rsid w:val="00271F6D"/>
    <w:rsid w:val="002763A4"/>
    <w:rsid w:val="00283EEC"/>
    <w:rsid w:val="0029248B"/>
    <w:rsid w:val="00294F93"/>
    <w:rsid w:val="002957C4"/>
    <w:rsid w:val="002A0CB9"/>
    <w:rsid w:val="002A1402"/>
    <w:rsid w:val="002A2259"/>
    <w:rsid w:val="002A702A"/>
    <w:rsid w:val="002B1B3D"/>
    <w:rsid w:val="002B438C"/>
    <w:rsid w:val="002B68D1"/>
    <w:rsid w:val="002C3EF5"/>
    <w:rsid w:val="002D0602"/>
    <w:rsid w:val="002D49FD"/>
    <w:rsid w:val="002D54CE"/>
    <w:rsid w:val="002D77DA"/>
    <w:rsid w:val="002D7D5F"/>
    <w:rsid w:val="002E2BAA"/>
    <w:rsid w:val="002E3155"/>
    <w:rsid w:val="002E41E7"/>
    <w:rsid w:val="002E7CCE"/>
    <w:rsid w:val="002F0F02"/>
    <w:rsid w:val="002F24A6"/>
    <w:rsid w:val="002F4128"/>
    <w:rsid w:val="002F42E9"/>
    <w:rsid w:val="002F46E4"/>
    <w:rsid w:val="002F5DE1"/>
    <w:rsid w:val="00300423"/>
    <w:rsid w:val="0030173E"/>
    <w:rsid w:val="003171D2"/>
    <w:rsid w:val="00324BC6"/>
    <w:rsid w:val="003345E3"/>
    <w:rsid w:val="00334FF4"/>
    <w:rsid w:val="0033555A"/>
    <w:rsid w:val="0033608B"/>
    <w:rsid w:val="003366C3"/>
    <w:rsid w:val="00341921"/>
    <w:rsid w:val="00343799"/>
    <w:rsid w:val="00343B06"/>
    <w:rsid w:val="00355E9B"/>
    <w:rsid w:val="00366987"/>
    <w:rsid w:val="003715F5"/>
    <w:rsid w:val="003737F6"/>
    <w:rsid w:val="003763C0"/>
    <w:rsid w:val="003845A5"/>
    <w:rsid w:val="00387035"/>
    <w:rsid w:val="00395951"/>
    <w:rsid w:val="003A0F6B"/>
    <w:rsid w:val="003A5FF8"/>
    <w:rsid w:val="003B30CC"/>
    <w:rsid w:val="003B6189"/>
    <w:rsid w:val="003B6AA9"/>
    <w:rsid w:val="003C00A5"/>
    <w:rsid w:val="003C48FE"/>
    <w:rsid w:val="003D08D2"/>
    <w:rsid w:val="003D5EC4"/>
    <w:rsid w:val="003E0B63"/>
    <w:rsid w:val="003E48B8"/>
    <w:rsid w:val="003E65D3"/>
    <w:rsid w:val="003E694C"/>
    <w:rsid w:val="003F099E"/>
    <w:rsid w:val="00407328"/>
    <w:rsid w:val="00407E58"/>
    <w:rsid w:val="00412BE7"/>
    <w:rsid w:val="00415F95"/>
    <w:rsid w:val="0042282F"/>
    <w:rsid w:val="004254DD"/>
    <w:rsid w:val="00427B91"/>
    <w:rsid w:val="0043414D"/>
    <w:rsid w:val="00441763"/>
    <w:rsid w:val="00443E04"/>
    <w:rsid w:val="004457C7"/>
    <w:rsid w:val="004500AC"/>
    <w:rsid w:val="004510FF"/>
    <w:rsid w:val="004559D4"/>
    <w:rsid w:val="00474A73"/>
    <w:rsid w:val="00480260"/>
    <w:rsid w:val="004824F9"/>
    <w:rsid w:val="00483F89"/>
    <w:rsid w:val="004861E3"/>
    <w:rsid w:val="004B0547"/>
    <w:rsid w:val="004B4C47"/>
    <w:rsid w:val="004C0757"/>
    <w:rsid w:val="004C3342"/>
    <w:rsid w:val="004C765D"/>
    <w:rsid w:val="004C7BE1"/>
    <w:rsid w:val="004F1AF2"/>
    <w:rsid w:val="004F487B"/>
    <w:rsid w:val="004F6161"/>
    <w:rsid w:val="004F6E16"/>
    <w:rsid w:val="00500406"/>
    <w:rsid w:val="00501735"/>
    <w:rsid w:val="0050617A"/>
    <w:rsid w:val="00507677"/>
    <w:rsid w:val="005118C0"/>
    <w:rsid w:val="0051270E"/>
    <w:rsid w:val="00514796"/>
    <w:rsid w:val="0052103D"/>
    <w:rsid w:val="00521CAC"/>
    <w:rsid w:val="00523D04"/>
    <w:rsid w:val="005257D1"/>
    <w:rsid w:val="00525885"/>
    <w:rsid w:val="0053220F"/>
    <w:rsid w:val="00535578"/>
    <w:rsid w:val="00537679"/>
    <w:rsid w:val="00542311"/>
    <w:rsid w:val="005433B6"/>
    <w:rsid w:val="00543A65"/>
    <w:rsid w:val="00545113"/>
    <w:rsid w:val="00545190"/>
    <w:rsid w:val="00554640"/>
    <w:rsid w:val="00554F4B"/>
    <w:rsid w:val="00555D70"/>
    <w:rsid w:val="00557135"/>
    <w:rsid w:val="005579BE"/>
    <w:rsid w:val="00562BBA"/>
    <w:rsid w:val="00563220"/>
    <w:rsid w:val="00564EC1"/>
    <w:rsid w:val="005705DD"/>
    <w:rsid w:val="00574B14"/>
    <w:rsid w:val="0058075D"/>
    <w:rsid w:val="00593BB8"/>
    <w:rsid w:val="00594E06"/>
    <w:rsid w:val="005B0C26"/>
    <w:rsid w:val="005B22CF"/>
    <w:rsid w:val="005B2D3F"/>
    <w:rsid w:val="005B3B68"/>
    <w:rsid w:val="005B3F7E"/>
    <w:rsid w:val="005B6C08"/>
    <w:rsid w:val="005C11DE"/>
    <w:rsid w:val="005C4DF6"/>
    <w:rsid w:val="005C4F8E"/>
    <w:rsid w:val="005D51DC"/>
    <w:rsid w:val="005D765B"/>
    <w:rsid w:val="005E040E"/>
    <w:rsid w:val="005E3462"/>
    <w:rsid w:val="005E6245"/>
    <w:rsid w:val="005E7A80"/>
    <w:rsid w:val="005F16C2"/>
    <w:rsid w:val="005F448E"/>
    <w:rsid w:val="00607589"/>
    <w:rsid w:val="00614C1F"/>
    <w:rsid w:val="0061676D"/>
    <w:rsid w:val="00624CB4"/>
    <w:rsid w:val="00626CA0"/>
    <w:rsid w:val="0064086C"/>
    <w:rsid w:val="006459E9"/>
    <w:rsid w:val="00651FFE"/>
    <w:rsid w:val="0065418D"/>
    <w:rsid w:val="006572E5"/>
    <w:rsid w:val="00657BE3"/>
    <w:rsid w:val="006644BD"/>
    <w:rsid w:val="00670B37"/>
    <w:rsid w:val="00671239"/>
    <w:rsid w:val="00676C78"/>
    <w:rsid w:val="00677198"/>
    <w:rsid w:val="00683877"/>
    <w:rsid w:val="006903BB"/>
    <w:rsid w:val="00696B3E"/>
    <w:rsid w:val="006A2A60"/>
    <w:rsid w:val="006B4941"/>
    <w:rsid w:val="006C21DB"/>
    <w:rsid w:val="006C2F29"/>
    <w:rsid w:val="006D053D"/>
    <w:rsid w:val="006D1A40"/>
    <w:rsid w:val="006D4243"/>
    <w:rsid w:val="006E26D1"/>
    <w:rsid w:val="006E68E2"/>
    <w:rsid w:val="006F6EBC"/>
    <w:rsid w:val="006F7668"/>
    <w:rsid w:val="006F7F81"/>
    <w:rsid w:val="00700A31"/>
    <w:rsid w:val="00701B8C"/>
    <w:rsid w:val="007072E5"/>
    <w:rsid w:val="00707760"/>
    <w:rsid w:val="00707BC6"/>
    <w:rsid w:val="00710183"/>
    <w:rsid w:val="00713EF9"/>
    <w:rsid w:val="0072363B"/>
    <w:rsid w:val="00723C12"/>
    <w:rsid w:val="00726CCD"/>
    <w:rsid w:val="00762E73"/>
    <w:rsid w:val="007633B1"/>
    <w:rsid w:val="00771344"/>
    <w:rsid w:val="00772096"/>
    <w:rsid w:val="0078027A"/>
    <w:rsid w:val="007812D1"/>
    <w:rsid w:val="00791623"/>
    <w:rsid w:val="00791AC1"/>
    <w:rsid w:val="00792A74"/>
    <w:rsid w:val="00796210"/>
    <w:rsid w:val="007B7E7B"/>
    <w:rsid w:val="007C2C06"/>
    <w:rsid w:val="007C3D79"/>
    <w:rsid w:val="007C49FB"/>
    <w:rsid w:val="007C621B"/>
    <w:rsid w:val="007C7C07"/>
    <w:rsid w:val="007D4D2F"/>
    <w:rsid w:val="007D6C2B"/>
    <w:rsid w:val="007E22D7"/>
    <w:rsid w:val="007E5413"/>
    <w:rsid w:val="007F7903"/>
    <w:rsid w:val="00801FF5"/>
    <w:rsid w:val="00806690"/>
    <w:rsid w:val="00810911"/>
    <w:rsid w:val="00811115"/>
    <w:rsid w:val="00816EC3"/>
    <w:rsid w:val="0082106E"/>
    <w:rsid w:val="00823429"/>
    <w:rsid w:val="00824011"/>
    <w:rsid w:val="00825966"/>
    <w:rsid w:val="00831375"/>
    <w:rsid w:val="00834063"/>
    <w:rsid w:val="008364BD"/>
    <w:rsid w:val="00840E3A"/>
    <w:rsid w:val="00844D2D"/>
    <w:rsid w:val="008467AE"/>
    <w:rsid w:val="008479C2"/>
    <w:rsid w:val="00854745"/>
    <w:rsid w:val="008550D3"/>
    <w:rsid w:val="00855522"/>
    <w:rsid w:val="00864421"/>
    <w:rsid w:val="008700B1"/>
    <w:rsid w:val="00874E61"/>
    <w:rsid w:val="008806EE"/>
    <w:rsid w:val="0089042B"/>
    <w:rsid w:val="008A7A16"/>
    <w:rsid w:val="008B1B1C"/>
    <w:rsid w:val="008B51EB"/>
    <w:rsid w:val="008C14C7"/>
    <w:rsid w:val="008C5BBE"/>
    <w:rsid w:val="008D11AB"/>
    <w:rsid w:val="008D16D2"/>
    <w:rsid w:val="008D22D4"/>
    <w:rsid w:val="008D390D"/>
    <w:rsid w:val="008D49C8"/>
    <w:rsid w:val="008E122E"/>
    <w:rsid w:val="008E3563"/>
    <w:rsid w:val="008E6C78"/>
    <w:rsid w:val="008F0D07"/>
    <w:rsid w:val="008F2D34"/>
    <w:rsid w:val="008F73E4"/>
    <w:rsid w:val="009049EB"/>
    <w:rsid w:val="009103DE"/>
    <w:rsid w:val="009104B9"/>
    <w:rsid w:val="00911AA2"/>
    <w:rsid w:val="009132AA"/>
    <w:rsid w:val="0092146E"/>
    <w:rsid w:val="00924B8A"/>
    <w:rsid w:val="00931292"/>
    <w:rsid w:val="0094404A"/>
    <w:rsid w:val="00946847"/>
    <w:rsid w:val="009503A2"/>
    <w:rsid w:val="00950DB7"/>
    <w:rsid w:val="00952CE9"/>
    <w:rsid w:val="009714BD"/>
    <w:rsid w:val="00974DC9"/>
    <w:rsid w:val="00977909"/>
    <w:rsid w:val="00977C2C"/>
    <w:rsid w:val="0098085F"/>
    <w:rsid w:val="00981C77"/>
    <w:rsid w:val="00986B17"/>
    <w:rsid w:val="00993F20"/>
    <w:rsid w:val="00994CC3"/>
    <w:rsid w:val="00995186"/>
    <w:rsid w:val="009952E4"/>
    <w:rsid w:val="009B121F"/>
    <w:rsid w:val="009B6AFC"/>
    <w:rsid w:val="009C3939"/>
    <w:rsid w:val="009C4D5B"/>
    <w:rsid w:val="009D0BB5"/>
    <w:rsid w:val="009D505F"/>
    <w:rsid w:val="009E1E77"/>
    <w:rsid w:val="009E53C7"/>
    <w:rsid w:val="009E69E3"/>
    <w:rsid w:val="009F52A0"/>
    <w:rsid w:val="009F61E9"/>
    <w:rsid w:val="00A05F77"/>
    <w:rsid w:val="00A0782C"/>
    <w:rsid w:val="00A07AA0"/>
    <w:rsid w:val="00A107FB"/>
    <w:rsid w:val="00A111E2"/>
    <w:rsid w:val="00A11CE3"/>
    <w:rsid w:val="00A145ED"/>
    <w:rsid w:val="00A14EB5"/>
    <w:rsid w:val="00A16A0F"/>
    <w:rsid w:val="00A23593"/>
    <w:rsid w:val="00A263A2"/>
    <w:rsid w:val="00A33BE2"/>
    <w:rsid w:val="00A36E67"/>
    <w:rsid w:val="00A37F18"/>
    <w:rsid w:val="00A4143F"/>
    <w:rsid w:val="00A42A87"/>
    <w:rsid w:val="00A4475B"/>
    <w:rsid w:val="00A47D7A"/>
    <w:rsid w:val="00A508B3"/>
    <w:rsid w:val="00A513D8"/>
    <w:rsid w:val="00A551A4"/>
    <w:rsid w:val="00A56723"/>
    <w:rsid w:val="00A6319F"/>
    <w:rsid w:val="00A719FB"/>
    <w:rsid w:val="00A73877"/>
    <w:rsid w:val="00A77647"/>
    <w:rsid w:val="00A832F2"/>
    <w:rsid w:val="00A8712D"/>
    <w:rsid w:val="00A901FD"/>
    <w:rsid w:val="00A949A3"/>
    <w:rsid w:val="00A95595"/>
    <w:rsid w:val="00A972D9"/>
    <w:rsid w:val="00AB1507"/>
    <w:rsid w:val="00AB2A95"/>
    <w:rsid w:val="00AC295A"/>
    <w:rsid w:val="00AC364C"/>
    <w:rsid w:val="00AC558D"/>
    <w:rsid w:val="00AC6FF1"/>
    <w:rsid w:val="00AD41AC"/>
    <w:rsid w:val="00AD61CE"/>
    <w:rsid w:val="00AD6D3E"/>
    <w:rsid w:val="00AE08EB"/>
    <w:rsid w:val="00AE4B81"/>
    <w:rsid w:val="00AE571F"/>
    <w:rsid w:val="00AE6185"/>
    <w:rsid w:val="00AE66F5"/>
    <w:rsid w:val="00AE7D78"/>
    <w:rsid w:val="00AF0B61"/>
    <w:rsid w:val="00AF2006"/>
    <w:rsid w:val="00AF52C0"/>
    <w:rsid w:val="00AF5EE6"/>
    <w:rsid w:val="00AF657E"/>
    <w:rsid w:val="00AF6670"/>
    <w:rsid w:val="00B05B71"/>
    <w:rsid w:val="00B06FB8"/>
    <w:rsid w:val="00B10656"/>
    <w:rsid w:val="00B14B3C"/>
    <w:rsid w:val="00B2551C"/>
    <w:rsid w:val="00B31E52"/>
    <w:rsid w:val="00B3616F"/>
    <w:rsid w:val="00B36BC8"/>
    <w:rsid w:val="00B36C80"/>
    <w:rsid w:val="00B42B8B"/>
    <w:rsid w:val="00B46043"/>
    <w:rsid w:val="00B53B80"/>
    <w:rsid w:val="00B55ECE"/>
    <w:rsid w:val="00B60818"/>
    <w:rsid w:val="00B639A8"/>
    <w:rsid w:val="00B65E7E"/>
    <w:rsid w:val="00B67A4B"/>
    <w:rsid w:val="00B71EA4"/>
    <w:rsid w:val="00B72B38"/>
    <w:rsid w:val="00B85385"/>
    <w:rsid w:val="00B9277E"/>
    <w:rsid w:val="00B94580"/>
    <w:rsid w:val="00B949BB"/>
    <w:rsid w:val="00B9521F"/>
    <w:rsid w:val="00B9766C"/>
    <w:rsid w:val="00B97E0F"/>
    <w:rsid w:val="00BA2B8A"/>
    <w:rsid w:val="00BA2C64"/>
    <w:rsid w:val="00BA5667"/>
    <w:rsid w:val="00BA6920"/>
    <w:rsid w:val="00BA6C7A"/>
    <w:rsid w:val="00BC017E"/>
    <w:rsid w:val="00BC0D79"/>
    <w:rsid w:val="00BC202A"/>
    <w:rsid w:val="00BC33C6"/>
    <w:rsid w:val="00BC38E5"/>
    <w:rsid w:val="00BD19CE"/>
    <w:rsid w:val="00BD661B"/>
    <w:rsid w:val="00BD7EF1"/>
    <w:rsid w:val="00BF0CC5"/>
    <w:rsid w:val="00C03519"/>
    <w:rsid w:val="00C03E36"/>
    <w:rsid w:val="00C07FD6"/>
    <w:rsid w:val="00C1024A"/>
    <w:rsid w:val="00C10A0F"/>
    <w:rsid w:val="00C16A45"/>
    <w:rsid w:val="00C17BC1"/>
    <w:rsid w:val="00C25759"/>
    <w:rsid w:val="00C25981"/>
    <w:rsid w:val="00C3060F"/>
    <w:rsid w:val="00C31835"/>
    <w:rsid w:val="00C323E7"/>
    <w:rsid w:val="00C32D2F"/>
    <w:rsid w:val="00C3479D"/>
    <w:rsid w:val="00C35444"/>
    <w:rsid w:val="00C44A74"/>
    <w:rsid w:val="00C44CDC"/>
    <w:rsid w:val="00C45D73"/>
    <w:rsid w:val="00C5625C"/>
    <w:rsid w:val="00C6254B"/>
    <w:rsid w:val="00C631D7"/>
    <w:rsid w:val="00C64763"/>
    <w:rsid w:val="00C75472"/>
    <w:rsid w:val="00C76A92"/>
    <w:rsid w:val="00C80FAA"/>
    <w:rsid w:val="00C9249F"/>
    <w:rsid w:val="00C952D2"/>
    <w:rsid w:val="00C95BEE"/>
    <w:rsid w:val="00C95E9A"/>
    <w:rsid w:val="00CA270B"/>
    <w:rsid w:val="00CA4091"/>
    <w:rsid w:val="00CA4EE2"/>
    <w:rsid w:val="00CA705C"/>
    <w:rsid w:val="00CB05F5"/>
    <w:rsid w:val="00CC20D9"/>
    <w:rsid w:val="00CC371C"/>
    <w:rsid w:val="00CC4667"/>
    <w:rsid w:val="00CC5F45"/>
    <w:rsid w:val="00CD2A6A"/>
    <w:rsid w:val="00CD6496"/>
    <w:rsid w:val="00CD6BF2"/>
    <w:rsid w:val="00CE345D"/>
    <w:rsid w:val="00CE5051"/>
    <w:rsid w:val="00CF31D4"/>
    <w:rsid w:val="00CF4139"/>
    <w:rsid w:val="00CF5047"/>
    <w:rsid w:val="00CF6A02"/>
    <w:rsid w:val="00D05598"/>
    <w:rsid w:val="00D055FD"/>
    <w:rsid w:val="00D07C68"/>
    <w:rsid w:val="00D114E5"/>
    <w:rsid w:val="00D1403F"/>
    <w:rsid w:val="00D15EAD"/>
    <w:rsid w:val="00D16091"/>
    <w:rsid w:val="00D20643"/>
    <w:rsid w:val="00D25C4B"/>
    <w:rsid w:val="00D279C7"/>
    <w:rsid w:val="00D360E8"/>
    <w:rsid w:val="00D454D7"/>
    <w:rsid w:val="00D64DA1"/>
    <w:rsid w:val="00D70180"/>
    <w:rsid w:val="00D7218D"/>
    <w:rsid w:val="00D74D85"/>
    <w:rsid w:val="00D757D5"/>
    <w:rsid w:val="00D766C8"/>
    <w:rsid w:val="00D849EA"/>
    <w:rsid w:val="00D877D0"/>
    <w:rsid w:val="00D87F8A"/>
    <w:rsid w:val="00D9580A"/>
    <w:rsid w:val="00DA09CF"/>
    <w:rsid w:val="00DA2214"/>
    <w:rsid w:val="00DA24CC"/>
    <w:rsid w:val="00DA7180"/>
    <w:rsid w:val="00DA7B4C"/>
    <w:rsid w:val="00DB2A6D"/>
    <w:rsid w:val="00DC1108"/>
    <w:rsid w:val="00DC37C5"/>
    <w:rsid w:val="00DD1A40"/>
    <w:rsid w:val="00DD7BF0"/>
    <w:rsid w:val="00DF25F4"/>
    <w:rsid w:val="00DF53F8"/>
    <w:rsid w:val="00E07E94"/>
    <w:rsid w:val="00E12B94"/>
    <w:rsid w:val="00E134AD"/>
    <w:rsid w:val="00E13FEE"/>
    <w:rsid w:val="00E1565D"/>
    <w:rsid w:val="00E156B8"/>
    <w:rsid w:val="00E1577A"/>
    <w:rsid w:val="00E164E8"/>
    <w:rsid w:val="00E43484"/>
    <w:rsid w:val="00E469C3"/>
    <w:rsid w:val="00E473DC"/>
    <w:rsid w:val="00E47791"/>
    <w:rsid w:val="00E60684"/>
    <w:rsid w:val="00E71D99"/>
    <w:rsid w:val="00E721FD"/>
    <w:rsid w:val="00E73268"/>
    <w:rsid w:val="00E7641A"/>
    <w:rsid w:val="00E82734"/>
    <w:rsid w:val="00E84F48"/>
    <w:rsid w:val="00E856DD"/>
    <w:rsid w:val="00E95AD8"/>
    <w:rsid w:val="00EA0C87"/>
    <w:rsid w:val="00EA1308"/>
    <w:rsid w:val="00EA1F10"/>
    <w:rsid w:val="00EA4BB1"/>
    <w:rsid w:val="00EA60E8"/>
    <w:rsid w:val="00EC275C"/>
    <w:rsid w:val="00EC32E8"/>
    <w:rsid w:val="00ED58A4"/>
    <w:rsid w:val="00ED6C0A"/>
    <w:rsid w:val="00ED742C"/>
    <w:rsid w:val="00EE472F"/>
    <w:rsid w:val="00EE6F44"/>
    <w:rsid w:val="00EF11AC"/>
    <w:rsid w:val="00EF19EB"/>
    <w:rsid w:val="00EF2C8E"/>
    <w:rsid w:val="00EF3818"/>
    <w:rsid w:val="00EF41D3"/>
    <w:rsid w:val="00F032D1"/>
    <w:rsid w:val="00F03AFE"/>
    <w:rsid w:val="00F0474F"/>
    <w:rsid w:val="00F3159A"/>
    <w:rsid w:val="00F33575"/>
    <w:rsid w:val="00F36954"/>
    <w:rsid w:val="00F36C88"/>
    <w:rsid w:val="00F41198"/>
    <w:rsid w:val="00F42BD3"/>
    <w:rsid w:val="00F4744B"/>
    <w:rsid w:val="00F60F1C"/>
    <w:rsid w:val="00F663FE"/>
    <w:rsid w:val="00F67E68"/>
    <w:rsid w:val="00F76040"/>
    <w:rsid w:val="00F76CEF"/>
    <w:rsid w:val="00F80F71"/>
    <w:rsid w:val="00F84B5B"/>
    <w:rsid w:val="00F8533C"/>
    <w:rsid w:val="00F86B0D"/>
    <w:rsid w:val="00F90B12"/>
    <w:rsid w:val="00F925C8"/>
    <w:rsid w:val="00F9693F"/>
    <w:rsid w:val="00FA2D60"/>
    <w:rsid w:val="00FB0988"/>
    <w:rsid w:val="00FC7DF5"/>
    <w:rsid w:val="00FD22C8"/>
    <w:rsid w:val="00FD5147"/>
    <w:rsid w:val="00FD56E0"/>
    <w:rsid w:val="00FD7E6A"/>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qFormat/>
    <w:rsid w:val="00C1024A"/>
    <w:pPr>
      <w:keepNext/>
      <w:ind w:left="1122"/>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rsid w:val="00F33575"/>
    <w:pPr>
      <w:tabs>
        <w:tab w:val="center" w:pos="4677"/>
        <w:tab w:val="right" w:pos="9355"/>
      </w:tabs>
    </w:pPr>
  </w:style>
  <w:style w:type="character" w:styleId="a5">
    <w:name w:val="page number"/>
    <w:basedOn w:val="a0"/>
    <w:rsid w:val="00F33575"/>
  </w:style>
  <w:style w:type="paragraph" w:styleId="a6">
    <w:name w:val="Balloon Text"/>
    <w:basedOn w:val="a"/>
    <w:semiHidden/>
    <w:rsid w:val="00F33575"/>
    <w:rPr>
      <w:rFonts w:ascii="Tahoma" w:hAnsi="Tahoma" w:cs="Tahoma"/>
      <w:sz w:val="16"/>
      <w:szCs w:val="16"/>
    </w:rPr>
  </w:style>
  <w:style w:type="paragraph" w:styleId="a7">
    <w:name w:val="Body Text Indent"/>
    <w:basedOn w:val="a"/>
    <w:link w:val="a8"/>
    <w:rsid w:val="00D766C8"/>
    <w:pPr>
      <w:spacing w:after="120"/>
      <w:ind w:left="283"/>
    </w:pPr>
  </w:style>
  <w:style w:type="character" w:customStyle="1" w:styleId="a8">
    <w:name w:val="Основной текст с отступом Знак"/>
    <w:basedOn w:val="a0"/>
    <w:link w:val="a7"/>
    <w:rsid w:val="00A551A4"/>
    <w:rPr>
      <w:sz w:val="24"/>
      <w:szCs w:val="24"/>
    </w:rPr>
  </w:style>
  <w:style w:type="paragraph" w:styleId="a9">
    <w:name w:val="Body Text"/>
    <w:basedOn w:val="a"/>
    <w:rsid w:val="00A719FB"/>
    <w:pPr>
      <w:spacing w:after="120"/>
    </w:pPr>
  </w:style>
  <w:style w:type="paragraph" w:customStyle="1" w:styleId="ConsPlusNormal">
    <w:name w:val="ConsPlusNormal"/>
    <w:rsid w:val="003D5EC4"/>
    <w:pPr>
      <w:widowControl w:val="0"/>
      <w:autoSpaceDE w:val="0"/>
      <w:autoSpaceDN w:val="0"/>
      <w:adjustRightInd w:val="0"/>
    </w:pPr>
    <w:rPr>
      <w:rFonts w:ascii="Arial" w:hAnsi="Arial" w:cs="Arial"/>
    </w:rPr>
  </w:style>
  <w:style w:type="paragraph" w:customStyle="1" w:styleId="msonormalmailrucssattributepostfix">
    <w:name w:val="msonormal_mailru_css_attribute_postfix"/>
    <w:basedOn w:val="a"/>
    <w:rsid w:val="00407E58"/>
    <w:pPr>
      <w:spacing w:before="100" w:beforeAutospacing="1" w:after="100" w:afterAutospacing="1"/>
    </w:pPr>
  </w:style>
  <w:style w:type="character" w:styleId="aa">
    <w:name w:val="Strong"/>
    <w:basedOn w:val="a0"/>
    <w:uiPriority w:val="22"/>
    <w:qFormat/>
    <w:rsid w:val="00407E58"/>
    <w:rPr>
      <w:b/>
      <w:bCs/>
    </w:rPr>
  </w:style>
  <w:style w:type="paragraph" w:customStyle="1" w:styleId="consplusnormalmailrucssattributepostfix">
    <w:name w:val="consplusnormal_mailru_css_attribute_postfix"/>
    <w:basedOn w:val="a"/>
    <w:rsid w:val="002A14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 w:id="2136218717">
      <w:bodyDiv w:val="1"/>
      <w:marLeft w:val="0"/>
      <w:marRight w:val="0"/>
      <w:marTop w:val="0"/>
      <w:marBottom w:val="0"/>
      <w:divBdr>
        <w:top w:val="none" w:sz="0" w:space="0" w:color="auto"/>
        <w:left w:val="none" w:sz="0" w:space="0" w:color="auto"/>
        <w:bottom w:val="none" w:sz="0" w:space="0" w:color="auto"/>
        <w:right w:val="none" w:sz="0" w:space="0" w:color="auto"/>
      </w:divBdr>
      <w:divsChild>
        <w:div w:id="1343778890">
          <w:marLeft w:val="0"/>
          <w:marRight w:val="0"/>
          <w:marTop w:val="0"/>
          <w:marBottom w:val="0"/>
          <w:divBdr>
            <w:top w:val="none" w:sz="0" w:space="0" w:color="auto"/>
            <w:left w:val="none" w:sz="0" w:space="0" w:color="auto"/>
            <w:bottom w:val="none" w:sz="0" w:space="0" w:color="auto"/>
            <w:right w:val="none" w:sz="0" w:space="0" w:color="auto"/>
          </w:divBdr>
          <w:divsChild>
            <w:div w:id="1481000126">
              <w:marLeft w:val="0"/>
              <w:marRight w:val="0"/>
              <w:marTop w:val="0"/>
              <w:marBottom w:val="0"/>
              <w:divBdr>
                <w:top w:val="none" w:sz="0" w:space="0" w:color="auto"/>
                <w:left w:val="none" w:sz="0" w:space="0" w:color="auto"/>
                <w:bottom w:val="none" w:sz="0" w:space="0" w:color="auto"/>
                <w:right w:val="none" w:sz="0" w:space="0" w:color="auto"/>
              </w:divBdr>
              <w:divsChild>
                <w:div w:id="1112438588">
                  <w:marLeft w:val="0"/>
                  <w:marRight w:val="0"/>
                  <w:marTop w:val="0"/>
                  <w:marBottom w:val="0"/>
                  <w:divBdr>
                    <w:top w:val="none" w:sz="0" w:space="0" w:color="auto"/>
                    <w:left w:val="none" w:sz="0" w:space="0" w:color="auto"/>
                    <w:bottom w:val="none" w:sz="0" w:space="0" w:color="auto"/>
                    <w:right w:val="none" w:sz="0" w:space="0" w:color="auto"/>
                  </w:divBdr>
                  <w:divsChild>
                    <w:div w:id="697776334">
                      <w:marLeft w:val="0"/>
                      <w:marRight w:val="0"/>
                      <w:marTop w:val="0"/>
                      <w:marBottom w:val="0"/>
                      <w:divBdr>
                        <w:top w:val="none" w:sz="0" w:space="0" w:color="auto"/>
                        <w:left w:val="none" w:sz="0" w:space="0" w:color="auto"/>
                        <w:bottom w:val="none" w:sz="0" w:space="0" w:color="auto"/>
                        <w:right w:val="none" w:sz="0" w:space="0" w:color="auto"/>
                      </w:divBdr>
                      <w:divsChild>
                        <w:div w:id="1109157366">
                          <w:marLeft w:val="0"/>
                          <w:marRight w:val="0"/>
                          <w:marTop w:val="0"/>
                          <w:marBottom w:val="0"/>
                          <w:divBdr>
                            <w:top w:val="none" w:sz="0" w:space="0" w:color="auto"/>
                            <w:left w:val="none" w:sz="0" w:space="0" w:color="auto"/>
                            <w:bottom w:val="none" w:sz="0" w:space="0" w:color="auto"/>
                            <w:right w:val="none" w:sz="0" w:space="0" w:color="auto"/>
                          </w:divBdr>
                          <w:divsChild>
                            <w:div w:id="10183982">
                              <w:marLeft w:val="0"/>
                              <w:marRight w:val="0"/>
                              <w:marTop w:val="0"/>
                              <w:marBottom w:val="0"/>
                              <w:divBdr>
                                <w:top w:val="none" w:sz="0" w:space="0" w:color="auto"/>
                                <w:left w:val="none" w:sz="0" w:space="0" w:color="auto"/>
                                <w:bottom w:val="none" w:sz="0" w:space="0" w:color="auto"/>
                                <w:right w:val="none" w:sz="0" w:space="0" w:color="auto"/>
                              </w:divBdr>
                              <w:divsChild>
                                <w:div w:id="661739042">
                                  <w:marLeft w:val="0"/>
                                  <w:marRight w:val="0"/>
                                  <w:marTop w:val="0"/>
                                  <w:marBottom w:val="0"/>
                                  <w:divBdr>
                                    <w:top w:val="none" w:sz="0" w:space="0" w:color="auto"/>
                                    <w:left w:val="none" w:sz="0" w:space="0" w:color="auto"/>
                                    <w:bottom w:val="none" w:sz="0" w:space="0" w:color="auto"/>
                                    <w:right w:val="none" w:sz="0" w:space="0" w:color="auto"/>
                                  </w:divBdr>
                                  <w:divsChild>
                                    <w:div w:id="746464887">
                                      <w:marLeft w:val="0"/>
                                      <w:marRight w:val="0"/>
                                      <w:marTop w:val="0"/>
                                      <w:marBottom w:val="0"/>
                                      <w:divBdr>
                                        <w:top w:val="none" w:sz="0" w:space="0" w:color="auto"/>
                                        <w:left w:val="none" w:sz="0" w:space="0" w:color="auto"/>
                                        <w:bottom w:val="none" w:sz="0" w:space="0" w:color="auto"/>
                                        <w:right w:val="none" w:sz="0" w:space="0" w:color="auto"/>
                                      </w:divBdr>
                                      <w:divsChild>
                                        <w:div w:id="1115637392">
                                          <w:marLeft w:val="0"/>
                                          <w:marRight w:val="0"/>
                                          <w:marTop w:val="0"/>
                                          <w:marBottom w:val="0"/>
                                          <w:divBdr>
                                            <w:top w:val="none" w:sz="0" w:space="0" w:color="auto"/>
                                            <w:left w:val="none" w:sz="0" w:space="0" w:color="auto"/>
                                            <w:bottom w:val="none" w:sz="0" w:space="0" w:color="auto"/>
                                            <w:right w:val="none" w:sz="0" w:space="0" w:color="auto"/>
                                          </w:divBdr>
                                          <w:divsChild>
                                            <w:div w:id="507017376">
                                              <w:marLeft w:val="0"/>
                                              <w:marRight w:val="0"/>
                                              <w:marTop w:val="0"/>
                                              <w:marBottom w:val="0"/>
                                              <w:divBdr>
                                                <w:top w:val="none" w:sz="0" w:space="0" w:color="auto"/>
                                                <w:left w:val="none" w:sz="0" w:space="0" w:color="auto"/>
                                                <w:bottom w:val="none" w:sz="0" w:space="0" w:color="auto"/>
                                                <w:right w:val="none" w:sz="0" w:space="0" w:color="auto"/>
                                              </w:divBdr>
                                              <w:divsChild>
                                                <w:div w:id="1501239445">
                                                  <w:marLeft w:val="0"/>
                                                  <w:marRight w:val="0"/>
                                                  <w:marTop w:val="0"/>
                                                  <w:marBottom w:val="0"/>
                                                  <w:divBdr>
                                                    <w:top w:val="none" w:sz="0" w:space="0" w:color="auto"/>
                                                    <w:left w:val="none" w:sz="0" w:space="0" w:color="auto"/>
                                                    <w:bottom w:val="none" w:sz="0" w:space="0" w:color="auto"/>
                                                    <w:right w:val="none" w:sz="0" w:space="0" w:color="auto"/>
                                                  </w:divBdr>
                                                  <w:divsChild>
                                                    <w:div w:id="1565330582">
                                                      <w:marLeft w:val="0"/>
                                                      <w:marRight w:val="0"/>
                                                      <w:marTop w:val="0"/>
                                                      <w:marBottom w:val="0"/>
                                                      <w:divBdr>
                                                        <w:top w:val="none" w:sz="0" w:space="0" w:color="auto"/>
                                                        <w:left w:val="none" w:sz="0" w:space="0" w:color="auto"/>
                                                        <w:bottom w:val="none" w:sz="0" w:space="0" w:color="auto"/>
                                                        <w:right w:val="none" w:sz="0" w:space="0" w:color="auto"/>
                                                      </w:divBdr>
                                                      <w:divsChild>
                                                        <w:div w:id="777605842">
                                                          <w:marLeft w:val="0"/>
                                                          <w:marRight w:val="0"/>
                                                          <w:marTop w:val="0"/>
                                                          <w:marBottom w:val="0"/>
                                                          <w:divBdr>
                                                            <w:top w:val="none" w:sz="0" w:space="0" w:color="auto"/>
                                                            <w:left w:val="none" w:sz="0" w:space="0" w:color="auto"/>
                                                            <w:bottom w:val="none" w:sz="0" w:space="0" w:color="auto"/>
                                                            <w:right w:val="none" w:sz="0" w:space="0" w:color="auto"/>
                                                          </w:divBdr>
                                                          <w:divsChild>
                                                            <w:div w:id="346909064">
                                                              <w:marLeft w:val="0"/>
                                                              <w:marRight w:val="0"/>
                                                              <w:marTop w:val="0"/>
                                                              <w:marBottom w:val="0"/>
                                                              <w:divBdr>
                                                                <w:top w:val="none" w:sz="0" w:space="0" w:color="auto"/>
                                                                <w:left w:val="none" w:sz="0" w:space="0" w:color="auto"/>
                                                                <w:bottom w:val="none" w:sz="0" w:space="0" w:color="auto"/>
                                                                <w:right w:val="none" w:sz="0" w:space="0" w:color="auto"/>
                                                              </w:divBdr>
                                                              <w:divsChild>
                                                                <w:div w:id="1116757049">
                                                                  <w:marLeft w:val="0"/>
                                                                  <w:marRight w:val="0"/>
                                                                  <w:marTop w:val="0"/>
                                                                  <w:marBottom w:val="0"/>
                                                                  <w:divBdr>
                                                                    <w:top w:val="none" w:sz="0" w:space="0" w:color="auto"/>
                                                                    <w:left w:val="none" w:sz="0" w:space="0" w:color="auto"/>
                                                                    <w:bottom w:val="none" w:sz="0" w:space="0" w:color="auto"/>
                                                                    <w:right w:val="none" w:sz="0" w:space="0" w:color="auto"/>
                                                                  </w:divBdr>
                                                                  <w:divsChild>
                                                                    <w:div w:id="1097367336">
                                                                      <w:marLeft w:val="0"/>
                                                                      <w:marRight w:val="0"/>
                                                                      <w:marTop w:val="0"/>
                                                                      <w:marBottom w:val="0"/>
                                                                      <w:divBdr>
                                                                        <w:top w:val="none" w:sz="0" w:space="0" w:color="auto"/>
                                                                        <w:left w:val="none" w:sz="0" w:space="0" w:color="auto"/>
                                                                        <w:bottom w:val="none" w:sz="0" w:space="0" w:color="auto"/>
                                                                        <w:right w:val="none" w:sz="0" w:space="0" w:color="auto"/>
                                                                      </w:divBdr>
                                                                      <w:divsChild>
                                                                        <w:div w:id="1697653964">
                                                                          <w:marLeft w:val="0"/>
                                                                          <w:marRight w:val="0"/>
                                                                          <w:marTop w:val="0"/>
                                                                          <w:marBottom w:val="0"/>
                                                                          <w:divBdr>
                                                                            <w:top w:val="none" w:sz="0" w:space="0" w:color="auto"/>
                                                                            <w:left w:val="none" w:sz="0" w:space="0" w:color="auto"/>
                                                                            <w:bottom w:val="none" w:sz="0" w:space="0" w:color="auto"/>
                                                                            <w:right w:val="none" w:sz="0" w:space="0" w:color="auto"/>
                                                                          </w:divBdr>
                                                                          <w:divsChild>
                                                                            <w:div w:id="328601901">
                                                                              <w:marLeft w:val="0"/>
                                                                              <w:marRight w:val="0"/>
                                                                              <w:marTop w:val="0"/>
                                                                              <w:marBottom w:val="0"/>
                                                                              <w:divBdr>
                                                                                <w:top w:val="none" w:sz="0" w:space="0" w:color="auto"/>
                                                                                <w:left w:val="none" w:sz="0" w:space="0" w:color="auto"/>
                                                                                <w:bottom w:val="none" w:sz="0" w:space="0" w:color="auto"/>
                                                                                <w:right w:val="none" w:sz="0" w:space="0" w:color="auto"/>
                                                                              </w:divBdr>
                                                                              <w:divsChild>
                                                                                <w:div w:id="2004164948">
                                                                                  <w:marLeft w:val="0"/>
                                                                                  <w:marRight w:val="0"/>
                                                                                  <w:marTop w:val="0"/>
                                                                                  <w:marBottom w:val="0"/>
                                                                                  <w:divBdr>
                                                                                    <w:top w:val="none" w:sz="0" w:space="0" w:color="auto"/>
                                                                                    <w:left w:val="none" w:sz="0" w:space="0" w:color="auto"/>
                                                                                    <w:bottom w:val="none" w:sz="0" w:space="0" w:color="auto"/>
                                                                                    <w:right w:val="none" w:sz="0" w:space="0" w:color="auto"/>
                                                                                  </w:divBdr>
                                                                                  <w:divsChild>
                                                                                    <w:div w:id="2007976675">
                                                                                      <w:marLeft w:val="0"/>
                                                                                      <w:marRight w:val="0"/>
                                                                                      <w:marTop w:val="0"/>
                                                                                      <w:marBottom w:val="0"/>
                                                                                      <w:divBdr>
                                                                                        <w:top w:val="none" w:sz="0" w:space="0" w:color="auto"/>
                                                                                        <w:left w:val="none" w:sz="0" w:space="0" w:color="auto"/>
                                                                                        <w:bottom w:val="none" w:sz="0" w:space="0" w:color="auto"/>
                                                                                        <w:right w:val="none" w:sz="0" w:space="0" w:color="auto"/>
                                                                                      </w:divBdr>
                                                                                      <w:divsChild>
                                                                                        <w:div w:id="1237976601">
                                                                                          <w:marLeft w:val="0"/>
                                                                                          <w:marRight w:val="0"/>
                                                                                          <w:marTop w:val="0"/>
                                                                                          <w:marBottom w:val="0"/>
                                                                                          <w:divBdr>
                                                                                            <w:top w:val="none" w:sz="0" w:space="0" w:color="auto"/>
                                                                                            <w:left w:val="none" w:sz="0" w:space="0" w:color="auto"/>
                                                                                            <w:bottom w:val="none" w:sz="0" w:space="0" w:color="auto"/>
                                                                                            <w:right w:val="none" w:sz="0" w:space="0" w:color="auto"/>
                                                                                          </w:divBdr>
                                                                                          <w:divsChild>
                                                                                            <w:div w:id="1216086865">
                                                                                              <w:marLeft w:val="0"/>
                                                                                              <w:marRight w:val="0"/>
                                                                                              <w:marTop w:val="0"/>
                                                                                              <w:marBottom w:val="0"/>
                                                                                              <w:divBdr>
                                                                                                <w:top w:val="none" w:sz="0" w:space="0" w:color="auto"/>
                                                                                                <w:left w:val="none" w:sz="0" w:space="0" w:color="auto"/>
                                                                                                <w:bottom w:val="none" w:sz="0" w:space="0" w:color="auto"/>
                                                                                                <w:right w:val="none" w:sz="0" w:space="0" w:color="auto"/>
                                                                                              </w:divBdr>
                                                                                              <w:divsChild>
                                                                                                <w:div w:id="1894079243">
                                                                                                  <w:marLeft w:val="0"/>
                                                                                                  <w:marRight w:val="0"/>
                                                                                                  <w:marTop w:val="0"/>
                                                                                                  <w:marBottom w:val="0"/>
                                                                                                  <w:divBdr>
                                                                                                    <w:top w:val="none" w:sz="0" w:space="0" w:color="auto"/>
                                                                                                    <w:left w:val="none" w:sz="0" w:space="0" w:color="auto"/>
                                                                                                    <w:bottom w:val="none" w:sz="0" w:space="0" w:color="auto"/>
                                                                                                    <w:right w:val="none" w:sz="0" w:space="0" w:color="auto"/>
                                                                                                  </w:divBdr>
                                                                                                  <w:divsChild>
                                                                                                    <w:div w:id="1346326820">
                                                                                                      <w:marLeft w:val="0"/>
                                                                                                      <w:marRight w:val="0"/>
                                                                                                      <w:marTop w:val="0"/>
                                                                                                      <w:marBottom w:val="0"/>
                                                                                                      <w:divBdr>
                                                                                                        <w:top w:val="none" w:sz="0" w:space="0" w:color="auto"/>
                                                                                                        <w:left w:val="none" w:sz="0" w:space="0" w:color="auto"/>
                                                                                                        <w:bottom w:val="none" w:sz="0" w:space="0" w:color="auto"/>
                                                                                                        <w:right w:val="none" w:sz="0" w:space="0" w:color="auto"/>
                                                                                                      </w:divBdr>
                                                                                                      <w:divsChild>
                                                                                                        <w:div w:id="569581706">
                                                                                                          <w:marLeft w:val="0"/>
                                                                                                          <w:marRight w:val="0"/>
                                                                                                          <w:marTop w:val="0"/>
                                                                                                          <w:marBottom w:val="0"/>
                                                                                                          <w:divBdr>
                                                                                                            <w:top w:val="none" w:sz="0" w:space="0" w:color="auto"/>
                                                                                                            <w:left w:val="none" w:sz="0" w:space="0" w:color="auto"/>
                                                                                                            <w:bottom w:val="none" w:sz="0" w:space="0" w:color="auto"/>
                                                                                                            <w:right w:val="none" w:sz="0" w:space="0" w:color="auto"/>
                                                                                                          </w:divBdr>
                                                                                                          <w:divsChild>
                                                                                                            <w:div w:id="2024242739">
                                                                                                              <w:marLeft w:val="0"/>
                                                                                                              <w:marRight w:val="0"/>
                                                                                                              <w:marTop w:val="0"/>
                                                                                                              <w:marBottom w:val="0"/>
                                                                                                              <w:divBdr>
                                                                                                                <w:top w:val="none" w:sz="0" w:space="0" w:color="auto"/>
                                                                                                                <w:left w:val="none" w:sz="0" w:space="0" w:color="auto"/>
                                                                                                                <w:bottom w:val="none" w:sz="0" w:space="0" w:color="auto"/>
                                                                                                                <w:right w:val="none" w:sz="0" w:space="0" w:color="auto"/>
                                                                                                              </w:divBdr>
                                                                                                              <w:divsChild>
                                                                                                                <w:div w:id="1198539867">
                                                                                                                  <w:marLeft w:val="0"/>
                                                                                                                  <w:marRight w:val="0"/>
                                                                                                                  <w:marTop w:val="0"/>
                                                                                                                  <w:marBottom w:val="0"/>
                                                                                                                  <w:divBdr>
                                                                                                                    <w:top w:val="none" w:sz="0" w:space="0" w:color="auto"/>
                                                                                                                    <w:left w:val="none" w:sz="0" w:space="0" w:color="auto"/>
                                                                                                                    <w:bottom w:val="none" w:sz="0" w:space="0" w:color="auto"/>
                                                                                                                    <w:right w:val="none" w:sz="0" w:space="0" w:color="auto"/>
                                                                                                                  </w:divBdr>
                                                                                                                  <w:divsChild>
                                                                                                                    <w:div w:id="1396661293">
                                                                                                                      <w:marLeft w:val="0"/>
                                                                                                                      <w:marRight w:val="0"/>
                                                                                                                      <w:marTop w:val="0"/>
                                                                                                                      <w:marBottom w:val="0"/>
                                                                                                                      <w:divBdr>
                                                                                                                        <w:top w:val="none" w:sz="0" w:space="0" w:color="auto"/>
                                                                                                                        <w:left w:val="none" w:sz="0" w:space="0" w:color="auto"/>
                                                                                                                        <w:bottom w:val="none" w:sz="0" w:space="0" w:color="auto"/>
                                                                                                                        <w:right w:val="none" w:sz="0" w:space="0" w:color="auto"/>
                                                                                                                      </w:divBdr>
                                                                                                                      <w:divsChild>
                                                                                                                        <w:div w:id="1174101865">
                                                                                                                          <w:marLeft w:val="0"/>
                                                                                                                          <w:marRight w:val="0"/>
                                                                                                                          <w:marTop w:val="0"/>
                                                                                                                          <w:marBottom w:val="0"/>
                                                                                                                          <w:divBdr>
                                                                                                                            <w:top w:val="none" w:sz="0" w:space="0" w:color="auto"/>
                                                                                                                            <w:left w:val="none" w:sz="0" w:space="0" w:color="auto"/>
                                                                                                                            <w:bottom w:val="none" w:sz="0" w:space="0" w:color="auto"/>
                                                                                                                            <w:right w:val="none" w:sz="0" w:space="0" w:color="auto"/>
                                                                                                                          </w:divBdr>
                                                                                                                          <w:divsChild>
                                                                                                                            <w:div w:id="10544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9C657FE0ECE561881AAE9276B9EC4C8D2370254F6BE94D536027422E6139543C18F1408DF5445g4E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EA39-0525-403A-BBAF-1757FD4A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13206</Words>
  <Characters>75278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88308</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787</cp:lastModifiedBy>
  <cp:revision>4</cp:revision>
  <cp:lastPrinted>2019-01-10T04:04:00Z</cp:lastPrinted>
  <dcterms:created xsi:type="dcterms:W3CDTF">2018-12-25T01:55:00Z</dcterms:created>
  <dcterms:modified xsi:type="dcterms:W3CDTF">2019-01-10T04:07:00Z</dcterms:modified>
</cp:coreProperties>
</file>