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50" w:rsidRPr="00C310D3" w:rsidRDefault="002B7050" w:rsidP="002B7050">
      <w:pPr>
        <w:jc w:val="center"/>
      </w:pPr>
      <w:r w:rsidRPr="00C310D3">
        <w:rPr>
          <w:b/>
          <w:bCs/>
          <w:spacing w:val="-1"/>
        </w:rPr>
        <w:t>СОВЕТ ДЕПУТАТОВ</w:t>
      </w:r>
    </w:p>
    <w:p w:rsidR="002B7050" w:rsidRPr="00C310D3" w:rsidRDefault="002B7050" w:rsidP="002B7050">
      <w:pPr>
        <w:shd w:val="clear" w:color="auto" w:fill="FFFFFF"/>
        <w:jc w:val="center"/>
        <w:rPr>
          <w:b/>
          <w:bCs/>
          <w:spacing w:val="-1"/>
        </w:rPr>
      </w:pPr>
      <w:r w:rsidRPr="00C310D3">
        <w:rPr>
          <w:b/>
          <w:bCs/>
          <w:spacing w:val="-1"/>
        </w:rPr>
        <w:t>КРАСНОЯРСКОГО СЕЛЬСОВЕТА</w:t>
      </w:r>
    </w:p>
    <w:p w:rsidR="002B7050" w:rsidRPr="00C310D3" w:rsidRDefault="002B7050" w:rsidP="002B7050">
      <w:pPr>
        <w:shd w:val="clear" w:color="auto" w:fill="FFFFFF"/>
        <w:jc w:val="center"/>
      </w:pPr>
      <w:r w:rsidRPr="00C310D3">
        <w:rPr>
          <w:b/>
          <w:bCs/>
          <w:spacing w:val="-2"/>
        </w:rPr>
        <w:t>ТАТАРСКОГО РАЙОНА НОВОСИБИРСКОЙ ОБЛАСТИ</w:t>
      </w:r>
    </w:p>
    <w:p w:rsidR="002B7050" w:rsidRPr="00C310D3" w:rsidRDefault="002B7050" w:rsidP="002B7050">
      <w:pPr>
        <w:shd w:val="clear" w:color="auto" w:fill="FFFFFF"/>
        <w:jc w:val="center"/>
      </w:pPr>
      <w:r w:rsidRPr="00C310D3">
        <w:t>ШЕСТОГО СОЗЫВА</w:t>
      </w:r>
      <w:r w:rsidRPr="00C310D3">
        <w:br/>
      </w:r>
    </w:p>
    <w:p w:rsidR="002B7050" w:rsidRPr="00C310D3" w:rsidRDefault="002B7050" w:rsidP="002B7050">
      <w:pPr>
        <w:shd w:val="clear" w:color="auto" w:fill="FFFFFF"/>
        <w:jc w:val="center"/>
      </w:pPr>
      <w:r w:rsidRPr="00C310D3">
        <w:rPr>
          <w:b/>
          <w:bCs/>
          <w:spacing w:val="-4"/>
          <w:w w:val="128"/>
        </w:rPr>
        <w:t>РЕШЕНИЕ</w:t>
      </w:r>
    </w:p>
    <w:p w:rsidR="002B7050" w:rsidRPr="00C310D3" w:rsidRDefault="002B7050" w:rsidP="002B7050">
      <w:pPr>
        <w:shd w:val="clear" w:color="auto" w:fill="FFFFFF"/>
        <w:jc w:val="center"/>
      </w:pPr>
      <w:r w:rsidRPr="00C310D3">
        <w:t>ШЕСТОЙ СЕССИИ</w:t>
      </w:r>
    </w:p>
    <w:p w:rsidR="002B7050" w:rsidRPr="00C310D3" w:rsidRDefault="002B7050" w:rsidP="002B7050">
      <w:pPr>
        <w:shd w:val="clear" w:color="auto" w:fill="FFFFFF"/>
        <w:tabs>
          <w:tab w:val="left" w:pos="3677"/>
          <w:tab w:val="left" w:pos="8496"/>
        </w:tabs>
        <w:jc w:val="center"/>
      </w:pPr>
      <w:r w:rsidRPr="00C310D3">
        <w:t xml:space="preserve"> 12.02.2021 г.  </w:t>
      </w:r>
      <w:r w:rsidRPr="00C310D3">
        <w:tab/>
        <w:t xml:space="preserve">                                                                                    </w:t>
      </w:r>
      <w:r w:rsidRPr="00C310D3">
        <w:rPr>
          <w:spacing w:val="-22"/>
        </w:rPr>
        <w:t>№  23.</w:t>
      </w:r>
      <w:r w:rsidRPr="00C310D3">
        <w:br/>
      </w:r>
      <w:proofErr w:type="gramStart"/>
      <w:r w:rsidRPr="00C310D3">
        <w:rPr>
          <w:spacing w:val="-22"/>
        </w:rPr>
        <w:t>с</w:t>
      </w:r>
      <w:proofErr w:type="gramEnd"/>
      <w:r w:rsidRPr="00C310D3">
        <w:rPr>
          <w:spacing w:val="-22"/>
        </w:rPr>
        <w:t>.  Красноярка.</w:t>
      </w:r>
      <w:r w:rsidRPr="00C310D3">
        <w:t xml:space="preserve">           </w:t>
      </w:r>
    </w:p>
    <w:p w:rsidR="002B7050" w:rsidRPr="00C310D3" w:rsidRDefault="002B7050" w:rsidP="002B7050"/>
    <w:p w:rsidR="002B7050" w:rsidRPr="00C310D3" w:rsidRDefault="002B7050" w:rsidP="002B7050">
      <w:pPr>
        <w:jc w:val="center"/>
        <w:rPr>
          <w:b/>
        </w:rPr>
      </w:pPr>
      <w:r w:rsidRPr="00C310D3">
        <w:rPr>
          <w:b/>
        </w:rPr>
        <w:t xml:space="preserve">Об избрании Главы Красноярского сельсовета  </w:t>
      </w:r>
    </w:p>
    <w:p w:rsidR="002B7050" w:rsidRPr="00C310D3" w:rsidRDefault="002B7050" w:rsidP="002B7050">
      <w:pPr>
        <w:jc w:val="center"/>
        <w:rPr>
          <w:b/>
        </w:rPr>
      </w:pPr>
      <w:r w:rsidRPr="00C310D3">
        <w:rPr>
          <w:b/>
        </w:rPr>
        <w:t>Татарского района Новосибирской области»</w:t>
      </w:r>
    </w:p>
    <w:p w:rsidR="002B7050" w:rsidRPr="00C310D3" w:rsidRDefault="002B7050" w:rsidP="002B7050"/>
    <w:p w:rsidR="002B7050" w:rsidRPr="00C310D3" w:rsidRDefault="002B7050" w:rsidP="002B7050">
      <w:pPr>
        <w:jc w:val="both"/>
        <w:rPr>
          <w:rStyle w:val="a3"/>
          <w:b w:val="0"/>
        </w:rPr>
      </w:pPr>
      <w:r w:rsidRPr="00C310D3">
        <w:tab/>
      </w:r>
      <w:proofErr w:type="gramStart"/>
      <w:r w:rsidRPr="00C310D3">
        <w:t>В соответствии со статьёй 36 Федерального закона от 06.10.2003 №</w:t>
      </w:r>
      <w:r w:rsidR="00C92C68">
        <w:t xml:space="preserve"> </w:t>
      </w:r>
      <w:r w:rsidRPr="00C310D3">
        <w:t xml:space="preserve">131-ФЗ «Об общих принципах организации местного самоуправления в Российской Федерации», статьёй 2 Закона Новосибирской области от 11.11.2014 № 484-ОЗ «Об отдельных вопросах организации местного самоуправления  в Новосибирской области», Устава Красноярского сельсовета Татарского района Новосибирской области, </w:t>
      </w:r>
      <w:r w:rsidRPr="00C310D3">
        <w:rPr>
          <w:rStyle w:val="a3"/>
          <w:b w:val="0"/>
        </w:rPr>
        <w:t>Совет депутатов Красноярского сельсовета Татарского района Новосибирской области</w:t>
      </w:r>
      <w:proofErr w:type="gramEnd"/>
    </w:p>
    <w:p w:rsidR="002B7050" w:rsidRPr="00C310D3" w:rsidRDefault="002B7050" w:rsidP="002B7050">
      <w:pPr>
        <w:jc w:val="center"/>
        <w:rPr>
          <w:rStyle w:val="a3"/>
        </w:rPr>
      </w:pPr>
    </w:p>
    <w:p w:rsidR="002B7050" w:rsidRPr="00C310D3" w:rsidRDefault="002B7050" w:rsidP="002B7050">
      <w:pPr>
        <w:jc w:val="center"/>
        <w:rPr>
          <w:rStyle w:val="a3"/>
        </w:rPr>
      </w:pPr>
      <w:r w:rsidRPr="00C310D3">
        <w:rPr>
          <w:rStyle w:val="a3"/>
        </w:rPr>
        <w:t>РЕШИЛ:</w:t>
      </w:r>
    </w:p>
    <w:p w:rsidR="002B7050" w:rsidRPr="00C310D3" w:rsidRDefault="002B7050" w:rsidP="002B7050">
      <w:pPr>
        <w:jc w:val="center"/>
        <w:rPr>
          <w:rStyle w:val="a3"/>
        </w:rPr>
      </w:pPr>
    </w:p>
    <w:p w:rsidR="002B7050" w:rsidRPr="00C310D3" w:rsidRDefault="002B7050" w:rsidP="002B7050">
      <w:pPr>
        <w:jc w:val="both"/>
        <w:rPr>
          <w:rStyle w:val="a3"/>
          <w:b w:val="0"/>
        </w:rPr>
      </w:pPr>
      <w:r w:rsidRPr="00C310D3">
        <w:rPr>
          <w:rStyle w:val="a3"/>
          <w:b w:val="0"/>
        </w:rPr>
        <w:tab/>
        <w:t>1. Избрать Главой Красноярского сельсовета Татарского муниципального района Новосибирской области Фомина Андрея Валентиновича.</w:t>
      </w:r>
      <w:r w:rsidRPr="00C310D3">
        <w:rPr>
          <w:rStyle w:val="a3"/>
          <w:b w:val="0"/>
        </w:rPr>
        <w:tab/>
      </w:r>
      <w:r w:rsidRPr="00C310D3">
        <w:rPr>
          <w:rStyle w:val="a3"/>
          <w:b w:val="0"/>
        </w:rPr>
        <w:br/>
      </w:r>
    </w:p>
    <w:p w:rsidR="002B7050" w:rsidRPr="00C310D3" w:rsidRDefault="002B7050" w:rsidP="002B7050">
      <w:pPr>
        <w:jc w:val="both"/>
        <w:rPr>
          <w:rStyle w:val="a3"/>
          <w:b w:val="0"/>
        </w:rPr>
      </w:pPr>
      <w:r w:rsidRPr="00C310D3">
        <w:rPr>
          <w:rStyle w:val="a3"/>
          <w:b w:val="0"/>
        </w:rPr>
        <w:tab/>
        <w:t>2. Настоящее Решение подлежит опубликованию в печатном издании «Красноярский вестник» и на официальном сайте администрации Красноярского сельсовета Татарского муниципального района Новосибирской области.</w:t>
      </w:r>
    </w:p>
    <w:p w:rsidR="002B7050" w:rsidRPr="00C310D3" w:rsidRDefault="002B7050" w:rsidP="002B7050">
      <w:pPr>
        <w:jc w:val="both"/>
        <w:rPr>
          <w:rStyle w:val="a3"/>
          <w:b w:val="0"/>
        </w:rPr>
      </w:pPr>
    </w:p>
    <w:p w:rsidR="002B7050" w:rsidRDefault="002B7050" w:rsidP="002B7050">
      <w:pPr>
        <w:jc w:val="both"/>
      </w:pPr>
    </w:p>
    <w:p w:rsidR="00C310D3" w:rsidRDefault="00C310D3" w:rsidP="00C310D3"/>
    <w:p w:rsidR="00C310D3" w:rsidRDefault="00C310D3" w:rsidP="00C310D3"/>
    <w:p w:rsidR="00C310D3" w:rsidRDefault="00C310D3" w:rsidP="00C310D3"/>
    <w:p w:rsidR="00C310D3" w:rsidRDefault="00C310D3" w:rsidP="00C310D3"/>
    <w:p w:rsidR="00C310D3" w:rsidRPr="00C310D3" w:rsidRDefault="00C310D3" w:rsidP="00C310D3">
      <w:r w:rsidRPr="00C310D3">
        <w:t xml:space="preserve">Председатель </w:t>
      </w:r>
      <w:r>
        <w:br/>
      </w:r>
      <w:r w:rsidRPr="00C310D3">
        <w:t>Совета депутатов</w:t>
      </w:r>
      <w:r>
        <w:t xml:space="preserve"> Красноярского</w:t>
      </w:r>
      <w:r w:rsidRPr="00C310D3">
        <w:t xml:space="preserve"> сельсовета</w:t>
      </w:r>
    </w:p>
    <w:p w:rsidR="00C310D3" w:rsidRPr="00C310D3" w:rsidRDefault="00C310D3" w:rsidP="00C310D3">
      <w:r w:rsidRPr="00C310D3">
        <w:t xml:space="preserve">Татарского района Новосибирской области                 </w:t>
      </w:r>
      <w:r>
        <w:t xml:space="preserve">                               Т.Ю. </w:t>
      </w:r>
      <w:proofErr w:type="spellStart"/>
      <w:r>
        <w:t>Поддубная</w:t>
      </w:r>
      <w:proofErr w:type="spellEnd"/>
      <w:r w:rsidRPr="00C310D3">
        <w:t xml:space="preserve">                                 </w:t>
      </w:r>
    </w:p>
    <w:p w:rsidR="00C310D3" w:rsidRPr="00C310D3" w:rsidRDefault="00C310D3" w:rsidP="00C310D3">
      <w:pPr>
        <w:jc w:val="center"/>
      </w:pPr>
    </w:p>
    <w:p w:rsidR="002B7050" w:rsidRPr="00C310D3" w:rsidRDefault="002B7050" w:rsidP="002B7050">
      <w:pPr>
        <w:suppressAutoHyphens/>
        <w:jc w:val="both"/>
        <w:rPr>
          <w:bCs/>
        </w:rPr>
      </w:pPr>
    </w:p>
    <w:p w:rsidR="00C310D3" w:rsidRPr="00C310D3" w:rsidRDefault="00C310D3"/>
    <w:sectPr w:rsidR="00C310D3" w:rsidRPr="00C310D3" w:rsidSect="00AE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7050"/>
    <w:rsid w:val="0002753C"/>
    <w:rsid w:val="002B7050"/>
    <w:rsid w:val="00AE6756"/>
    <w:rsid w:val="00C310D3"/>
    <w:rsid w:val="00C9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B7050"/>
    <w:rPr>
      <w:b/>
      <w:bCs/>
    </w:rPr>
  </w:style>
  <w:style w:type="table" w:styleId="a4">
    <w:name w:val="Table Grid"/>
    <w:basedOn w:val="a1"/>
    <w:uiPriority w:val="59"/>
    <w:rsid w:val="00C3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5</cp:revision>
  <dcterms:created xsi:type="dcterms:W3CDTF">2021-03-16T05:36:00Z</dcterms:created>
  <dcterms:modified xsi:type="dcterms:W3CDTF">2021-03-16T05:54:00Z</dcterms:modified>
</cp:coreProperties>
</file>