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D2" w:rsidRDefault="00DA6E3C" w:rsidP="00171DD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171DD2">
        <w:rPr>
          <w:b/>
          <w:sz w:val="24"/>
          <w:szCs w:val="24"/>
        </w:rPr>
        <w:br/>
        <w:t xml:space="preserve"> о финансово – экономическом состоянии субъектов  малого и среднего предпринимательства </w:t>
      </w:r>
      <w:r w:rsidR="007F1C37">
        <w:rPr>
          <w:b/>
          <w:sz w:val="24"/>
          <w:szCs w:val="24"/>
        </w:rPr>
        <w:t>на 01.01.202</w:t>
      </w:r>
      <w:r w:rsidR="003728D9">
        <w:rPr>
          <w:b/>
          <w:sz w:val="24"/>
          <w:szCs w:val="24"/>
        </w:rPr>
        <w:t>3</w:t>
      </w:r>
      <w:r w:rsidR="007F1C37">
        <w:rPr>
          <w:b/>
          <w:sz w:val="24"/>
          <w:szCs w:val="24"/>
        </w:rPr>
        <w:t>год.</w:t>
      </w:r>
    </w:p>
    <w:p w:rsidR="00171DD2" w:rsidRDefault="00171DD2" w:rsidP="00171DD2">
      <w:pPr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342"/>
        <w:gridCol w:w="1882"/>
        <w:gridCol w:w="1979"/>
        <w:gridCol w:w="1792"/>
      </w:tblGrid>
      <w:tr w:rsidR="00171DD2" w:rsidRPr="008454FB" w:rsidTr="008506AF">
        <w:trPr>
          <w:trHeight w:val="545"/>
        </w:trPr>
        <w:tc>
          <w:tcPr>
            <w:tcW w:w="597" w:type="dxa"/>
          </w:tcPr>
          <w:p w:rsidR="00171DD2" w:rsidRPr="008454FB" w:rsidRDefault="00171DD2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№</w:t>
            </w:r>
            <w:r w:rsidRPr="008454F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454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54FB">
              <w:rPr>
                <w:sz w:val="24"/>
                <w:szCs w:val="24"/>
              </w:rPr>
              <w:t>/</w:t>
            </w:r>
            <w:proofErr w:type="spellStart"/>
            <w:r w:rsidRPr="008454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0" w:type="dxa"/>
          </w:tcPr>
          <w:p w:rsidR="00171DD2" w:rsidRPr="008454FB" w:rsidRDefault="00171DD2" w:rsidP="008506AF">
            <w:pPr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 xml:space="preserve">Субъект </w:t>
            </w:r>
            <w:r w:rsidRPr="008454FB">
              <w:rPr>
                <w:sz w:val="24"/>
                <w:szCs w:val="24"/>
              </w:rPr>
              <w:br/>
              <w:t>предпринимательства</w:t>
            </w:r>
          </w:p>
        </w:tc>
        <w:tc>
          <w:tcPr>
            <w:tcW w:w="2235" w:type="dxa"/>
          </w:tcPr>
          <w:p w:rsidR="00171DD2" w:rsidRPr="008454FB" w:rsidRDefault="00A26E4E" w:rsidP="0037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20</w:t>
            </w:r>
            <w:r w:rsidR="00FF0131">
              <w:rPr>
                <w:sz w:val="24"/>
                <w:szCs w:val="24"/>
              </w:rPr>
              <w:t>2</w:t>
            </w:r>
            <w:r w:rsidR="003728D9">
              <w:rPr>
                <w:sz w:val="24"/>
                <w:szCs w:val="24"/>
              </w:rPr>
              <w:t>2</w:t>
            </w:r>
            <w:r w:rsidR="00171DD2" w:rsidRPr="008454FB">
              <w:rPr>
                <w:sz w:val="24"/>
                <w:szCs w:val="24"/>
              </w:rPr>
              <w:br/>
              <w:t>(</w:t>
            </w:r>
            <w:proofErr w:type="spellStart"/>
            <w:r w:rsidR="00171DD2" w:rsidRPr="008454FB">
              <w:rPr>
                <w:sz w:val="24"/>
                <w:szCs w:val="24"/>
              </w:rPr>
              <w:t>тыс.руб</w:t>
            </w:r>
            <w:proofErr w:type="spellEnd"/>
            <w:r w:rsidR="00171DD2" w:rsidRPr="008454FB">
              <w:rPr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171DD2" w:rsidRPr="008454FB" w:rsidRDefault="00FF0131" w:rsidP="0037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E4E">
              <w:rPr>
                <w:sz w:val="24"/>
                <w:szCs w:val="24"/>
              </w:rPr>
              <w:t xml:space="preserve"> полугодие 20</w:t>
            </w:r>
            <w:r>
              <w:rPr>
                <w:sz w:val="24"/>
                <w:szCs w:val="24"/>
              </w:rPr>
              <w:t>2</w:t>
            </w:r>
            <w:r w:rsidR="003728D9">
              <w:rPr>
                <w:sz w:val="24"/>
                <w:szCs w:val="24"/>
              </w:rPr>
              <w:t>2</w:t>
            </w:r>
            <w:r w:rsidR="00171DD2" w:rsidRPr="008454FB">
              <w:rPr>
                <w:sz w:val="24"/>
                <w:szCs w:val="24"/>
              </w:rPr>
              <w:br/>
              <w:t>(</w:t>
            </w:r>
            <w:proofErr w:type="spellStart"/>
            <w:r w:rsidR="00171DD2" w:rsidRPr="008454FB">
              <w:rPr>
                <w:sz w:val="24"/>
                <w:szCs w:val="24"/>
              </w:rPr>
              <w:t>тыс</w:t>
            </w:r>
            <w:proofErr w:type="gramStart"/>
            <w:r w:rsidR="00171DD2" w:rsidRPr="008454FB">
              <w:rPr>
                <w:sz w:val="24"/>
                <w:szCs w:val="24"/>
              </w:rPr>
              <w:t>.р</w:t>
            </w:r>
            <w:proofErr w:type="gramEnd"/>
            <w:r w:rsidR="00171DD2" w:rsidRPr="008454FB">
              <w:rPr>
                <w:sz w:val="24"/>
                <w:szCs w:val="24"/>
              </w:rPr>
              <w:t>уб</w:t>
            </w:r>
            <w:proofErr w:type="spellEnd"/>
            <w:r w:rsidR="00171DD2" w:rsidRPr="008454FB">
              <w:rPr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171DD2" w:rsidRPr="008454FB" w:rsidRDefault="00171DD2" w:rsidP="008506AF">
            <w:pPr>
              <w:autoSpaceDE/>
              <w:autoSpaceDN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Финансово -</w:t>
            </w:r>
            <w:r w:rsidRPr="008454FB">
              <w:rPr>
                <w:sz w:val="24"/>
                <w:szCs w:val="24"/>
              </w:rPr>
              <w:br/>
              <w:t xml:space="preserve">экономический </w:t>
            </w:r>
            <w:r w:rsidRPr="008454FB">
              <w:rPr>
                <w:sz w:val="24"/>
                <w:szCs w:val="24"/>
              </w:rPr>
              <w:br/>
              <w:t>результат</w:t>
            </w:r>
          </w:p>
          <w:p w:rsidR="00171DD2" w:rsidRPr="008454FB" w:rsidRDefault="00171DD2" w:rsidP="008506AF">
            <w:pPr>
              <w:rPr>
                <w:sz w:val="24"/>
                <w:szCs w:val="24"/>
              </w:rPr>
            </w:pPr>
          </w:p>
        </w:tc>
      </w:tr>
      <w:tr w:rsidR="00171DD2" w:rsidRPr="008454FB" w:rsidTr="007F1C37">
        <w:trPr>
          <w:trHeight w:val="615"/>
        </w:trPr>
        <w:tc>
          <w:tcPr>
            <w:tcW w:w="597" w:type="dxa"/>
          </w:tcPr>
          <w:p w:rsidR="00171DD2" w:rsidRPr="008454FB" w:rsidRDefault="00171DD2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35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1DD2" w:rsidRPr="008454FB" w:rsidTr="008506AF">
        <w:trPr>
          <w:trHeight w:val="280"/>
        </w:trPr>
        <w:tc>
          <w:tcPr>
            <w:tcW w:w="597" w:type="dxa"/>
          </w:tcPr>
          <w:p w:rsidR="00171DD2" w:rsidRPr="008454FB" w:rsidRDefault="00171DD2" w:rsidP="00850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71DD2" w:rsidRPr="008454FB" w:rsidRDefault="00171DD2" w:rsidP="008506AF">
            <w:pPr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ИТОГО:</w:t>
            </w:r>
          </w:p>
        </w:tc>
        <w:tc>
          <w:tcPr>
            <w:tcW w:w="2235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71DD2" w:rsidRDefault="00171DD2" w:rsidP="00171DD2">
      <w:pPr>
        <w:ind w:firstLine="708"/>
        <w:jc w:val="center"/>
        <w:rPr>
          <w:b/>
          <w:sz w:val="24"/>
          <w:szCs w:val="24"/>
        </w:rPr>
      </w:pPr>
    </w:p>
    <w:p w:rsidR="006E1D8A" w:rsidRDefault="003728D9"/>
    <w:sectPr w:rsidR="006E1D8A" w:rsidSect="0092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1DD2"/>
    <w:rsid w:val="00154F3D"/>
    <w:rsid w:val="00171DD2"/>
    <w:rsid w:val="003109B6"/>
    <w:rsid w:val="00360894"/>
    <w:rsid w:val="003728D9"/>
    <w:rsid w:val="003B1B91"/>
    <w:rsid w:val="004937C1"/>
    <w:rsid w:val="006C1E84"/>
    <w:rsid w:val="006C5A4B"/>
    <w:rsid w:val="007F1C37"/>
    <w:rsid w:val="00821FA4"/>
    <w:rsid w:val="0088614A"/>
    <w:rsid w:val="00891764"/>
    <w:rsid w:val="00926B31"/>
    <w:rsid w:val="00A26E4E"/>
    <w:rsid w:val="00A95138"/>
    <w:rsid w:val="00B55A1D"/>
    <w:rsid w:val="00BA2228"/>
    <w:rsid w:val="00BA78FD"/>
    <w:rsid w:val="00DA6E3C"/>
    <w:rsid w:val="00F3522D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SPecialiST RePack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3</cp:revision>
  <dcterms:created xsi:type="dcterms:W3CDTF">2023-03-02T09:11:00Z</dcterms:created>
  <dcterms:modified xsi:type="dcterms:W3CDTF">2023-03-02T09:18:00Z</dcterms:modified>
</cp:coreProperties>
</file>