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charts/chart4.xml" ContentType="application/vnd.openxmlformats-officedocument.drawingml.chart+xml"/>
  <Override PartName="/word/theme/theme1.xml" ContentType="application/vnd.openxmlformats-officedocument.theme+xml"/>
  <Default Extension="xlsx" ContentType="application/vnd.openxmlformats-officedocument.spreadsheetml.sheet"/>
  <Override PartName="/word/charts/chart2.xml" ContentType="application/vnd.openxmlformats-officedocument.drawingml.chart+xml"/>
  <Override PartName="/word/charts/chart3.xml" ContentType="application/vnd.openxmlformats-officedocument.drawingml.chart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A3CB4" w:rsidRPr="007B796A" w:rsidRDefault="00904BCC" w:rsidP="00A6377E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</w:pPr>
      <w:r w:rsidRPr="007B796A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 </w:t>
      </w:r>
      <w:r w:rsidR="00283942" w:rsidRPr="007B796A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>Информацион</w:t>
      </w:r>
      <w:r w:rsidR="00A6377E" w:rsidRPr="007B796A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>н</w:t>
      </w:r>
      <w:r w:rsidR="004A3CB4" w:rsidRPr="007B796A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>о – статистический обзор о количестве</w:t>
      </w:r>
      <w:r w:rsidR="00A6377E" w:rsidRPr="007B796A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>, тематике</w:t>
      </w:r>
    </w:p>
    <w:p w:rsidR="004A3CB4" w:rsidRPr="007B796A" w:rsidRDefault="00A6377E" w:rsidP="00A6377E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</w:pPr>
      <w:r w:rsidRPr="007B796A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 </w:t>
      </w:r>
      <w:r w:rsidR="004A3CB4" w:rsidRPr="007B796A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и </w:t>
      </w:r>
      <w:proofErr w:type="gramStart"/>
      <w:r w:rsidR="004A3CB4" w:rsidRPr="007B796A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>результатах</w:t>
      </w:r>
      <w:proofErr w:type="gramEnd"/>
      <w:r w:rsidR="004A3CB4" w:rsidRPr="007B796A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 рассмотрения </w:t>
      </w:r>
      <w:r w:rsidR="00283942" w:rsidRPr="007B796A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обращений граждан, </w:t>
      </w:r>
      <w:r w:rsidR="004A3CB4" w:rsidRPr="007B796A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объединений </w:t>
      </w:r>
    </w:p>
    <w:p w:rsidR="004A3CB4" w:rsidRPr="007B796A" w:rsidRDefault="004A3CB4" w:rsidP="00A6377E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</w:pPr>
      <w:r w:rsidRPr="007B796A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граждан, в том числе юридических лиц, </w:t>
      </w:r>
      <w:r w:rsidR="00283942" w:rsidRPr="007B796A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поступивших </w:t>
      </w:r>
    </w:p>
    <w:p w:rsidR="00271237" w:rsidRPr="007B796A" w:rsidRDefault="00283942" w:rsidP="00A6377E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</w:pPr>
      <w:r w:rsidRPr="007B796A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в </w:t>
      </w:r>
      <w:r w:rsidR="00A6377E" w:rsidRPr="007B796A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>администраци</w:t>
      </w:r>
      <w:r w:rsidR="004A3CB4" w:rsidRPr="007B796A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>ю</w:t>
      </w:r>
      <w:r w:rsidR="00A6377E" w:rsidRPr="007B796A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 </w:t>
      </w:r>
      <w:r w:rsidR="00271237" w:rsidRPr="007B796A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сельского поселения </w:t>
      </w:r>
    </w:p>
    <w:p w:rsidR="00B17F9E" w:rsidRPr="007B796A" w:rsidRDefault="007B2A2F" w:rsidP="00A6377E">
      <w:pPr>
        <w:spacing w:after="0" w:line="240" w:lineRule="auto"/>
        <w:jc w:val="center"/>
        <w:outlineLvl w:val="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>Красноярского</w:t>
      </w:r>
      <w:r w:rsidR="00271237" w:rsidRPr="007B796A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 сельсовета </w:t>
      </w:r>
      <w:r w:rsidR="00B17F9E" w:rsidRPr="007B796A">
        <w:rPr>
          <w:rFonts w:ascii="Times New Roman" w:hAnsi="Times New Roman" w:cs="Times New Roman"/>
          <w:b/>
          <w:sz w:val="24"/>
          <w:szCs w:val="24"/>
        </w:rPr>
        <w:t xml:space="preserve">Татарского муниципального района </w:t>
      </w:r>
    </w:p>
    <w:p w:rsidR="00B17F9E" w:rsidRPr="007B796A" w:rsidRDefault="00B17F9E" w:rsidP="00A6377E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</w:pPr>
      <w:r w:rsidRPr="007B796A">
        <w:rPr>
          <w:rFonts w:ascii="Times New Roman" w:hAnsi="Times New Roman" w:cs="Times New Roman"/>
          <w:b/>
          <w:sz w:val="24"/>
          <w:szCs w:val="24"/>
        </w:rPr>
        <w:t xml:space="preserve">Новосибирской области </w:t>
      </w:r>
      <w:r w:rsidR="004A3CB4" w:rsidRPr="007B796A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за </w:t>
      </w:r>
      <w:r w:rsidR="00F94054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>октябрь</w:t>
      </w:r>
      <w:r w:rsidR="00E5373D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 </w:t>
      </w:r>
      <w:r w:rsidR="00146DC9" w:rsidRPr="007B796A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>202</w:t>
      </w:r>
      <w:r w:rsidR="00767C02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>2</w:t>
      </w:r>
      <w:r w:rsidR="00283942" w:rsidRPr="007B796A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 год</w:t>
      </w:r>
      <w:r w:rsidR="00D235C5" w:rsidRPr="007B796A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>а</w:t>
      </w:r>
      <w:r w:rsidR="004A3CB4" w:rsidRPr="007B796A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 / в сравнении </w:t>
      </w:r>
    </w:p>
    <w:p w:rsidR="00283942" w:rsidRPr="007B796A" w:rsidRDefault="004A3CB4" w:rsidP="00A6377E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</w:pPr>
      <w:r w:rsidRPr="007B796A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с </w:t>
      </w:r>
      <w:r w:rsidR="00F94054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>сентябрём</w:t>
      </w:r>
      <w:r w:rsidR="005832E3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 </w:t>
      </w:r>
      <w:r w:rsidR="0073400C" w:rsidRPr="007B796A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>20</w:t>
      </w:r>
      <w:r w:rsidR="000B7107" w:rsidRPr="007B796A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>2</w:t>
      </w:r>
      <w:r w:rsidR="007E456C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>2</w:t>
      </w:r>
      <w:r w:rsidR="00ED2274" w:rsidRPr="007B796A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 года</w:t>
      </w:r>
      <w:r w:rsidR="00442360" w:rsidRPr="007B796A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 / </w:t>
      </w:r>
      <w:r w:rsidR="009F7448" w:rsidRPr="007B796A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и </w:t>
      </w:r>
      <w:r w:rsidR="000B7107" w:rsidRPr="007B796A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 </w:t>
      </w:r>
      <w:r w:rsidR="00F94054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>октябрём</w:t>
      </w:r>
      <w:r w:rsidR="00FA1E8F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 </w:t>
      </w:r>
      <w:r w:rsidR="00442360" w:rsidRPr="007B796A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>20</w:t>
      </w:r>
      <w:r w:rsidR="00B26969" w:rsidRPr="007B796A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>2</w:t>
      </w:r>
      <w:r w:rsidR="00767C02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>1</w:t>
      </w:r>
      <w:r w:rsidR="00442360" w:rsidRPr="007B796A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 года</w:t>
      </w:r>
    </w:p>
    <w:p w:rsidR="00283942" w:rsidRPr="007B796A" w:rsidRDefault="00283942" w:rsidP="0028394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</w:pPr>
    </w:p>
    <w:p w:rsidR="00023CFB" w:rsidRPr="007B796A" w:rsidRDefault="00A6377E" w:rsidP="00B17F9E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B796A">
        <w:rPr>
          <w:rFonts w:ascii="Times New Roman" w:hAnsi="Times New Roman" w:cs="Times New Roman"/>
          <w:sz w:val="24"/>
          <w:szCs w:val="24"/>
        </w:rPr>
        <w:t xml:space="preserve">Порядок рассмотрения письменных и устных обращений граждан в администрации </w:t>
      </w:r>
      <w:r w:rsidR="007874C6">
        <w:rPr>
          <w:rFonts w:ascii="Times New Roman" w:hAnsi="Times New Roman" w:cs="Times New Roman"/>
          <w:sz w:val="24"/>
          <w:szCs w:val="24"/>
        </w:rPr>
        <w:t xml:space="preserve">сельского поселения </w:t>
      </w:r>
      <w:r w:rsidR="007B2A2F">
        <w:rPr>
          <w:rFonts w:ascii="Times New Roman" w:hAnsi="Times New Roman" w:cs="Times New Roman"/>
          <w:sz w:val="24"/>
          <w:szCs w:val="24"/>
        </w:rPr>
        <w:t>Красноярского</w:t>
      </w:r>
      <w:r w:rsidR="007874C6">
        <w:rPr>
          <w:rFonts w:ascii="Times New Roman" w:hAnsi="Times New Roman" w:cs="Times New Roman"/>
          <w:sz w:val="24"/>
          <w:szCs w:val="24"/>
        </w:rPr>
        <w:t xml:space="preserve"> сельсовета </w:t>
      </w:r>
      <w:r w:rsidR="00B17F9E" w:rsidRPr="007B796A">
        <w:rPr>
          <w:rFonts w:ascii="Times New Roman" w:hAnsi="Times New Roman" w:cs="Times New Roman"/>
          <w:sz w:val="24"/>
          <w:szCs w:val="24"/>
        </w:rPr>
        <w:t xml:space="preserve">Татарского муниципального района Новосибирской области </w:t>
      </w:r>
      <w:r w:rsidRPr="007B796A">
        <w:rPr>
          <w:rFonts w:ascii="Times New Roman" w:hAnsi="Times New Roman" w:cs="Times New Roman"/>
          <w:sz w:val="24"/>
          <w:szCs w:val="24"/>
        </w:rPr>
        <w:t xml:space="preserve">регламентируется </w:t>
      </w:r>
      <w:r w:rsidR="00023CFB" w:rsidRPr="007B796A">
        <w:rPr>
          <w:rFonts w:ascii="Times New Roman" w:hAnsi="Times New Roman" w:cs="Times New Roman"/>
          <w:sz w:val="24"/>
          <w:szCs w:val="24"/>
        </w:rPr>
        <w:t>Конституцией Российской Федерации, действующими федеральным и областным законодательствами, иными нормативными правовыми актами Новосибирской области</w:t>
      </w:r>
      <w:r w:rsidR="00B51281" w:rsidRPr="007B796A">
        <w:rPr>
          <w:rFonts w:ascii="Times New Roman" w:hAnsi="Times New Roman" w:cs="Times New Roman"/>
          <w:sz w:val="24"/>
          <w:szCs w:val="24"/>
        </w:rPr>
        <w:t xml:space="preserve"> и </w:t>
      </w:r>
      <w:r w:rsidR="007B2A2F">
        <w:rPr>
          <w:rFonts w:ascii="Times New Roman" w:hAnsi="Times New Roman" w:cs="Times New Roman"/>
          <w:sz w:val="24"/>
          <w:szCs w:val="24"/>
        </w:rPr>
        <w:t>Красноярского</w:t>
      </w:r>
      <w:r w:rsidR="007874C6">
        <w:rPr>
          <w:rFonts w:ascii="Times New Roman" w:hAnsi="Times New Roman" w:cs="Times New Roman"/>
          <w:sz w:val="24"/>
          <w:szCs w:val="24"/>
        </w:rPr>
        <w:t xml:space="preserve"> сельского поселения</w:t>
      </w:r>
      <w:r w:rsidR="00023CFB" w:rsidRPr="007B796A">
        <w:rPr>
          <w:rFonts w:ascii="Times New Roman" w:hAnsi="Times New Roman" w:cs="Times New Roman"/>
          <w:sz w:val="24"/>
          <w:szCs w:val="24"/>
        </w:rPr>
        <w:t>.</w:t>
      </w:r>
    </w:p>
    <w:p w:rsidR="00DD04FD" w:rsidRPr="007B796A" w:rsidRDefault="00DD04FD" w:rsidP="00A6377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</w:t>
      </w:r>
      <w:r w:rsidR="0079100F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>администраци</w:t>
      </w:r>
      <w:r w:rsidR="004B0C2A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>ю</w:t>
      </w:r>
      <w:r w:rsidR="0079100F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271237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сельского поселения </w:t>
      </w:r>
      <w:r w:rsidR="007B2A2F">
        <w:rPr>
          <w:rFonts w:ascii="Times New Roman" w:eastAsia="Times New Roman" w:hAnsi="Times New Roman" w:cs="Times New Roman"/>
          <w:sz w:val="24"/>
          <w:szCs w:val="24"/>
          <w:lang w:eastAsia="ru-RU"/>
        </w:rPr>
        <w:t>Красноярского</w:t>
      </w:r>
      <w:r w:rsidR="00271237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сельсовета </w:t>
      </w:r>
      <w:r w:rsidR="00B17F9E" w:rsidRPr="007B796A">
        <w:rPr>
          <w:rFonts w:ascii="Times New Roman" w:hAnsi="Times New Roman" w:cs="Times New Roman"/>
          <w:sz w:val="24"/>
          <w:szCs w:val="24"/>
        </w:rPr>
        <w:t>Татарского муниципального района Новосибирской области</w:t>
      </w:r>
      <w:r w:rsidR="00B17F9E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4B0C2A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за </w:t>
      </w:r>
      <w:r w:rsidR="00F94054">
        <w:rPr>
          <w:rFonts w:ascii="Times New Roman" w:eastAsia="Times New Roman" w:hAnsi="Times New Roman" w:cs="Times New Roman"/>
          <w:sz w:val="24"/>
          <w:szCs w:val="24"/>
          <w:lang w:eastAsia="ru-RU"/>
        </w:rPr>
        <w:t>октябрь</w:t>
      </w:r>
      <w:r w:rsidR="00185EA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146DC9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>202</w:t>
      </w:r>
      <w:r w:rsidR="00767C02"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="00146DC9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</w:t>
      </w:r>
      <w:r w:rsidR="004B0C2A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>ода</w:t>
      </w:r>
      <w:r w:rsidR="0079100F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>поступило</w:t>
      </w:r>
      <w:r w:rsidR="005C6EAF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FA1E8F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="009537DC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212547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/ </w:t>
      </w:r>
      <w:r w:rsidR="007B2A2F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="008F428B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/ </w:t>
      </w:r>
      <w:r w:rsidR="002705D7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="00364944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>обращени</w:t>
      </w:r>
      <w:r w:rsidR="00C003C1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>й</w:t>
      </w:r>
      <w:r w:rsidR="004B0C2A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граждан</w:t>
      </w:r>
      <w:r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>, в том числе:</w:t>
      </w:r>
    </w:p>
    <w:p w:rsidR="00DD04FD" w:rsidRPr="007B796A" w:rsidRDefault="004B0C2A" w:rsidP="00DD04FD">
      <w:pPr>
        <w:spacing w:after="0" w:line="240" w:lineRule="auto"/>
        <w:ind w:firstLine="709"/>
        <w:jc w:val="both"/>
        <w:rPr>
          <w:rFonts w:ascii="Tahoma" w:eastAsia="Times New Roman" w:hAnsi="Tahoma" w:cs="Tahoma"/>
          <w:sz w:val="24"/>
          <w:szCs w:val="24"/>
          <w:lang w:eastAsia="ru-RU"/>
        </w:rPr>
      </w:pPr>
      <w:r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>-</w:t>
      </w:r>
      <w:r w:rsidR="00DD04FD" w:rsidRPr="007B796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письменных обращений</w:t>
      </w:r>
      <w:r w:rsidR="00DD04FD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1E5774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>–</w:t>
      </w:r>
      <w:r w:rsidR="00BB6203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FA1E8F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="008F428B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/ </w:t>
      </w:r>
      <w:r w:rsidR="007B2A2F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="00A24D72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4919B5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/ </w:t>
      </w:r>
      <w:r w:rsidR="002705D7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="00BC7616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r w:rsidR="002E0590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370681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из них в форме элект</w:t>
      </w:r>
      <w:r w:rsidR="00277084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>ронного документа</w:t>
      </w:r>
      <w:r w:rsidR="00370681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DC5F08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>–</w:t>
      </w:r>
      <w:r w:rsidR="00BB6203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FA1E8F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="00DC5F08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4D3B0C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>/</w:t>
      </w:r>
      <w:r w:rsidR="00277084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767C02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="005446BD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BB6203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>/</w:t>
      </w:r>
      <w:r w:rsidR="002078A9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271237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="001C12D3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DD04FD" w:rsidRPr="007B796A" w:rsidRDefault="004B0C2A" w:rsidP="00DD04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>-</w:t>
      </w:r>
      <w:r w:rsidRPr="007B796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принято на личном при</w:t>
      </w:r>
      <w:r w:rsidR="00146DC9" w:rsidRPr="007B796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ё</w:t>
      </w:r>
      <w:r w:rsidRPr="007B796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ме (устные обращения)</w:t>
      </w:r>
      <w:r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FD3D82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>–</w:t>
      </w:r>
      <w:r w:rsidR="00CC12D2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271237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="008F428B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/</w:t>
      </w:r>
      <w:r w:rsidR="00D04E21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271237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="00D243E8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364944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/ </w:t>
      </w:r>
      <w:r w:rsidR="00271237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="00277084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граждан</w:t>
      </w:r>
      <w:r w:rsidR="0013250C"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;</w:t>
      </w:r>
    </w:p>
    <w:p w:rsidR="0013250C" w:rsidRPr="007B796A" w:rsidRDefault="0013250C" w:rsidP="00DD04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-</w:t>
      </w:r>
      <w:r w:rsidRPr="007B796A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на справочный телефон поступило</w:t>
      </w:r>
      <w:r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541CC3"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–</w:t>
      </w:r>
      <w:r w:rsidR="00CC12D2"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01433C"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</w:t>
      </w:r>
      <w:r w:rsidR="00CC12D2"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/</w:t>
      </w:r>
      <w:r w:rsidR="00647AFD"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093D09"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</w:t>
      </w:r>
      <w:r w:rsidR="005446BD"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827591"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/ </w:t>
      </w:r>
      <w:r w:rsidR="00271237"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</w:t>
      </w:r>
      <w:r w:rsidR="00277084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451B8B"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обращени</w:t>
      </w:r>
      <w:r w:rsidR="0001433C"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й</w:t>
      </w:r>
      <w:r w:rsidR="004C734C"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;</w:t>
      </w:r>
    </w:p>
    <w:p w:rsidR="00146DC9" w:rsidRPr="007B796A" w:rsidRDefault="00146DC9" w:rsidP="00146DC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>-</w:t>
      </w:r>
      <w:r w:rsidRPr="007B796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принято на приёме специалиста</w:t>
      </w:r>
      <w:r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– </w:t>
      </w:r>
      <w:r w:rsidR="00271237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/ </w:t>
      </w:r>
      <w:r w:rsidR="00A24D72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/ </w:t>
      </w:r>
      <w:r w:rsidR="00271237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граждан</w:t>
      </w:r>
      <w:r w:rsidR="00E3004F"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.</w:t>
      </w:r>
    </w:p>
    <w:p w:rsidR="00146DC9" w:rsidRPr="007B796A" w:rsidRDefault="00146DC9" w:rsidP="00DD04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54517" w:rsidRPr="007B796A" w:rsidRDefault="00754517" w:rsidP="00754517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</w:pPr>
      <w:r w:rsidRPr="007B796A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Структура и количество обращений</w:t>
      </w:r>
    </w:p>
    <w:p w:rsidR="00754517" w:rsidRDefault="00754517" w:rsidP="00754517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54517" w:rsidRPr="00DB5560" w:rsidRDefault="00754517" w:rsidP="002F7C7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5530961" cy="3323645"/>
            <wp:effectExtent l="19050" t="0" r="12589" b="0"/>
            <wp:docPr id="10" name="Диаграмма 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8"/>
              </a:graphicData>
            </a:graphic>
          </wp:inline>
        </w:drawing>
      </w:r>
    </w:p>
    <w:p w:rsidR="00754517" w:rsidRPr="00DB5560" w:rsidRDefault="00754517" w:rsidP="0075451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97AA9" w:rsidRDefault="00B97AA9">
      <w:pPr>
        <w:rPr>
          <w:rFonts w:ascii="Times New Roman" w:eastAsia="Times New Roman" w:hAnsi="Times New Roman" w:cs="Times New Roman"/>
          <w:b/>
          <w:bCs/>
          <w:sz w:val="32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32"/>
          <w:szCs w:val="28"/>
          <w:lang w:eastAsia="ru-RU"/>
        </w:rPr>
        <w:br w:type="page"/>
      </w:r>
    </w:p>
    <w:p w:rsidR="00DD04FD" w:rsidRPr="007B796A" w:rsidRDefault="002703F6" w:rsidP="002703F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7B796A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lastRenderedPageBreak/>
        <w:t>Тематика обращений граждан</w:t>
      </w:r>
      <w:r w:rsidR="00277084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tbl>
      <w:tblPr>
        <w:tblStyle w:val="ab"/>
        <w:tblW w:w="10774" w:type="dxa"/>
        <w:tblInd w:w="-318" w:type="dxa"/>
        <w:tblLayout w:type="fixed"/>
        <w:tblLook w:val="04A0"/>
      </w:tblPr>
      <w:tblGrid>
        <w:gridCol w:w="706"/>
        <w:gridCol w:w="5816"/>
        <w:gridCol w:w="1417"/>
        <w:gridCol w:w="1418"/>
        <w:gridCol w:w="1417"/>
      </w:tblGrid>
      <w:tr w:rsidR="00DC6A9C" w:rsidRPr="007B796A" w:rsidTr="00537014">
        <w:tc>
          <w:tcPr>
            <w:tcW w:w="706" w:type="dxa"/>
            <w:tcBorders>
              <w:bottom w:val="single" w:sz="4" w:space="0" w:color="auto"/>
            </w:tcBorders>
          </w:tcPr>
          <w:p w:rsidR="00DC6A9C" w:rsidRPr="007B796A" w:rsidRDefault="00DC6A9C" w:rsidP="00F112A6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5816" w:type="dxa"/>
            <w:tcBorders>
              <w:bottom w:val="single" w:sz="4" w:space="0" w:color="auto"/>
            </w:tcBorders>
          </w:tcPr>
          <w:p w:rsidR="00DC6A9C" w:rsidRPr="007B796A" w:rsidRDefault="00DC6A9C" w:rsidP="00F112A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Тематика обращений</w:t>
            </w:r>
          </w:p>
        </w:tc>
        <w:tc>
          <w:tcPr>
            <w:tcW w:w="1417" w:type="dxa"/>
            <w:tcBorders>
              <w:bottom w:val="single" w:sz="4" w:space="0" w:color="auto"/>
            </w:tcBorders>
          </w:tcPr>
          <w:p w:rsidR="00DC6A9C" w:rsidRPr="007B796A" w:rsidRDefault="00F94054" w:rsidP="007D41C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Октябрь</w:t>
            </w:r>
            <w:r w:rsidR="00DC6A9C"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</w:t>
            </w:r>
          </w:p>
          <w:p w:rsidR="00DC6A9C" w:rsidRPr="007B796A" w:rsidRDefault="00DC6A9C" w:rsidP="00767C0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</w:t>
            </w:r>
            <w:r w:rsidR="00767C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418" w:type="dxa"/>
            <w:tcBorders>
              <w:bottom w:val="single" w:sz="4" w:space="0" w:color="auto"/>
            </w:tcBorders>
          </w:tcPr>
          <w:p w:rsidR="00DC6A9C" w:rsidRPr="007B796A" w:rsidRDefault="00F94054" w:rsidP="007D41C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Сентябрь</w:t>
            </w:r>
            <w:r w:rsidR="00DC6A9C"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</w:t>
            </w:r>
          </w:p>
          <w:p w:rsidR="00DC6A9C" w:rsidRPr="007B796A" w:rsidRDefault="00DC6A9C" w:rsidP="007E456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</w:t>
            </w:r>
            <w:r w:rsidR="007E456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417" w:type="dxa"/>
            <w:tcBorders>
              <w:bottom w:val="single" w:sz="4" w:space="0" w:color="auto"/>
            </w:tcBorders>
          </w:tcPr>
          <w:p w:rsidR="00DC6A9C" w:rsidRPr="007B796A" w:rsidRDefault="00F94054" w:rsidP="00124DF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Октябрь</w:t>
            </w:r>
            <w:r w:rsidR="00DC6A9C"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</w:t>
            </w:r>
          </w:p>
          <w:p w:rsidR="00DC6A9C" w:rsidRPr="007B796A" w:rsidRDefault="00DC6A9C" w:rsidP="00767C0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</w:t>
            </w:r>
            <w:r w:rsidR="00767C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DC6A9C" w:rsidRPr="007B796A" w:rsidTr="00537014">
        <w:tc>
          <w:tcPr>
            <w:tcW w:w="706" w:type="dxa"/>
            <w:tcBorders>
              <w:top w:val="single" w:sz="4" w:space="0" w:color="auto"/>
              <w:left w:val="single" w:sz="4" w:space="0" w:color="auto"/>
            </w:tcBorders>
          </w:tcPr>
          <w:p w:rsidR="00DC6A9C" w:rsidRPr="007B796A" w:rsidRDefault="00DC6A9C" w:rsidP="00834043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5816" w:type="dxa"/>
            <w:tcBorders>
              <w:top w:val="single" w:sz="4" w:space="0" w:color="auto"/>
            </w:tcBorders>
          </w:tcPr>
          <w:p w:rsidR="00DC6A9C" w:rsidRPr="007B796A" w:rsidRDefault="00DC6A9C" w:rsidP="00F112A6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Государство, общество, политика:</w:t>
            </w:r>
          </w:p>
        </w:tc>
        <w:tc>
          <w:tcPr>
            <w:tcW w:w="1417" w:type="dxa"/>
            <w:tcBorders>
              <w:top w:val="single" w:sz="4" w:space="0" w:color="auto"/>
            </w:tcBorders>
          </w:tcPr>
          <w:p w:rsidR="00904BCC" w:rsidRPr="007B796A" w:rsidRDefault="00271237" w:rsidP="00904BCC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</w:tcBorders>
          </w:tcPr>
          <w:p w:rsidR="00DC6A9C" w:rsidRPr="007B796A" w:rsidRDefault="00271237" w:rsidP="007D41C0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</w:tcBorders>
          </w:tcPr>
          <w:p w:rsidR="00DC6A9C" w:rsidRPr="007B796A" w:rsidRDefault="00271237" w:rsidP="00124DF7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</w:t>
            </w:r>
          </w:p>
        </w:tc>
      </w:tr>
      <w:tr w:rsidR="00DC6A9C" w:rsidRPr="007B796A" w:rsidTr="00537014">
        <w:tc>
          <w:tcPr>
            <w:tcW w:w="706" w:type="dxa"/>
            <w:tcBorders>
              <w:left w:val="single" w:sz="4" w:space="0" w:color="auto"/>
            </w:tcBorders>
          </w:tcPr>
          <w:p w:rsidR="00DC6A9C" w:rsidRPr="007B796A" w:rsidRDefault="00DC6A9C" w:rsidP="0083404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1.1.</w:t>
            </w:r>
          </w:p>
        </w:tc>
        <w:tc>
          <w:tcPr>
            <w:tcW w:w="5816" w:type="dxa"/>
          </w:tcPr>
          <w:p w:rsidR="00DC6A9C" w:rsidRPr="007B796A" w:rsidRDefault="00DC6A9C" w:rsidP="00F112A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Конституционный строй.</w:t>
            </w:r>
          </w:p>
        </w:tc>
        <w:tc>
          <w:tcPr>
            <w:tcW w:w="1417" w:type="dxa"/>
          </w:tcPr>
          <w:p w:rsidR="00DC6A9C" w:rsidRPr="007B796A" w:rsidRDefault="00271237" w:rsidP="007D41C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8" w:type="dxa"/>
          </w:tcPr>
          <w:p w:rsidR="00DC6A9C" w:rsidRPr="007B796A" w:rsidRDefault="00271237" w:rsidP="007D41C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7" w:type="dxa"/>
          </w:tcPr>
          <w:p w:rsidR="00DC6A9C" w:rsidRPr="007B796A" w:rsidRDefault="00271237" w:rsidP="00124DF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DC6A9C" w:rsidRPr="007B796A" w:rsidTr="00537014">
        <w:tc>
          <w:tcPr>
            <w:tcW w:w="706" w:type="dxa"/>
            <w:tcBorders>
              <w:left w:val="single" w:sz="4" w:space="0" w:color="auto"/>
            </w:tcBorders>
          </w:tcPr>
          <w:p w:rsidR="00DC6A9C" w:rsidRPr="007B796A" w:rsidRDefault="00DC6A9C" w:rsidP="0083404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1.2.</w:t>
            </w:r>
          </w:p>
        </w:tc>
        <w:tc>
          <w:tcPr>
            <w:tcW w:w="5816" w:type="dxa"/>
          </w:tcPr>
          <w:p w:rsidR="00DC6A9C" w:rsidRPr="007B796A" w:rsidRDefault="00DC6A9C" w:rsidP="00F112A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Основы государственного управления.</w:t>
            </w:r>
          </w:p>
        </w:tc>
        <w:tc>
          <w:tcPr>
            <w:tcW w:w="1417" w:type="dxa"/>
          </w:tcPr>
          <w:p w:rsidR="00DC6A9C" w:rsidRPr="007B796A" w:rsidRDefault="00271237" w:rsidP="007D41C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8" w:type="dxa"/>
          </w:tcPr>
          <w:p w:rsidR="00DC6A9C" w:rsidRPr="007B796A" w:rsidRDefault="00271237" w:rsidP="007D41C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7" w:type="dxa"/>
          </w:tcPr>
          <w:p w:rsidR="00DC6A9C" w:rsidRPr="007B796A" w:rsidRDefault="00271237" w:rsidP="00124DF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DC6A9C" w:rsidRPr="007B796A" w:rsidTr="00537014">
        <w:tc>
          <w:tcPr>
            <w:tcW w:w="706" w:type="dxa"/>
            <w:tcBorders>
              <w:left w:val="single" w:sz="4" w:space="0" w:color="auto"/>
            </w:tcBorders>
          </w:tcPr>
          <w:p w:rsidR="00DC6A9C" w:rsidRPr="007B796A" w:rsidRDefault="00DC6A9C" w:rsidP="0083404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1.3.</w:t>
            </w:r>
          </w:p>
        </w:tc>
        <w:tc>
          <w:tcPr>
            <w:tcW w:w="5816" w:type="dxa"/>
          </w:tcPr>
          <w:p w:rsidR="00DC6A9C" w:rsidRPr="007B796A" w:rsidRDefault="00DC6A9C" w:rsidP="00F112A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Международные отношения. Международное право.</w:t>
            </w:r>
          </w:p>
        </w:tc>
        <w:tc>
          <w:tcPr>
            <w:tcW w:w="1417" w:type="dxa"/>
          </w:tcPr>
          <w:p w:rsidR="00DC6A9C" w:rsidRPr="007B796A" w:rsidRDefault="00271237" w:rsidP="007D41C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8" w:type="dxa"/>
          </w:tcPr>
          <w:p w:rsidR="00DC6A9C" w:rsidRPr="007B796A" w:rsidRDefault="00271237" w:rsidP="007D41C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7" w:type="dxa"/>
          </w:tcPr>
          <w:p w:rsidR="00DC6A9C" w:rsidRPr="007B796A" w:rsidRDefault="00271237" w:rsidP="00124DF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DC6A9C" w:rsidRPr="007B796A" w:rsidTr="00537014">
        <w:tc>
          <w:tcPr>
            <w:tcW w:w="706" w:type="dxa"/>
            <w:tcBorders>
              <w:left w:val="single" w:sz="4" w:space="0" w:color="auto"/>
            </w:tcBorders>
          </w:tcPr>
          <w:p w:rsidR="00DC6A9C" w:rsidRPr="007B796A" w:rsidRDefault="00DC6A9C" w:rsidP="0083404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1.4.</w:t>
            </w:r>
          </w:p>
        </w:tc>
        <w:tc>
          <w:tcPr>
            <w:tcW w:w="5816" w:type="dxa"/>
          </w:tcPr>
          <w:p w:rsidR="00DC6A9C" w:rsidRPr="007B796A" w:rsidRDefault="00DC6A9C" w:rsidP="00F112A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Гражданское право.</w:t>
            </w:r>
          </w:p>
        </w:tc>
        <w:tc>
          <w:tcPr>
            <w:tcW w:w="1417" w:type="dxa"/>
          </w:tcPr>
          <w:p w:rsidR="00DC6A9C" w:rsidRPr="007B796A" w:rsidRDefault="00271237" w:rsidP="007D41C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8" w:type="dxa"/>
          </w:tcPr>
          <w:p w:rsidR="00DC6A9C" w:rsidRPr="007B796A" w:rsidRDefault="00271237" w:rsidP="007D41C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7" w:type="dxa"/>
          </w:tcPr>
          <w:p w:rsidR="00DC6A9C" w:rsidRPr="007B796A" w:rsidRDefault="00271237" w:rsidP="00124DF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DC6A9C" w:rsidRPr="007B796A" w:rsidTr="00537014">
        <w:tc>
          <w:tcPr>
            <w:tcW w:w="706" w:type="dxa"/>
            <w:tcBorders>
              <w:left w:val="single" w:sz="4" w:space="0" w:color="auto"/>
              <w:bottom w:val="single" w:sz="4" w:space="0" w:color="auto"/>
            </w:tcBorders>
          </w:tcPr>
          <w:p w:rsidR="00DC6A9C" w:rsidRPr="007B796A" w:rsidRDefault="00DC6A9C" w:rsidP="0083404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1.5.</w:t>
            </w:r>
          </w:p>
        </w:tc>
        <w:tc>
          <w:tcPr>
            <w:tcW w:w="5816" w:type="dxa"/>
            <w:tcBorders>
              <w:bottom w:val="single" w:sz="4" w:space="0" w:color="auto"/>
            </w:tcBorders>
          </w:tcPr>
          <w:p w:rsidR="00DC6A9C" w:rsidRPr="007B796A" w:rsidRDefault="00DC6A9C" w:rsidP="00F112A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Индивидуальные правовые акты по кадровым вопросам, вопросам награждения, помилования, гражданства.</w:t>
            </w:r>
          </w:p>
        </w:tc>
        <w:tc>
          <w:tcPr>
            <w:tcW w:w="1417" w:type="dxa"/>
            <w:tcBorders>
              <w:bottom w:val="single" w:sz="4" w:space="0" w:color="auto"/>
            </w:tcBorders>
          </w:tcPr>
          <w:p w:rsidR="00DC6A9C" w:rsidRPr="007B796A" w:rsidRDefault="00271237" w:rsidP="007D41C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8" w:type="dxa"/>
            <w:tcBorders>
              <w:bottom w:val="single" w:sz="4" w:space="0" w:color="auto"/>
            </w:tcBorders>
          </w:tcPr>
          <w:p w:rsidR="00DC6A9C" w:rsidRPr="007B796A" w:rsidRDefault="00271237" w:rsidP="007D41C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7" w:type="dxa"/>
            <w:tcBorders>
              <w:bottom w:val="single" w:sz="4" w:space="0" w:color="auto"/>
            </w:tcBorders>
          </w:tcPr>
          <w:p w:rsidR="00DC6A9C" w:rsidRPr="007B796A" w:rsidRDefault="00271237" w:rsidP="00124DF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DC6A9C" w:rsidRPr="007B796A" w:rsidTr="00537014">
        <w:tc>
          <w:tcPr>
            <w:tcW w:w="706" w:type="dxa"/>
            <w:tcBorders>
              <w:top w:val="single" w:sz="4" w:space="0" w:color="auto"/>
            </w:tcBorders>
          </w:tcPr>
          <w:p w:rsidR="00DC6A9C" w:rsidRPr="007B796A" w:rsidRDefault="00DC6A9C" w:rsidP="00834043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5816" w:type="dxa"/>
            <w:tcBorders>
              <w:top w:val="single" w:sz="4" w:space="0" w:color="auto"/>
            </w:tcBorders>
          </w:tcPr>
          <w:p w:rsidR="00DC6A9C" w:rsidRPr="007B796A" w:rsidRDefault="00DC6A9C" w:rsidP="00F112A6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Социальная сфера:</w:t>
            </w:r>
          </w:p>
        </w:tc>
        <w:tc>
          <w:tcPr>
            <w:tcW w:w="1417" w:type="dxa"/>
            <w:tcBorders>
              <w:top w:val="single" w:sz="4" w:space="0" w:color="auto"/>
            </w:tcBorders>
          </w:tcPr>
          <w:p w:rsidR="00DC6A9C" w:rsidRPr="007B796A" w:rsidRDefault="00271237" w:rsidP="007D41C0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</w:tcBorders>
          </w:tcPr>
          <w:p w:rsidR="00DC6A9C" w:rsidRPr="007B796A" w:rsidRDefault="00271237" w:rsidP="007D41C0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</w:tcBorders>
          </w:tcPr>
          <w:p w:rsidR="00DC6A9C" w:rsidRPr="007B796A" w:rsidRDefault="00271237" w:rsidP="00124DF7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</w:t>
            </w:r>
          </w:p>
        </w:tc>
      </w:tr>
      <w:tr w:rsidR="00DC6A9C" w:rsidRPr="007B796A" w:rsidTr="00537014">
        <w:tc>
          <w:tcPr>
            <w:tcW w:w="706" w:type="dxa"/>
          </w:tcPr>
          <w:p w:rsidR="00DC6A9C" w:rsidRPr="007B796A" w:rsidRDefault="00DC6A9C" w:rsidP="0083404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2.1.</w:t>
            </w:r>
          </w:p>
        </w:tc>
        <w:tc>
          <w:tcPr>
            <w:tcW w:w="5816" w:type="dxa"/>
          </w:tcPr>
          <w:p w:rsidR="00DC6A9C" w:rsidRPr="007B796A" w:rsidRDefault="00DC6A9C" w:rsidP="00F112A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Семья.</w:t>
            </w:r>
          </w:p>
        </w:tc>
        <w:tc>
          <w:tcPr>
            <w:tcW w:w="1417" w:type="dxa"/>
          </w:tcPr>
          <w:p w:rsidR="00DC6A9C" w:rsidRPr="007B796A" w:rsidRDefault="00271237" w:rsidP="007D41C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8" w:type="dxa"/>
          </w:tcPr>
          <w:p w:rsidR="00DC6A9C" w:rsidRPr="007B796A" w:rsidRDefault="00271237" w:rsidP="007D41C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7" w:type="dxa"/>
          </w:tcPr>
          <w:p w:rsidR="00DC6A9C" w:rsidRPr="007B796A" w:rsidRDefault="00271237" w:rsidP="00124DF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DC6A9C" w:rsidRPr="007B796A" w:rsidTr="00537014">
        <w:tc>
          <w:tcPr>
            <w:tcW w:w="706" w:type="dxa"/>
          </w:tcPr>
          <w:p w:rsidR="00DC6A9C" w:rsidRPr="007B796A" w:rsidRDefault="00DC6A9C" w:rsidP="0083404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2.2.</w:t>
            </w:r>
          </w:p>
        </w:tc>
        <w:tc>
          <w:tcPr>
            <w:tcW w:w="5816" w:type="dxa"/>
          </w:tcPr>
          <w:p w:rsidR="00DC6A9C" w:rsidRPr="007B796A" w:rsidRDefault="00DC6A9C" w:rsidP="00F112A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Труд и занятость населения.</w:t>
            </w:r>
          </w:p>
        </w:tc>
        <w:tc>
          <w:tcPr>
            <w:tcW w:w="1417" w:type="dxa"/>
          </w:tcPr>
          <w:p w:rsidR="00DC6A9C" w:rsidRPr="007B796A" w:rsidRDefault="00271237" w:rsidP="007D41C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8" w:type="dxa"/>
          </w:tcPr>
          <w:p w:rsidR="00DC6A9C" w:rsidRPr="007B796A" w:rsidRDefault="00271237" w:rsidP="007D41C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7" w:type="dxa"/>
          </w:tcPr>
          <w:p w:rsidR="00DC6A9C" w:rsidRPr="007B796A" w:rsidRDefault="00271237" w:rsidP="00124DF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DC6A9C" w:rsidRPr="007B796A" w:rsidTr="00537014">
        <w:tc>
          <w:tcPr>
            <w:tcW w:w="706" w:type="dxa"/>
          </w:tcPr>
          <w:p w:rsidR="00DC6A9C" w:rsidRPr="007B796A" w:rsidRDefault="00DC6A9C" w:rsidP="0083404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2.3.</w:t>
            </w:r>
          </w:p>
        </w:tc>
        <w:tc>
          <w:tcPr>
            <w:tcW w:w="5816" w:type="dxa"/>
          </w:tcPr>
          <w:p w:rsidR="00DC6A9C" w:rsidRPr="007B796A" w:rsidRDefault="00DC6A9C" w:rsidP="00F112A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Социальное обеспечение и социальное страхование.</w:t>
            </w:r>
          </w:p>
        </w:tc>
        <w:tc>
          <w:tcPr>
            <w:tcW w:w="1417" w:type="dxa"/>
          </w:tcPr>
          <w:p w:rsidR="00DC6A9C" w:rsidRPr="007B796A" w:rsidRDefault="00271237" w:rsidP="007D41C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8" w:type="dxa"/>
          </w:tcPr>
          <w:p w:rsidR="00DC6A9C" w:rsidRPr="007B796A" w:rsidRDefault="00271237" w:rsidP="007D41C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7" w:type="dxa"/>
          </w:tcPr>
          <w:p w:rsidR="00DC6A9C" w:rsidRPr="007B796A" w:rsidRDefault="00271237" w:rsidP="00124DF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DC6A9C" w:rsidRPr="007B796A" w:rsidTr="00537014">
        <w:tc>
          <w:tcPr>
            <w:tcW w:w="706" w:type="dxa"/>
          </w:tcPr>
          <w:p w:rsidR="00DC6A9C" w:rsidRPr="007B796A" w:rsidRDefault="00DC6A9C" w:rsidP="0083404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2.4.</w:t>
            </w:r>
          </w:p>
        </w:tc>
        <w:tc>
          <w:tcPr>
            <w:tcW w:w="5816" w:type="dxa"/>
          </w:tcPr>
          <w:p w:rsidR="00DC6A9C" w:rsidRPr="007B796A" w:rsidRDefault="00DC6A9C" w:rsidP="00F112A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Образование. Наука. Культура.</w:t>
            </w:r>
          </w:p>
        </w:tc>
        <w:tc>
          <w:tcPr>
            <w:tcW w:w="1417" w:type="dxa"/>
          </w:tcPr>
          <w:p w:rsidR="00DC6A9C" w:rsidRPr="007B796A" w:rsidRDefault="00271237" w:rsidP="007D41C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8" w:type="dxa"/>
          </w:tcPr>
          <w:p w:rsidR="00DC6A9C" w:rsidRPr="007B796A" w:rsidRDefault="00271237" w:rsidP="007D41C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7" w:type="dxa"/>
          </w:tcPr>
          <w:p w:rsidR="00DC6A9C" w:rsidRPr="007B796A" w:rsidRDefault="00271237" w:rsidP="00124DF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DC6A9C" w:rsidRPr="007B796A" w:rsidTr="00537014">
        <w:tc>
          <w:tcPr>
            <w:tcW w:w="706" w:type="dxa"/>
          </w:tcPr>
          <w:p w:rsidR="00DC6A9C" w:rsidRPr="007B796A" w:rsidRDefault="00DC6A9C" w:rsidP="0083404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2.5.</w:t>
            </w:r>
          </w:p>
        </w:tc>
        <w:tc>
          <w:tcPr>
            <w:tcW w:w="5816" w:type="dxa"/>
          </w:tcPr>
          <w:p w:rsidR="00DC6A9C" w:rsidRPr="007B796A" w:rsidRDefault="00DC6A9C" w:rsidP="00F112A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Здравоохранение. Физическая культура и спорт. Туризм.</w:t>
            </w:r>
          </w:p>
        </w:tc>
        <w:tc>
          <w:tcPr>
            <w:tcW w:w="1417" w:type="dxa"/>
          </w:tcPr>
          <w:p w:rsidR="00DC6A9C" w:rsidRPr="007B796A" w:rsidRDefault="00271237" w:rsidP="007D41C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8" w:type="dxa"/>
          </w:tcPr>
          <w:p w:rsidR="00DC6A9C" w:rsidRPr="007B796A" w:rsidRDefault="00271237" w:rsidP="007D41C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7" w:type="dxa"/>
          </w:tcPr>
          <w:p w:rsidR="00DC6A9C" w:rsidRPr="007B796A" w:rsidRDefault="00271237" w:rsidP="00124DF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DC6A9C" w:rsidRPr="007B796A" w:rsidTr="00537014">
        <w:tc>
          <w:tcPr>
            <w:tcW w:w="706" w:type="dxa"/>
          </w:tcPr>
          <w:p w:rsidR="00DC6A9C" w:rsidRPr="007B796A" w:rsidRDefault="00DC6A9C" w:rsidP="00834043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3.</w:t>
            </w:r>
          </w:p>
        </w:tc>
        <w:tc>
          <w:tcPr>
            <w:tcW w:w="5816" w:type="dxa"/>
          </w:tcPr>
          <w:p w:rsidR="00DC6A9C" w:rsidRPr="007B796A" w:rsidRDefault="00DC6A9C" w:rsidP="00F112A6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Экономика:</w:t>
            </w:r>
          </w:p>
        </w:tc>
        <w:tc>
          <w:tcPr>
            <w:tcW w:w="1417" w:type="dxa"/>
          </w:tcPr>
          <w:p w:rsidR="00DC6A9C" w:rsidRPr="007B796A" w:rsidRDefault="00271237" w:rsidP="007D41C0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8" w:type="dxa"/>
          </w:tcPr>
          <w:p w:rsidR="00DC6A9C" w:rsidRPr="007B796A" w:rsidRDefault="00271237" w:rsidP="007D41C0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7" w:type="dxa"/>
          </w:tcPr>
          <w:p w:rsidR="00DC6A9C" w:rsidRPr="007B796A" w:rsidRDefault="00E5373D" w:rsidP="00124DF7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</w:t>
            </w:r>
          </w:p>
        </w:tc>
      </w:tr>
      <w:tr w:rsidR="00DC6A9C" w:rsidRPr="007B796A" w:rsidTr="00537014">
        <w:tc>
          <w:tcPr>
            <w:tcW w:w="706" w:type="dxa"/>
          </w:tcPr>
          <w:p w:rsidR="00DC6A9C" w:rsidRPr="007B796A" w:rsidRDefault="00DC6A9C" w:rsidP="0083404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3.1.</w:t>
            </w:r>
          </w:p>
        </w:tc>
        <w:tc>
          <w:tcPr>
            <w:tcW w:w="5816" w:type="dxa"/>
          </w:tcPr>
          <w:p w:rsidR="00DC6A9C" w:rsidRPr="007B796A" w:rsidRDefault="00DC6A9C" w:rsidP="00F112A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Финансы.</w:t>
            </w:r>
          </w:p>
        </w:tc>
        <w:tc>
          <w:tcPr>
            <w:tcW w:w="1417" w:type="dxa"/>
          </w:tcPr>
          <w:p w:rsidR="00DC6A9C" w:rsidRPr="007B796A" w:rsidRDefault="00271237" w:rsidP="007D41C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8" w:type="dxa"/>
          </w:tcPr>
          <w:p w:rsidR="00DC6A9C" w:rsidRPr="007B796A" w:rsidRDefault="00271237" w:rsidP="007D41C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7" w:type="dxa"/>
          </w:tcPr>
          <w:p w:rsidR="00DC6A9C" w:rsidRPr="007B796A" w:rsidRDefault="00271237" w:rsidP="00124DF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DC6A9C" w:rsidRPr="007B796A" w:rsidTr="00537014">
        <w:tc>
          <w:tcPr>
            <w:tcW w:w="706" w:type="dxa"/>
          </w:tcPr>
          <w:p w:rsidR="00DC6A9C" w:rsidRPr="007B796A" w:rsidRDefault="00DC6A9C" w:rsidP="0083404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3.2.</w:t>
            </w:r>
          </w:p>
        </w:tc>
        <w:tc>
          <w:tcPr>
            <w:tcW w:w="5816" w:type="dxa"/>
          </w:tcPr>
          <w:p w:rsidR="00DC6A9C" w:rsidRPr="007B796A" w:rsidRDefault="00DC6A9C" w:rsidP="00F112A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Хозяйственная деятельность.</w:t>
            </w:r>
          </w:p>
        </w:tc>
        <w:tc>
          <w:tcPr>
            <w:tcW w:w="1417" w:type="dxa"/>
          </w:tcPr>
          <w:p w:rsidR="00DC6A9C" w:rsidRPr="007B796A" w:rsidRDefault="00271237" w:rsidP="007D41C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8" w:type="dxa"/>
          </w:tcPr>
          <w:p w:rsidR="00DC6A9C" w:rsidRPr="007B796A" w:rsidRDefault="00271237" w:rsidP="007D41C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7" w:type="dxa"/>
          </w:tcPr>
          <w:p w:rsidR="00DC6A9C" w:rsidRPr="007B796A" w:rsidRDefault="00271237" w:rsidP="00124DF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DC6A9C" w:rsidRPr="007B796A" w:rsidTr="00537014">
        <w:tc>
          <w:tcPr>
            <w:tcW w:w="706" w:type="dxa"/>
          </w:tcPr>
          <w:p w:rsidR="00DC6A9C" w:rsidRPr="007B796A" w:rsidRDefault="00DC6A9C" w:rsidP="0083404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3.3.</w:t>
            </w:r>
          </w:p>
        </w:tc>
        <w:tc>
          <w:tcPr>
            <w:tcW w:w="5816" w:type="dxa"/>
          </w:tcPr>
          <w:p w:rsidR="00DC6A9C" w:rsidRPr="007B796A" w:rsidRDefault="00DC6A9C" w:rsidP="00F112A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Внешнеэкономическая деятельность. Таможенное дело.</w:t>
            </w:r>
          </w:p>
        </w:tc>
        <w:tc>
          <w:tcPr>
            <w:tcW w:w="1417" w:type="dxa"/>
          </w:tcPr>
          <w:p w:rsidR="00DC6A9C" w:rsidRPr="007B796A" w:rsidRDefault="00271237" w:rsidP="007D41C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8" w:type="dxa"/>
          </w:tcPr>
          <w:p w:rsidR="00DC6A9C" w:rsidRPr="007B796A" w:rsidRDefault="00271237" w:rsidP="007D41C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7" w:type="dxa"/>
          </w:tcPr>
          <w:p w:rsidR="00DC6A9C" w:rsidRPr="007B796A" w:rsidRDefault="00271237" w:rsidP="00124DF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DC6A9C" w:rsidRPr="007B796A" w:rsidTr="00537014">
        <w:tc>
          <w:tcPr>
            <w:tcW w:w="706" w:type="dxa"/>
          </w:tcPr>
          <w:p w:rsidR="00DC6A9C" w:rsidRPr="007B796A" w:rsidRDefault="00DC6A9C" w:rsidP="0083404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3.4.</w:t>
            </w:r>
          </w:p>
        </w:tc>
        <w:tc>
          <w:tcPr>
            <w:tcW w:w="5816" w:type="dxa"/>
          </w:tcPr>
          <w:p w:rsidR="00DC6A9C" w:rsidRPr="007B796A" w:rsidRDefault="00DC6A9C" w:rsidP="00F112A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Природные ресурсы и охрана окружающей среды.</w:t>
            </w:r>
          </w:p>
        </w:tc>
        <w:tc>
          <w:tcPr>
            <w:tcW w:w="1417" w:type="dxa"/>
          </w:tcPr>
          <w:p w:rsidR="00DC6A9C" w:rsidRPr="007B796A" w:rsidRDefault="00271237" w:rsidP="007D41C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8" w:type="dxa"/>
          </w:tcPr>
          <w:p w:rsidR="00DC6A9C" w:rsidRPr="007B796A" w:rsidRDefault="00271237" w:rsidP="007D41C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7" w:type="dxa"/>
          </w:tcPr>
          <w:p w:rsidR="00DC6A9C" w:rsidRPr="007B796A" w:rsidRDefault="002705D7" w:rsidP="00124DF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DC6A9C" w:rsidRPr="007B796A" w:rsidTr="00537014">
        <w:tc>
          <w:tcPr>
            <w:tcW w:w="706" w:type="dxa"/>
          </w:tcPr>
          <w:p w:rsidR="00DC6A9C" w:rsidRPr="007B796A" w:rsidRDefault="00DC6A9C" w:rsidP="0083404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3.5.</w:t>
            </w:r>
          </w:p>
        </w:tc>
        <w:tc>
          <w:tcPr>
            <w:tcW w:w="5816" w:type="dxa"/>
          </w:tcPr>
          <w:p w:rsidR="00DC6A9C" w:rsidRPr="007B796A" w:rsidRDefault="00DC6A9C" w:rsidP="00F112A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Информация и информатика.</w:t>
            </w:r>
          </w:p>
        </w:tc>
        <w:tc>
          <w:tcPr>
            <w:tcW w:w="1417" w:type="dxa"/>
          </w:tcPr>
          <w:p w:rsidR="00DC6A9C" w:rsidRPr="007B796A" w:rsidRDefault="00271237" w:rsidP="007D41C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8" w:type="dxa"/>
          </w:tcPr>
          <w:p w:rsidR="00DC6A9C" w:rsidRPr="007B796A" w:rsidRDefault="00271237" w:rsidP="007D41C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7" w:type="dxa"/>
          </w:tcPr>
          <w:p w:rsidR="00DC6A9C" w:rsidRPr="007B796A" w:rsidRDefault="00DC6A9C" w:rsidP="00124DF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C6A9C" w:rsidRPr="007B796A" w:rsidTr="00537014">
        <w:tc>
          <w:tcPr>
            <w:tcW w:w="706" w:type="dxa"/>
          </w:tcPr>
          <w:p w:rsidR="00DC6A9C" w:rsidRPr="007B796A" w:rsidRDefault="00DC6A9C" w:rsidP="00834043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5816" w:type="dxa"/>
          </w:tcPr>
          <w:p w:rsidR="00DC6A9C" w:rsidRPr="007B796A" w:rsidRDefault="00DC6A9C" w:rsidP="00F112A6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Оборона, безопасность, законность:</w:t>
            </w:r>
          </w:p>
        </w:tc>
        <w:tc>
          <w:tcPr>
            <w:tcW w:w="1417" w:type="dxa"/>
          </w:tcPr>
          <w:p w:rsidR="00DC6A9C" w:rsidRPr="007B796A" w:rsidRDefault="00FA1E8F" w:rsidP="007D41C0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8" w:type="dxa"/>
          </w:tcPr>
          <w:p w:rsidR="00DC6A9C" w:rsidRPr="007B796A" w:rsidRDefault="007B2A2F" w:rsidP="007D41C0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7" w:type="dxa"/>
          </w:tcPr>
          <w:p w:rsidR="00DC6A9C" w:rsidRPr="007B796A" w:rsidRDefault="00DC6A9C" w:rsidP="00124DF7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</w:t>
            </w:r>
          </w:p>
        </w:tc>
      </w:tr>
      <w:tr w:rsidR="00DC6A9C" w:rsidRPr="007B796A" w:rsidTr="00537014">
        <w:tc>
          <w:tcPr>
            <w:tcW w:w="706" w:type="dxa"/>
          </w:tcPr>
          <w:p w:rsidR="00DC6A9C" w:rsidRPr="007B796A" w:rsidRDefault="00DC6A9C" w:rsidP="0083404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4.1.</w:t>
            </w:r>
          </w:p>
        </w:tc>
        <w:tc>
          <w:tcPr>
            <w:tcW w:w="5816" w:type="dxa"/>
          </w:tcPr>
          <w:p w:rsidR="00DC6A9C" w:rsidRPr="007B796A" w:rsidRDefault="00DC6A9C" w:rsidP="00F112A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Оборона.</w:t>
            </w:r>
          </w:p>
        </w:tc>
        <w:tc>
          <w:tcPr>
            <w:tcW w:w="1417" w:type="dxa"/>
          </w:tcPr>
          <w:p w:rsidR="00DC6A9C" w:rsidRPr="007B796A" w:rsidRDefault="00FA1E8F" w:rsidP="007D41C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8" w:type="dxa"/>
          </w:tcPr>
          <w:p w:rsidR="00DC6A9C" w:rsidRPr="007B796A" w:rsidRDefault="00767C02" w:rsidP="007D41C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7" w:type="dxa"/>
          </w:tcPr>
          <w:p w:rsidR="00DC6A9C" w:rsidRPr="007B796A" w:rsidRDefault="00271237" w:rsidP="00124DF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DC6A9C" w:rsidRPr="007B796A" w:rsidTr="00537014">
        <w:tc>
          <w:tcPr>
            <w:tcW w:w="706" w:type="dxa"/>
          </w:tcPr>
          <w:p w:rsidR="00DC6A9C" w:rsidRPr="007B796A" w:rsidRDefault="00DC6A9C" w:rsidP="0083404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4.2.</w:t>
            </w:r>
          </w:p>
        </w:tc>
        <w:tc>
          <w:tcPr>
            <w:tcW w:w="5816" w:type="dxa"/>
          </w:tcPr>
          <w:p w:rsidR="00DC6A9C" w:rsidRPr="007B796A" w:rsidRDefault="00DC6A9C" w:rsidP="00F112A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Безопасность и охрана правопорядка.</w:t>
            </w:r>
          </w:p>
        </w:tc>
        <w:tc>
          <w:tcPr>
            <w:tcW w:w="1417" w:type="dxa"/>
          </w:tcPr>
          <w:p w:rsidR="00DC6A9C" w:rsidRPr="007B796A" w:rsidRDefault="00271237" w:rsidP="007D41C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8" w:type="dxa"/>
          </w:tcPr>
          <w:p w:rsidR="00DC6A9C" w:rsidRPr="007B796A" w:rsidRDefault="00271237" w:rsidP="007D41C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7" w:type="dxa"/>
          </w:tcPr>
          <w:p w:rsidR="00DC6A9C" w:rsidRPr="007B796A" w:rsidRDefault="00271237" w:rsidP="00124DF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DC6A9C" w:rsidRPr="007B796A" w:rsidTr="00537014">
        <w:tc>
          <w:tcPr>
            <w:tcW w:w="706" w:type="dxa"/>
          </w:tcPr>
          <w:p w:rsidR="00DC6A9C" w:rsidRPr="007B796A" w:rsidRDefault="00DC6A9C" w:rsidP="0083404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4.3.</w:t>
            </w:r>
          </w:p>
        </w:tc>
        <w:tc>
          <w:tcPr>
            <w:tcW w:w="5816" w:type="dxa"/>
          </w:tcPr>
          <w:p w:rsidR="00DC6A9C" w:rsidRPr="007B796A" w:rsidRDefault="00DC6A9C" w:rsidP="00F112A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Уголовное право. Исполнение наказаний.</w:t>
            </w:r>
          </w:p>
        </w:tc>
        <w:tc>
          <w:tcPr>
            <w:tcW w:w="1417" w:type="dxa"/>
          </w:tcPr>
          <w:p w:rsidR="00DC6A9C" w:rsidRPr="007B796A" w:rsidRDefault="00271237" w:rsidP="007D41C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8" w:type="dxa"/>
          </w:tcPr>
          <w:p w:rsidR="00DC6A9C" w:rsidRPr="007B796A" w:rsidRDefault="00271237" w:rsidP="007D41C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7" w:type="dxa"/>
          </w:tcPr>
          <w:p w:rsidR="00DC6A9C" w:rsidRPr="007B796A" w:rsidRDefault="00271237" w:rsidP="00124DF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DC6A9C" w:rsidRPr="007B796A" w:rsidTr="00537014">
        <w:tc>
          <w:tcPr>
            <w:tcW w:w="706" w:type="dxa"/>
          </w:tcPr>
          <w:p w:rsidR="00DC6A9C" w:rsidRPr="007B796A" w:rsidRDefault="00DC6A9C" w:rsidP="0083404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4.4.</w:t>
            </w:r>
          </w:p>
        </w:tc>
        <w:tc>
          <w:tcPr>
            <w:tcW w:w="5816" w:type="dxa"/>
          </w:tcPr>
          <w:p w:rsidR="00DC6A9C" w:rsidRPr="007B796A" w:rsidRDefault="00DC6A9C" w:rsidP="00F112A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Правосудие.</w:t>
            </w:r>
          </w:p>
        </w:tc>
        <w:tc>
          <w:tcPr>
            <w:tcW w:w="1417" w:type="dxa"/>
          </w:tcPr>
          <w:p w:rsidR="00DC6A9C" w:rsidRPr="007B796A" w:rsidRDefault="00271237" w:rsidP="007D41C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8" w:type="dxa"/>
          </w:tcPr>
          <w:p w:rsidR="00DC6A9C" w:rsidRPr="007B796A" w:rsidRDefault="00271237" w:rsidP="007D41C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7" w:type="dxa"/>
          </w:tcPr>
          <w:p w:rsidR="00DC6A9C" w:rsidRPr="007B796A" w:rsidRDefault="00271237" w:rsidP="00124DF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DC6A9C" w:rsidRPr="007B796A" w:rsidTr="00537014">
        <w:tc>
          <w:tcPr>
            <w:tcW w:w="706" w:type="dxa"/>
          </w:tcPr>
          <w:p w:rsidR="00DC6A9C" w:rsidRPr="007B796A" w:rsidRDefault="00DC6A9C" w:rsidP="0083404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4.5.</w:t>
            </w:r>
          </w:p>
        </w:tc>
        <w:tc>
          <w:tcPr>
            <w:tcW w:w="5816" w:type="dxa"/>
          </w:tcPr>
          <w:p w:rsidR="00DC6A9C" w:rsidRPr="007B796A" w:rsidRDefault="00DC6A9C" w:rsidP="00F112A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Прокуратура. Органы юстиции. Адвокатура. Нотариат.</w:t>
            </w:r>
          </w:p>
        </w:tc>
        <w:tc>
          <w:tcPr>
            <w:tcW w:w="1417" w:type="dxa"/>
          </w:tcPr>
          <w:p w:rsidR="00DC6A9C" w:rsidRPr="007B796A" w:rsidRDefault="00271237" w:rsidP="007D41C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8" w:type="dxa"/>
          </w:tcPr>
          <w:p w:rsidR="00DC6A9C" w:rsidRPr="007B796A" w:rsidRDefault="00271237" w:rsidP="007D41C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7" w:type="dxa"/>
          </w:tcPr>
          <w:p w:rsidR="00DC6A9C" w:rsidRPr="007B796A" w:rsidRDefault="00271237" w:rsidP="00124DF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DC6A9C" w:rsidRPr="007B796A" w:rsidTr="00537014">
        <w:tc>
          <w:tcPr>
            <w:tcW w:w="706" w:type="dxa"/>
          </w:tcPr>
          <w:p w:rsidR="00DC6A9C" w:rsidRPr="007B796A" w:rsidRDefault="00DC6A9C" w:rsidP="00834043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5816" w:type="dxa"/>
          </w:tcPr>
          <w:p w:rsidR="00DC6A9C" w:rsidRPr="007B796A" w:rsidRDefault="00DC6A9C" w:rsidP="00F112A6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Жилищно-коммунальная сфера:</w:t>
            </w:r>
          </w:p>
        </w:tc>
        <w:tc>
          <w:tcPr>
            <w:tcW w:w="1417" w:type="dxa"/>
          </w:tcPr>
          <w:p w:rsidR="00DC6A9C" w:rsidRPr="007B796A" w:rsidRDefault="00271237" w:rsidP="007D41C0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8" w:type="dxa"/>
          </w:tcPr>
          <w:p w:rsidR="00DC6A9C" w:rsidRPr="007B796A" w:rsidRDefault="00271237" w:rsidP="007D41C0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7" w:type="dxa"/>
          </w:tcPr>
          <w:p w:rsidR="00DC6A9C" w:rsidRPr="007B796A" w:rsidRDefault="00271237" w:rsidP="00124DF7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</w:t>
            </w:r>
          </w:p>
        </w:tc>
      </w:tr>
      <w:tr w:rsidR="00DC6A9C" w:rsidRPr="007B796A" w:rsidTr="00537014">
        <w:tc>
          <w:tcPr>
            <w:tcW w:w="706" w:type="dxa"/>
          </w:tcPr>
          <w:p w:rsidR="00DC6A9C" w:rsidRPr="007B796A" w:rsidRDefault="00DC6A9C" w:rsidP="0083404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5.1.</w:t>
            </w:r>
          </w:p>
        </w:tc>
        <w:tc>
          <w:tcPr>
            <w:tcW w:w="5816" w:type="dxa"/>
          </w:tcPr>
          <w:p w:rsidR="00DC6A9C" w:rsidRPr="007B796A" w:rsidRDefault="00DC6A9C" w:rsidP="00F112A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Жилищное законодательство и его применение.</w:t>
            </w:r>
          </w:p>
        </w:tc>
        <w:tc>
          <w:tcPr>
            <w:tcW w:w="1417" w:type="dxa"/>
          </w:tcPr>
          <w:p w:rsidR="00DC6A9C" w:rsidRPr="007B796A" w:rsidRDefault="00271237" w:rsidP="007D41C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8" w:type="dxa"/>
          </w:tcPr>
          <w:p w:rsidR="00DC6A9C" w:rsidRPr="007B796A" w:rsidRDefault="00271237" w:rsidP="007D41C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7" w:type="dxa"/>
          </w:tcPr>
          <w:p w:rsidR="00DC6A9C" w:rsidRPr="007B796A" w:rsidRDefault="00271237" w:rsidP="00124DF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DC6A9C" w:rsidRPr="007B796A" w:rsidTr="00537014">
        <w:tc>
          <w:tcPr>
            <w:tcW w:w="706" w:type="dxa"/>
          </w:tcPr>
          <w:p w:rsidR="00DC6A9C" w:rsidRPr="007B796A" w:rsidRDefault="00DC6A9C" w:rsidP="0083404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5.2.</w:t>
            </w:r>
          </w:p>
        </w:tc>
        <w:tc>
          <w:tcPr>
            <w:tcW w:w="5816" w:type="dxa"/>
          </w:tcPr>
          <w:p w:rsidR="00DC6A9C" w:rsidRPr="007B796A" w:rsidRDefault="00DC6A9C" w:rsidP="00F112A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Жилищный фонд.</w:t>
            </w:r>
          </w:p>
        </w:tc>
        <w:tc>
          <w:tcPr>
            <w:tcW w:w="1417" w:type="dxa"/>
          </w:tcPr>
          <w:p w:rsidR="00DC6A9C" w:rsidRPr="007B796A" w:rsidRDefault="00271237" w:rsidP="007D41C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8" w:type="dxa"/>
          </w:tcPr>
          <w:p w:rsidR="00DC6A9C" w:rsidRPr="007B796A" w:rsidRDefault="00271237" w:rsidP="007D41C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7" w:type="dxa"/>
          </w:tcPr>
          <w:p w:rsidR="00DC6A9C" w:rsidRPr="007B796A" w:rsidRDefault="00271237" w:rsidP="00124DF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DC6A9C" w:rsidRPr="007B796A" w:rsidTr="00537014">
        <w:tc>
          <w:tcPr>
            <w:tcW w:w="706" w:type="dxa"/>
          </w:tcPr>
          <w:p w:rsidR="00DC6A9C" w:rsidRPr="007B796A" w:rsidRDefault="00DC6A9C" w:rsidP="0083404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5.3.</w:t>
            </w:r>
          </w:p>
        </w:tc>
        <w:tc>
          <w:tcPr>
            <w:tcW w:w="5816" w:type="dxa"/>
          </w:tcPr>
          <w:p w:rsidR="00DC6A9C" w:rsidRPr="007B796A" w:rsidRDefault="00DC6A9C" w:rsidP="00F112A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Обеспечение граждан жильем.</w:t>
            </w:r>
          </w:p>
        </w:tc>
        <w:tc>
          <w:tcPr>
            <w:tcW w:w="1417" w:type="dxa"/>
          </w:tcPr>
          <w:p w:rsidR="00DC6A9C" w:rsidRPr="007B796A" w:rsidRDefault="00271237" w:rsidP="007D41C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8" w:type="dxa"/>
          </w:tcPr>
          <w:p w:rsidR="00DC6A9C" w:rsidRPr="007B796A" w:rsidRDefault="00271237" w:rsidP="007D41C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7" w:type="dxa"/>
          </w:tcPr>
          <w:p w:rsidR="00DC6A9C" w:rsidRPr="007B796A" w:rsidRDefault="00271237" w:rsidP="00124DF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DC6A9C" w:rsidRPr="007B796A" w:rsidTr="00537014">
        <w:tc>
          <w:tcPr>
            <w:tcW w:w="706" w:type="dxa"/>
          </w:tcPr>
          <w:p w:rsidR="00DC6A9C" w:rsidRPr="007B796A" w:rsidRDefault="00DC6A9C" w:rsidP="0083404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5.4.</w:t>
            </w:r>
          </w:p>
        </w:tc>
        <w:tc>
          <w:tcPr>
            <w:tcW w:w="5816" w:type="dxa"/>
          </w:tcPr>
          <w:p w:rsidR="00DC6A9C" w:rsidRPr="007B796A" w:rsidRDefault="00DC6A9C" w:rsidP="00F112A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Коммунальное хозяйство.</w:t>
            </w:r>
          </w:p>
        </w:tc>
        <w:tc>
          <w:tcPr>
            <w:tcW w:w="1417" w:type="dxa"/>
          </w:tcPr>
          <w:p w:rsidR="00DC6A9C" w:rsidRPr="007B796A" w:rsidRDefault="00271237" w:rsidP="007D41C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8" w:type="dxa"/>
          </w:tcPr>
          <w:p w:rsidR="00DC6A9C" w:rsidRPr="007B796A" w:rsidRDefault="00271237" w:rsidP="007D41C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7" w:type="dxa"/>
          </w:tcPr>
          <w:p w:rsidR="00DC6A9C" w:rsidRPr="007B796A" w:rsidRDefault="00271237" w:rsidP="00124DF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DC6A9C" w:rsidRPr="007B796A" w:rsidTr="00537014">
        <w:tc>
          <w:tcPr>
            <w:tcW w:w="706" w:type="dxa"/>
          </w:tcPr>
          <w:p w:rsidR="00DC6A9C" w:rsidRPr="007B796A" w:rsidRDefault="00DC6A9C" w:rsidP="0083404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5.5.</w:t>
            </w:r>
          </w:p>
        </w:tc>
        <w:tc>
          <w:tcPr>
            <w:tcW w:w="5816" w:type="dxa"/>
          </w:tcPr>
          <w:p w:rsidR="00DC6A9C" w:rsidRPr="007B796A" w:rsidRDefault="00DC6A9C" w:rsidP="00F112A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Оплата строительства, содержания и ремонта жилья.</w:t>
            </w:r>
          </w:p>
        </w:tc>
        <w:tc>
          <w:tcPr>
            <w:tcW w:w="1417" w:type="dxa"/>
          </w:tcPr>
          <w:p w:rsidR="00DC6A9C" w:rsidRPr="007B796A" w:rsidRDefault="00271237" w:rsidP="007D41C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8" w:type="dxa"/>
          </w:tcPr>
          <w:p w:rsidR="00DC6A9C" w:rsidRPr="007B796A" w:rsidRDefault="00271237" w:rsidP="007D41C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7" w:type="dxa"/>
          </w:tcPr>
          <w:p w:rsidR="00DC6A9C" w:rsidRPr="007B796A" w:rsidRDefault="00271237" w:rsidP="00124DF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DC6A9C" w:rsidRPr="007B796A" w:rsidTr="00537014">
        <w:tc>
          <w:tcPr>
            <w:tcW w:w="706" w:type="dxa"/>
          </w:tcPr>
          <w:p w:rsidR="00DC6A9C" w:rsidRPr="007B796A" w:rsidRDefault="00DC6A9C" w:rsidP="0083404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816" w:type="dxa"/>
          </w:tcPr>
          <w:p w:rsidR="00DC6A9C" w:rsidRPr="007B796A" w:rsidRDefault="00DC6A9C" w:rsidP="008751D0">
            <w:pPr>
              <w:jc w:val="right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И Т О Г О</w:t>
            </w:r>
          </w:p>
        </w:tc>
        <w:tc>
          <w:tcPr>
            <w:tcW w:w="1417" w:type="dxa"/>
          </w:tcPr>
          <w:p w:rsidR="00DC6A9C" w:rsidRPr="007B796A" w:rsidRDefault="00FA1E8F" w:rsidP="007D41C0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8" w:type="dxa"/>
          </w:tcPr>
          <w:p w:rsidR="00DC6A9C" w:rsidRPr="007B796A" w:rsidRDefault="007B2A2F" w:rsidP="007D41C0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7" w:type="dxa"/>
          </w:tcPr>
          <w:p w:rsidR="00DC6A9C" w:rsidRPr="007B796A" w:rsidRDefault="002705D7" w:rsidP="00124DF7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</w:t>
            </w:r>
          </w:p>
        </w:tc>
      </w:tr>
    </w:tbl>
    <w:p w:rsidR="00B97AA9" w:rsidRDefault="00B97AA9" w:rsidP="00B216AA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</w:pPr>
    </w:p>
    <w:p w:rsidR="002703F6" w:rsidRDefault="002703F6" w:rsidP="00B216AA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</w:pPr>
    </w:p>
    <w:p w:rsidR="00932046" w:rsidRPr="006F5032" w:rsidRDefault="00932046" w:rsidP="00DD04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</w:pPr>
    </w:p>
    <w:p w:rsidR="00384408" w:rsidRPr="00DB5560" w:rsidRDefault="00932046" w:rsidP="002F7C70">
      <w:pPr>
        <w:spacing w:after="0" w:line="240" w:lineRule="auto"/>
        <w:jc w:val="center"/>
        <w:rPr>
          <w:rFonts w:ascii="Tahoma" w:eastAsia="Times New Roman" w:hAnsi="Tahoma" w:cs="Tahoma"/>
          <w:sz w:val="28"/>
          <w:szCs w:val="28"/>
          <w:lang w:eastAsia="ru-RU"/>
        </w:rPr>
      </w:pPr>
      <w:r w:rsidRPr="00932046">
        <w:rPr>
          <w:rFonts w:ascii="Tahoma" w:eastAsia="Times New Roman" w:hAnsi="Tahoma" w:cs="Tahoma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634404" cy="3930162"/>
            <wp:effectExtent l="19050" t="0" r="23446" b="0"/>
            <wp:docPr id="4" name="Диаграмма 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9"/>
              </a:graphicData>
            </a:graphic>
          </wp:inline>
        </w:drawing>
      </w:r>
    </w:p>
    <w:p w:rsidR="00975A9B" w:rsidRPr="00DB5560" w:rsidRDefault="00975A9B" w:rsidP="00DD04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1218F0" w:rsidRPr="007B796A" w:rsidRDefault="0093613D" w:rsidP="00DD04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7B796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Из поступивших обращений граждан:</w:t>
      </w:r>
    </w:p>
    <w:p w:rsidR="00EB0BE6" w:rsidRPr="007B796A" w:rsidRDefault="0093613D" w:rsidP="00B41A3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>-заявления</w:t>
      </w:r>
      <w:r w:rsidR="00F97491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–</w:t>
      </w:r>
      <w:r w:rsidR="00D5102C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271237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="00692CD7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6203E3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/ </w:t>
      </w:r>
      <w:r w:rsidR="00271237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="0077104F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220608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/ </w:t>
      </w:r>
      <w:r w:rsidR="002705D7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="00D5102C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EB0BE6" w:rsidRPr="007B796A" w:rsidRDefault="008D3E28" w:rsidP="00DD04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-</w:t>
      </w:r>
      <w:r w:rsidR="00A74E1A"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предлож</w:t>
      </w:r>
      <w:r w:rsidR="00E1094C"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ения</w:t>
      </w:r>
      <w:r w:rsidR="00F97491"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–</w:t>
      </w:r>
      <w:r w:rsidR="0079541D"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7C45EB"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</w:t>
      </w:r>
      <w:r w:rsidR="006203E3"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/ </w:t>
      </w:r>
      <w:r w:rsidR="00777392"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</w:t>
      </w:r>
      <w:r w:rsidR="00220608"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/</w:t>
      </w:r>
      <w:r w:rsidR="00F97491"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001EBA"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</w:t>
      </w:r>
      <w:r w:rsidR="00D238E2"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;</w:t>
      </w:r>
      <w:r w:rsidR="00EB0BE6"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 </w:t>
      </w:r>
    </w:p>
    <w:p w:rsidR="00AA509F" w:rsidRPr="007B796A" w:rsidRDefault="00A753D9" w:rsidP="00DD04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-жалобы – </w:t>
      </w:r>
      <w:r w:rsidR="009D4C29"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</w:t>
      </w:r>
      <w:r w:rsidR="006203E3"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/ </w:t>
      </w:r>
      <w:r w:rsidR="0077104F"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</w:t>
      </w:r>
      <w:r w:rsidR="00A24D72"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220608"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/ </w:t>
      </w:r>
      <w:r w:rsidR="00485D44"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</w:t>
      </w:r>
      <w:r w:rsidR="00AA509F"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;</w:t>
      </w:r>
    </w:p>
    <w:p w:rsidR="0093613D" w:rsidRPr="007B796A" w:rsidRDefault="00AA509F" w:rsidP="00801C34">
      <w:pPr>
        <w:tabs>
          <w:tab w:val="left" w:pos="4211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-запросы – </w:t>
      </w:r>
      <w:r w:rsidR="00FA1E8F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</w:t>
      </w:r>
      <w:r w:rsidR="00220608"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/ </w:t>
      </w:r>
      <w:r w:rsidR="007B2A2F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</w:t>
      </w:r>
      <w:r w:rsidR="00286B46"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/ </w:t>
      </w:r>
      <w:r w:rsidR="00D9505B"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</w:t>
      </w:r>
      <w:r w:rsidR="00EB0BE6"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.</w:t>
      </w:r>
      <w:r w:rsidR="0093613D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801C34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</w:p>
    <w:p w:rsidR="00EB0BE6" w:rsidRDefault="00EB0BE6" w:rsidP="00DD04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B0BE6" w:rsidRDefault="00082AEE" w:rsidP="002F7C70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82AEE"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4863501" cy="3274863"/>
            <wp:effectExtent l="19050" t="0" r="13299" b="1737"/>
            <wp:docPr id="3" name="Диаграмма 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0"/>
              </a:graphicData>
            </a:graphic>
          </wp:inline>
        </w:drawing>
      </w:r>
    </w:p>
    <w:p w:rsidR="007E2904" w:rsidRDefault="007E2904">
      <w:pP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br w:type="page"/>
      </w:r>
    </w:p>
    <w:p w:rsidR="00DD04FD" w:rsidRPr="007B796A" w:rsidRDefault="005E45BC" w:rsidP="00DD04FD">
      <w:pPr>
        <w:spacing w:after="0" w:line="240" w:lineRule="auto"/>
        <w:ind w:firstLine="709"/>
        <w:jc w:val="both"/>
        <w:rPr>
          <w:rFonts w:ascii="Tahoma" w:eastAsia="Times New Roman" w:hAnsi="Tahoma" w:cs="Tahoma"/>
          <w:b/>
          <w:sz w:val="24"/>
          <w:szCs w:val="24"/>
          <w:lang w:eastAsia="ru-RU"/>
        </w:rPr>
      </w:pPr>
      <w:r w:rsidRPr="007B796A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lastRenderedPageBreak/>
        <w:t>Р</w:t>
      </w:r>
      <w:r w:rsidR="00DD04FD" w:rsidRPr="007B796A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езультаты рассмотрения</w:t>
      </w:r>
      <w:r w:rsidR="00665A95" w:rsidRPr="007B796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="00DD04FD" w:rsidRPr="007B796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обращений </w:t>
      </w:r>
      <w:r w:rsidR="00665A95" w:rsidRPr="007B796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граждан</w:t>
      </w:r>
      <w:r w:rsidR="00DD04FD" w:rsidRPr="007B796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:</w:t>
      </w:r>
    </w:p>
    <w:p w:rsidR="003F227C" w:rsidRPr="007B796A" w:rsidRDefault="003F227C" w:rsidP="009A1E2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- </w:t>
      </w:r>
      <w:r w:rsidRPr="007B796A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поддержано</w:t>
      </w:r>
      <w:r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в том числе </w:t>
      </w:r>
      <w:r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приняты меры –</w:t>
      </w:r>
      <w:r w:rsidR="0016701F"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271237"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</w:t>
      </w:r>
      <w:r w:rsidR="00377121"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(</w:t>
      </w:r>
      <w:r w:rsidR="00271237"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</w:t>
      </w:r>
      <w:r w:rsidR="007B50AA"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377121"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%) / </w:t>
      </w:r>
      <w:r w:rsidR="00271237"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</w:t>
      </w:r>
      <w:r w:rsidR="00777392"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(</w:t>
      </w:r>
      <w:r w:rsidR="00271237"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</w:t>
      </w:r>
      <w:r w:rsidR="00777392"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%) </w:t>
      </w:r>
      <w:r w:rsidR="006611B3"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/ </w:t>
      </w:r>
      <w:r w:rsidR="00485D44"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proofErr w:type="gramStart"/>
      <w:r w:rsidR="00485D44"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( </w:t>
      </w:r>
      <w:proofErr w:type="gramEnd"/>
      <w:r w:rsidR="00271237"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</w:t>
      </w:r>
      <w:r w:rsidR="00485D44"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%)</w:t>
      </w:r>
      <w:r w:rsidR="0081234D"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;</w:t>
      </w:r>
    </w:p>
    <w:p w:rsidR="003F227C" w:rsidRPr="007B796A" w:rsidRDefault="003F227C" w:rsidP="003F227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>-</w:t>
      </w:r>
      <w:r w:rsidRPr="007B796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 </w:t>
      </w:r>
      <w:r w:rsidRPr="007B796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даны </w:t>
      </w:r>
      <w:r w:rsidRPr="007B796A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разъяснения</w:t>
      </w:r>
      <w:r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>–</w:t>
      </w:r>
      <w:r w:rsidR="00FA1E8F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="00271237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6203E3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>(</w:t>
      </w:r>
      <w:r w:rsidR="00271237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="000E4155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%</w:t>
      </w:r>
      <w:r w:rsidR="006203E3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) </w:t>
      </w:r>
      <w:r w:rsidR="00BE3E50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>/</w:t>
      </w:r>
      <w:r w:rsidR="009C6F8D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7B2A2F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="00777392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</w:t>
      </w:r>
      <w:r w:rsidR="00271237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="00777392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%) </w:t>
      </w:r>
      <w:r w:rsidR="00377121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/ </w:t>
      </w:r>
      <w:r w:rsidR="002705D7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="007F590D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5676CE"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(</w:t>
      </w:r>
      <w:r w:rsidR="00271237"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</w:t>
      </w:r>
      <w:r w:rsidR="005676CE"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%)</w:t>
      </w:r>
      <w:r w:rsidR="00C65DDF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3F227C" w:rsidRPr="007B796A" w:rsidRDefault="003F227C" w:rsidP="003F227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>- </w:t>
      </w:r>
      <w:r w:rsidRPr="007B796A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не поддержано</w:t>
      </w:r>
      <w:r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– </w:t>
      </w:r>
      <w:r w:rsidR="00E54A06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>0 (0 %)</w:t>
      </w:r>
      <w:r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DD04FD" w:rsidRPr="007B796A" w:rsidRDefault="003F227C" w:rsidP="00DD04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</w:t>
      </w:r>
      <w:r w:rsidRPr="007B796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на контроле</w:t>
      </w:r>
      <w:r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–</w:t>
      </w:r>
      <w:r w:rsidR="005A6A22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0 </w:t>
      </w:r>
      <w:r w:rsidR="00F26FD9"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(0 %)</w:t>
      </w:r>
      <w:r w:rsidR="005A6A22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81234D" w:rsidRDefault="0081234D" w:rsidP="00DD04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97F5D" w:rsidRDefault="00E97F5D" w:rsidP="00271237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97F5D"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5173152" cy="3132814"/>
            <wp:effectExtent l="19050" t="0" r="27498" b="0"/>
            <wp:docPr id="6" name="Диаграмма 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1"/>
              </a:graphicData>
            </a:graphic>
          </wp:inline>
        </w:drawing>
      </w:r>
    </w:p>
    <w:p w:rsidR="00E97F5D" w:rsidRDefault="00E97F5D" w:rsidP="00DD04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76735" w:rsidRDefault="00D76735" w:rsidP="00DD04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76735" w:rsidRPr="00E97F5D" w:rsidRDefault="00D76735" w:rsidP="00DD04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97F5D" w:rsidRPr="007B796A" w:rsidRDefault="00E97F5D" w:rsidP="00DD04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7B796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Состояние исполнительской дисциплины при рассмотрении обращений:</w:t>
      </w:r>
    </w:p>
    <w:p w:rsidR="00952437" w:rsidRPr="007B796A" w:rsidRDefault="00E97F5D" w:rsidP="0095243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>-нарушены сроки рассмотрения обращений</w:t>
      </w:r>
      <w:r w:rsidR="00624546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>:</w:t>
      </w:r>
      <w:r w:rsidR="009E7A51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A24D72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>нет.</w:t>
      </w:r>
    </w:p>
    <w:p w:rsidR="00624546" w:rsidRPr="007B796A" w:rsidRDefault="00E97F5D" w:rsidP="00DD04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>-дан не</w:t>
      </w:r>
      <w:r w:rsidR="004730B8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>полный ответ на обращение</w:t>
      </w:r>
      <w:r w:rsidR="00624546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>:</w:t>
      </w:r>
      <w:r w:rsidR="004A6F2A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нет</w:t>
      </w:r>
      <w:r w:rsidR="00952437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624546" w:rsidRPr="00742568" w:rsidRDefault="00624546" w:rsidP="00DD04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sectPr w:rsidR="00624546" w:rsidRPr="00742568" w:rsidSect="00B11CA7">
      <w:headerReference w:type="default" r:id="rId12"/>
      <w:pgSz w:w="11906" w:h="16838"/>
      <w:pgMar w:top="993" w:right="567" w:bottom="568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110D0B" w:rsidRDefault="00110D0B" w:rsidP="00C65E22">
      <w:pPr>
        <w:spacing w:after="0" w:line="240" w:lineRule="auto"/>
      </w:pPr>
      <w:r>
        <w:separator/>
      </w:r>
    </w:p>
  </w:endnote>
  <w:endnote w:type="continuationSeparator" w:id="0">
    <w:p w:rsidR="00110D0B" w:rsidRDefault="00110D0B" w:rsidP="00C65E2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110D0B" w:rsidRDefault="00110D0B" w:rsidP="00C65E22">
      <w:pPr>
        <w:spacing w:after="0" w:line="240" w:lineRule="auto"/>
      </w:pPr>
      <w:r>
        <w:separator/>
      </w:r>
    </w:p>
  </w:footnote>
  <w:footnote w:type="continuationSeparator" w:id="0">
    <w:p w:rsidR="00110D0B" w:rsidRDefault="00110D0B" w:rsidP="00C65E2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-380407562"/>
      <w:docPartObj>
        <w:docPartGallery w:val="Page Numbers (Top of Page)"/>
        <w:docPartUnique/>
      </w:docPartObj>
    </w:sdtPr>
    <w:sdtContent>
      <w:p w:rsidR="00E54A06" w:rsidRDefault="007C4EB2">
        <w:pPr>
          <w:pStyle w:val="a7"/>
          <w:jc w:val="center"/>
        </w:pPr>
        <w:fldSimple w:instr="PAGE   \* MERGEFORMAT">
          <w:r w:rsidR="00F94054">
            <w:rPr>
              <w:noProof/>
            </w:rPr>
            <w:t>4</w:t>
          </w:r>
        </w:fldSimple>
      </w:p>
    </w:sdtContent>
  </w:sdt>
  <w:p w:rsidR="00E54A06" w:rsidRDefault="00E54A06">
    <w:pPr>
      <w:pStyle w:val="a7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9"/>
    <w:multiLevelType w:val="singleLevel"/>
    <w:tmpl w:val="C57821EE"/>
    <w:lvl w:ilvl="0">
      <w:start w:val="1"/>
      <w:numFmt w:val="bullet"/>
      <w:pStyle w:val="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1D974DD2"/>
    <w:multiLevelType w:val="hybridMultilevel"/>
    <w:tmpl w:val="4F8C4654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">
    <w:nsid w:val="54616525"/>
    <w:multiLevelType w:val="hybridMultilevel"/>
    <w:tmpl w:val="FF24B372"/>
    <w:lvl w:ilvl="0" w:tplc="0419000B">
      <w:start w:val="1"/>
      <w:numFmt w:val="bullet"/>
      <w:lvlText w:val="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">
    <w:nsid w:val="66C73490"/>
    <w:multiLevelType w:val="hybridMultilevel"/>
    <w:tmpl w:val="331E87F0"/>
    <w:lvl w:ilvl="0" w:tplc="711A5304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6AB90C7A"/>
    <w:multiLevelType w:val="hybridMultilevel"/>
    <w:tmpl w:val="9342C13C"/>
    <w:lvl w:ilvl="0" w:tplc="0419000D">
      <w:start w:val="1"/>
      <w:numFmt w:val="bullet"/>
      <w:lvlText w:val="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4"/>
  </w:num>
  <w:num w:numId="3">
    <w:abstractNumId w:val="2"/>
  </w:num>
  <w:num w:numId="4">
    <w:abstractNumId w:val="0"/>
  </w:num>
  <w:num w:numId="5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885DFC"/>
    <w:rsid w:val="000005D3"/>
    <w:rsid w:val="00001EBA"/>
    <w:rsid w:val="000043A6"/>
    <w:rsid w:val="00004996"/>
    <w:rsid w:val="00011720"/>
    <w:rsid w:val="00011FBF"/>
    <w:rsid w:val="0001433C"/>
    <w:rsid w:val="00017F46"/>
    <w:rsid w:val="000209E9"/>
    <w:rsid w:val="000211E2"/>
    <w:rsid w:val="00021CA4"/>
    <w:rsid w:val="00023CFB"/>
    <w:rsid w:val="0002527B"/>
    <w:rsid w:val="0002571A"/>
    <w:rsid w:val="000259F1"/>
    <w:rsid w:val="000264AC"/>
    <w:rsid w:val="00030FA6"/>
    <w:rsid w:val="000321DA"/>
    <w:rsid w:val="00036B8E"/>
    <w:rsid w:val="00040800"/>
    <w:rsid w:val="00042DD7"/>
    <w:rsid w:val="00045263"/>
    <w:rsid w:val="000464B4"/>
    <w:rsid w:val="00046AC3"/>
    <w:rsid w:val="00050B16"/>
    <w:rsid w:val="00051A10"/>
    <w:rsid w:val="00051ECB"/>
    <w:rsid w:val="0005656F"/>
    <w:rsid w:val="00060627"/>
    <w:rsid w:val="000627FD"/>
    <w:rsid w:val="0006326F"/>
    <w:rsid w:val="00063B1C"/>
    <w:rsid w:val="00064994"/>
    <w:rsid w:val="00064D5A"/>
    <w:rsid w:val="0007006C"/>
    <w:rsid w:val="00074AEE"/>
    <w:rsid w:val="00076669"/>
    <w:rsid w:val="000818D6"/>
    <w:rsid w:val="00082AEE"/>
    <w:rsid w:val="00082BCA"/>
    <w:rsid w:val="0008389F"/>
    <w:rsid w:val="0008667F"/>
    <w:rsid w:val="00086687"/>
    <w:rsid w:val="00087747"/>
    <w:rsid w:val="000914D3"/>
    <w:rsid w:val="00091D6A"/>
    <w:rsid w:val="00092882"/>
    <w:rsid w:val="00093D09"/>
    <w:rsid w:val="000956C7"/>
    <w:rsid w:val="00095957"/>
    <w:rsid w:val="0009666B"/>
    <w:rsid w:val="000A219F"/>
    <w:rsid w:val="000A25E6"/>
    <w:rsid w:val="000A738B"/>
    <w:rsid w:val="000A74E2"/>
    <w:rsid w:val="000B350D"/>
    <w:rsid w:val="000B3D6C"/>
    <w:rsid w:val="000B4059"/>
    <w:rsid w:val="000B565C"/>
    <w:rsid w:val="000B7107"/>
    <w:rsid w:val="000B7AA9"/>
    <w:rsid w:val="000C0C03"/>
    <w:rsid w:val="000C1838"/>
    <w:rsid w:val="000C222E"/>
    <w:rsid w:val="000C6CFC"/>
    <w:rsid w:val="000C6FFB"/>
    <w:rsid w:val="000C748C"/>
    <w:rsid w:val="000D2579"/>
    <w:rsid w:val="000D64DF"/>
    <w:rsid w:val="000E08A1"/>
    <w:rsid w:val="000E4155"/>
    <w:rsid w:val="000E6EDF"/>
    <w:rsid w:val="000E7AD4"/>
    <w:rsid w:val="000F6B64"/>
    <w:rsid w:val="000F6FDD"/>
    <w:rsid w:val="00100B71"/>
    <w:rsid w:val="00101183"/>
    <w:rsid w:val="00101D30"/>
    <w:rsid w:val="00102572"/>
    <w:rsid w:val="00103C6B"/>
    <w:rsid w:val="00110D0B"/>
    <w:rsid w:val="00113702"/>
    <w:rsid w:val="00116321"/>
    <w:rsid w:val="00116705"/>
    <w:rsid w:val="00117682"/>
    <w:rsid w:val="001179D0"/>
    <w:rsid w:val="00120AEF"/>
    <w:rsid w:val="001210AF"/>
    <w:rsid w:val="001218F0"/>
    <w:rsid w:val="001233FE"/>
    <w:rsid w:val="00124408"/>
    <w:rsid w:val="001268FE"/>
    <w:rsid w:val="00127634"/>
    <w:rsid w:val="0013250C"/>
    <w:rsid w:val="00132D8A"/>
    <w:rsid w:val="001330CD"/>
    <w:rsid w:val="00133D49"/>
    <w:rsid w:val="00135C31"/>
    <w:rsid w:val="00141DB7"/>
    <w:rsid w:val="0014473D"/>
    <w:rsid w:val="00145CF5"/>
    <w:rsid w:val="00146DC9"/>
    <w:rsid w:val="00147F66"/>
    <w:rsid w:val="0015143F"/>
    <w:rsid w:val="00160ED6"/>
    <w:rsid w:val="00166A3B"/>
    <w:rsid w:val="00167009"/>
    <w:rsid w:val="0016701F"/>
    <w:rsid w:val="00170612"/>
    <w:rsid w:val="00171BC9"/>
    <w:rsid w:val="00173A22"/>
    <w:rsid w:val="00180AE7"/>
    <w:rsid w:val="00184597"/>
    <w:rsid w:val="00185173"/>
    <w:rsid w:val="00185EA1"/>
    <w:rsid w:val="00186C69"/>
    <w:rsid w:val="00186D98"/>
    <w:rsid w:val="00187620"/>
    <w:rsid w:val="00191983"/>
    <w:rsid w:val="00196A34"/>
    <w:rsid w:val="0019729C"/>
    <w:rsid w:val="0019767A"/>
    <w:rsid w:val="001A18F5"/>
    <w:rsid w:val="001A6AE5"/>
    <w:rsid w:val="001A7DB6"/>
    <w:rsid w:val="001A7E46"/>
    <w:rsid w:val="001B0F22"/>
    <w:rsid w:val="001B208F"/>
    <w:rsid w:val="001B3A84"/>
    <w:rsid w:val="001B5864"/>
    <w:rsid w:val="001B5915"/>
    <w:rsid w:val="001B5A39"/>
    <w:rsid w:val="001B6669"/>
    <w:rsid w:val="001B7A57"/>
    <w:rsid w:val="001C12D3"/>
    <w:rsid w:val="001C4F44"/>
    <w:rsid w:val="001C5A5E"/>
    <w:rsid w:val="001C7742"/>
    <w:rsid w:val="001D0A20"/>
    <w:rsid w:val="001D1D2A"/>
    <w:rsid w:val="001D3CED"/>
    <w:rsid w:val="001D4E6D"/>
    <w:rsid w:val="001E14EB"/>
    <w:rsid w:val="001E3799"/>
    <w:rsid w:val="001E40C0"/>
    <w:rsid w:val="001E40F4"/>
    <w:rsid w:val="001E5774"/>
    <w:rsid w:val="001E6747"/>
    <w:rsid w:val="001F155F"/>
    <w:rsid w:val="001F55C2"/>
    <w:rsid w:val="001F59C0"/>
    <w:rsid w:val="002005E5"/>
    <w:rsid w:val="00200A50"/>
    <w:rsid w:val="00202797"/>
    <w:rsid w:val="002067B9"/>
    <w:rsid w:val="002067E7"/>
    <w:rsid w:val="00206930"/>
    <w:rsid w:val="002071FE"/>
    <w:rsid w:val="002078A9"/>
    <w:rsid w:val="00207A78"/>
    <w:rsid w:val="002105FC"/>
    <w:rsid w:val="00210B47"/>
    <w:rsid w:val="002110B6"/>
    <w:rsid w:val="0021165F"/>
    <w:rsid w:val="00212547"/>
    <w:rsid w:val="00216A60"/>
    <w:rsid w:val="002170D4"/>
    <w:rsid w:val="00220608"/>
    <w:rsid w:val="002216C1"/>
    <w:rsid w:val="00223938"/>
    <w:rsid w:val="00224725"/>
    <w:rsid w:val="00225190"/>
    <w:rsid w:val="00225268"/>
    <w:rsid w:val="00232D09"/>
    <w:rsid w:val="00233A8B"/>
    <w:rsid w:val="00233F94"/>
    <w:rsid w:val="002350D9"/>
    <w:rsid w:val="00236331"/>
    <w:rsid w:val="002420A3"/>
    <w:rsid w:val="002445C5"/>
    <w:rsid w:val="00244620"/>
    <w:rsid w:val="00245A92"/>
    <w:rsid w:val="00245DD3"/>
    <w:rsid w:val="00250007"/>
    <w:rsid w:val="0025522F"/>
    <w:rsid w:val="00256B34"/>
    <w:rsid w:val="00257CAE"/>
    <w:rsid w:val="00261962"/>
    <w:rsid w:val="0026257B"/>
    <w:rsid w:val="00262799"/>
    <w:rsid w:val="00263470"/>
    <w:rsid w:val="00264728"/>
    <w:rsid w:val="002649B6"/>
    <w:rsid w:val="00265870"/>
    <w:rsid w:val="00266912"/>
    <w:rsid w:val="002703F6"/>
    <w:rsid w:val="002705D7"/>
    <w:rsid w:val="0027061F"/>
    <w:rsid w:val="00271237"/>
    <w:rsid w:val="00271DCD"/>
    <w:rsid w:val="00272528"/>
    <w:rsid w:val="002728D1"/>
    <w:rsid w:val="002735DE"/>
    <w:rsid w:val="00275855"/>
    <w:rsid w:val="00275B98"/>
    <w:rsid w:val="00275BD2"/>
    <w:rsid w:val="00276234"/>
    <w:rsid w:val="00277084"/>
    <w:rsid w:val="00281DD7"/>
    <w:rsid w:val="00282C6A"/>
    <w:rsid w:val="00283626"/>
    <w:rsid w:val="00283942"/>
    <w:rsid w:val="00284C21"/>
    <w:rsid w:val="00285699"/>
    <w:rsid w:val="00286973"/>
    <w:rsid w:val="00286B46"/>
    <w:rsid w:val="00287D32"/>
    <w:rsid w:val="0029216F"/>
    <w:rsid w:val="00293C51"/>
    <w:rsid w:val="0029501B"/>
    <w:rsid w:val="002952B5"/>
    <w:rsid w:val="0029579F"/>
    <w:rsid w:val="002966E3"/>
    <w:rsid w:val="002A3409"/>
    <w:rsid w:val="002A3615"/>
    <w:rsid w:val="002A447F"/>
    <w:rsid w:val="002A6491"/>
    <w:rsid w:val="002B0CC7"/>
    <w:rsid w:val="002B12D9"/>
    <w:rsid w:val="002B2776"/>
    <w:rsid w:val="002B2AA3"/>
    <w:rsid w:val="002B32D7"/>
    <w:rsid w:val="002B39DF"/>
    <w:rsid w:val="002B6FB4"/>
    <w:rsid w:val="002C0A7D"/>
    <w:rsid w:val="002C0E31"/>
    <w:rsid w:val="002C1682"/>
    <w:rsid w:val="002C186D"/>
    <w:rsid w:val="002C1F9E"/>
    <w:rsid w:val="002C335E"/>
    <w:rsid w:val="002C630E"/>
    <w:rsid w:val="002C7180"/>
    <w:rsid w:val="002D1ECA"/>
    <w:rsid w:val="002D2DA0"/>
    <w:rsid w:val="002D37B0"/>
    <w:rsid w:val="002D39EC"/>
    <w:rsid w:val="002D3CA7"/>
    <w:rsid w:val="002D3CB6"/>
    <w:rsid w:val="002D413F"/>
    <w:rsid w:val="002D4A81"/>
    <w:rsid w:val="002D5145"/>
    <w:rsid w:val="002E0590"/>
    <w:rsid w:val="002E0A2B"/>
    <w:rsid w:val="002E29AA"/>
    <w:rsid w:val="002E2A04"/>
    <w:rsid w:val="002E3CF9"/>
    <w:rsid w:val="002E56DD"/>
    <w:rsid w:val="002E7BF0"/>
    <w:rsid w:val="002F3E22"/>
    <w:rsid w:val="002F43EA"/>
    <w:rsid w:val="002F716F"/>
    <w:rsid w:val="002F7C70"/>
    <w:rsid w:val="00303978"/>
    <w:rsid w:val="003048DE"/>
    <w:rsid w:val="00311533"/>
    <w:rsid w:val="00311668"/>
    <w:rsid w:val="00312C91"/>
    <w:rsid w:val="00313AD9"/>
    <w:rsid w:val="003175D0"/>
    <w:rsid w:val="0032076F"/>
    <w:rsid w:val="00320DCC"/>
    <w:rsid w:val="0032103D"/>
    <w:rsid w:val="0032340B"/>
    <w:rsid w:val="00325ADF"/>
    <w:rsid w:val="00332203"/>
    <w:rsid w:val="0033280D"/>
    <w:rsid w:val="00335515"/>
    <w:rsid w:val="00336AFB"/>
    <w:rsid w:val="00341E8C"/>
    <w:rsid w:val="00344589"/>
    <w:rsid w:val="0034551C"/>
    <w:rsid w:val="00345888"/>
    <w:rsid w:val="00354023"/>
    <w:rsid w:val="0036430E"/>
    <w:rsid w:val="00364944"/>
    <w:rsid w:val="00365497"/>
    <w:rsid w:val="00365C9E"/>
    <w:rsid w:val="00370681"/>
    <w:rsid w:val="00374711"/>
    <w:rsid w:val="00375C34"/>
    <w:rsid w:val="003767AF"/>
    <w:rsid w:val="00377121"/>
    <w:rsid w:val="00380182"/>
    <w:rsid w:val="0038102A"/>
    <w:rsid w:val="00381277"/>
    <w:rsid w:val="00384408"/>
    <w:rsid w:val="0038617D"/>
    <w:rsid w:val="00386DFE"/>
    <w:rsid w:val="00392C6A"/>
    <w:rsid w:val="00392DA8"/>
    <w:rsid w:val="0039564C"/>
    <w:rsid w:val="003A19DF"/>
    <w:rsid w:val="003A2F05"/>
    <w:rsid w:val="003A3124"/>
    <w:rsid w:val="003A592B"/>
    <w:rsid w:val="003A612F"/>
    <w:rsid w:val="003A79D4"/>
    <w:rsid w:val="003A7B2A"/>
    <w:rsid w:val="003B02B4"/>
    <w:rsid w:val="003B166F"/>
    <w:rsid w:val="003B2FE2"/>
    <w:rsid w:val="003B50DA"/>
    <w:rsid w:val="003B5C40"/>
    <w:rsid w:val="003C763B"/>
    <w:rsid w:val="003D13CB"/>
    <w:rsid w:val="003D1DEC"/>
    <w:rsid w:val="003D2383"/>
    <w:rsid w:val="003D2914"/>
    <w:rsid w:val="003D441E"/>
    <w:rsid w:val="003D59C4"/>
    <w:rsid w:val="003D66A6"/>
    <w:rsid w:val="003D7545"/>
    <w:rsid w:val="003D7F01"/>
    <w:rsid w:val="003E1352"/>
    <w:rsid w:val="003E4EA8"/>
    <w:rsid w:val="003E603B"/>
    <w:rsid w:val="003E6604"/>
    <w:rsid w:val="003E6ED5"/>
    <w:rsid w:val="003E6FD1"/>
    <w:rsid w:val="003E78EA"/>
    <w:rsid w:val="003F227C"/>
    <w:rsid w:val="004025E8"/>
    <w:rsid w:val="004046A8"/>
    <w:rsid w:val="004048ED"/>
    <w:rsid w:val="00405E7E"/>
    <w:rsid w:val="00405E94"/>
    <w:rsid w:val="00411222"/>
    <w:rsid w:val="004145A1"/>
    <w:rsid w:val="00414D13"/>
    <w:rsid w:val="004202D1"/>
    <w:rsid w:val="00424172"/>
    <w:rsid w:val="004249B0"/>
    <w:rsid w:val="00425239"/>
    <w:rsid w:val="00427844"/>
    <w:rsid w:val="0043276F"/>
    <w:rsid w:val="00433131"/>
    <w:rsid w:val="004333FD"/>
    <w:rsid w:val="0043413E"/>
    <w:rsid w:val="00434F4E"/>
    <w:rsid w:val="00437C3E"/>
    <w:rsid w:val="00442360"/>
    <w:rsid w:val="004423EC"/>
    <w:rsid w:val="00443C89"/>
    <w:rsid w:val="00444628"/>
    <w:rsid w:val="00447DB3"/>
    <w:rsid w:val="00451B8B"/>
    <w:rsid w:val="00454BA8"/>
    <w:rsid w:val="004609A6"/>
    <w:rsid w:val="00461849"/>
    <w:rsid w:val="00463FD3"/>
    <w:rsid w:val="004662C1"/>
    <w:rsid w:val="00467862"/>
    <w:rsid w:val="004678E4"/>
    <w:rsid w:val="00470289"/>
    <w:rsid w:val="00470A97"/>
    <w:rsid w:val="00470E21"/>
    <w:rsid w:val="004710DF"/>
    <w:rsid w:val="00471C5F"/>
    <w:rsid w:val="00471DE7"/>
    <w:rsid w:val="00472260"/>
    <w:rsid w:val="004730B8"/>
    <w:rsid w:val="00474499"/>
    <w:rsid w:val="00474BF1"/>
    <w:rsid w:val="00483FC6"/>
    <w:rsid w:val="00484E29"/>
    <w:rsid w:val="004852E8"/>
    <w:rsid w:val="00485D44"/>
    <w:rsid w:val="004919B5"/>
    <w:rsid w:val="00493F6E"/>
    <w:rsid w:val="004940A7"/>
    <w:rsid w:val="00494A67"/>
    <w:rsid w:val="00494F2E"/>
    <w:rsid w:val="00496613"/>
    <w:rsid w:val="00496F36"/>
    <w:rsid w:val="004A21B0"/>
    <w:rsid w:val="004A29EB"/>
    <w:rsid w:val="004A3836"/>
    <w:rsid w:val="004A3CB4"/>
    <w:rsid w:val="004A5C54"/>
    <w:rsid w:val="004A6F2A"/>
    <w:rsid w:val="004A78DC"/>
    <w:rsid w:val="004B0A26"/>
    <w:rsid w:val="004B0C2A"/>
    <w:rsid w:val="004B5EE7"/>
    <w:rsid w:val="004C00F9"/>
    <w:rsid w:val="004C734C"/>
    <w:rsid w:val="004D09EA"/>
    <w:rsid w:val="004D3B0C"/>
    <w:rsid w:val="004D3E5C"/>
    <w:rsid w:val="004D4457"/>
    <w:rsid w:val="004D4C20"/>
    <w:rsid w:val="004D6FC6"/>
    <w:rsid w:val="004D70A7"/>
    <w:rsid w:val="004E3AB8"/>
    <w:rsid w:val="004E4497"/>
    <w:rsid w:val="004E57C3"/>
    <w:rsid w:val="004E58A1"/>
    <w:rsid w:val="004E6994"/>
    <w:rsid w:val="004F0C0B"/>
    <w:rsid w:val="004F78CA"/>
    <w:rsid w:val="0050053F"/>
    <w:rsid w:val="005015EE"/>
    <w:rsid w:val="00504AD3"/>
    <w:rsid w:val="00506366"/>
    <w:rsid w:val="005110EC"/>
    <w:rsid w:val="005130EA"/>
    <w:rsid w:val="005134AE"/>
    <w:rsid w:val="005247B4"/>
    <w:rsid w:val="005256A4"/>
    <w:rsid w:val="005274E8"/>
    <w:rsid w:val="0052796A"/>
    <w:rsid w:val="00527F65"/>
    <w:rsid w:val="00530B15"/>
    <w:rsid w:val="005355F5"/>
    <w:rsid w:val="00537014"/>
    <w:rsid w:val="0053721D"/>
    <w:rsid w:val="0054045D"/>
    <w:rsid w:val="00541AE8"/>
    <w:rsid w:val="00541CC3"/>
    <w:rsid w:val="00542900"/>
    <w:rsid w:val="0054308C"/>
    <w:rsid w:val="005441CA"/>
    <w:rsid w:val="005446BD"/>
    <w:rsid w:val="00545BF6"/>
    <w:rsid w:val="005477E9"/>
    <w:rsid w:val="005503BD"/>
    <w:rsid w:val="00552E2E"/>
    <w:rsid w:val="00554667"/>
    <w:rsid w:val="00555F95"/>
    <w:rsid w:val="005565A9"/>
    <w:rsid w:val="005565BA"/>
    <w:rsid w:val="00557E1A"/>
    <w:rsid w:val="00561F96"/>
    <w:rsid w:val="00561FB9"/>
    <w:rsid w:val="00562EC9"/>
    <w:rsid w:val="00564A9F"/>
    <w:rsid w:val="00565E4D"/>
    <w:rsid w:val="005676CE"/>
    <w:rsid w:val="005722A4"/>
    <w:rsid w:val="00572788"/>
    <w:rsid w:val="00574D0D"/>
    <w:rsid w:val="005761F2"/>
    <w:rsid w:val="00577E14"/>
    <w:rsid w:val="00581073"/>
    <w:rsid w:val="0058143E"/>
    <w:rsid w:val="005818F5"/>
    <w:rsid w:val="005832E3"/>
    <w:rsid w:val="00584AD2"/>
    <w:rsid w:val="005860BF"/>
    <w:rsid w:val="00590BC9"/>
    <w:rsid w:val="005920A0"/>
    <w:rsid w:val="0059398E"/>
    <w:rsid w:val="00596F24"/>
    <w:rsid w:val="00597148"/>
    <w:rsid w:val="005A080E"/>
    <w:rsid w:val="005A08F8"/>
    <w:rsid w:val="005A1B7A"/>
    <w:rsid w:val="005A3606"/>
    <w:rsid w:val="005A42FA"/>
    <w:rsid w:val="005A6A22"/>
    <w:rsid w:val="005B0225"/>
    <w:rsid w:val="005B0FE2"/>
    <w:rsid w:val="005B142E"/>
    <w:rsid w:val="005B42BE"/>
    <w:rsid w:val="005B5FCC"/>
    <w:rsid w:val="005B6765"/>
    <w:rsid w:val="005B6C50"/>
    <w:rsid w:val="005C19CF"/>
    <w:rsid w:val="005C2393"/>
    <w:rsid w:val="005C690D"/>
    <w:rsid w:val="005C6EAF"/>
    <w:rsid w:val="005C727F"/>
    <w:rsid w:val="005D0CD5"/>
    <w:rsid w:val="005D0DEF"/>
    <w:rsid w:val="005D4848"/>
    <w:rsid w:val="005D4A3B"/>
    <w:rsid w:val="005D4A7F"/>
    <w:rsid w:val="005D523D"/>
    <w:rsid w:val="005D58A4"/>
    <w:rsid w:val="005D6300"/>
    <w:rsid w:val="005E3E2A"/>
    <w:rsid w:val="005E45BC"/>
    <w:rsid w:val="005E558A"/>
    <w:rsid w:val="005E5F16"/>
    <w:rsid w:val="005E6271"/>
    <w:rsid w:val="005E798F"/>
    <w:rsid w:val="005F0E99"/>
    <w:rsid w:val="005F454F"/>
    <w:rsid w:val="005F532B"/>
    <w:rsid w:val="005F7501"/>
    <w:rsid w:val="00600139"/>
    <w:rsid w:val="0060216E"/>
    <w:rsid w:val="006049AD"/>
    <w:rsid w:val="00604F9A"/>
    <w:rsid w:val="006054FC"/>
    <w:rsid w:val="00605A51"/>
    <w:rsid w:val="00614615"/>
    <w:rsid w:val="00614D09"/>
    <w:rsid w:val="00617D59"/>
    <w:rsid w:val="006203E3"/>
    <w:rsid w:val="00620912"/>
    <w:rsid w:val="0062172C"/>
    <w:rsid w:val="00623777"/>
    <w:rsid w:val="00624322"/>
    <w:rsid w:val="00624546"/>
    <w:rsid w:val="00625EF0"/>
    <w:rsid w:val="00634CF0"/>
    <w:rsid w:val="006371DC"/>
    <w:rsid w:val="00640F97"/>
    <w:rsid w:val="0064177C"/>
    <w:rsid w:val="00645946"/>
    <w:rsid w:val="00647AFD"/>
    <w:rsid w:val="00647D24"/>
    <w:rsid w:val="006506E6"/>
    <w:rsid w:val="00651BD7"/>
    <w:rsid w:val="00654C71"/>
    <w:rsid w:val="00655781"/>
    <w:rsid w:val="006611B3"/>
    <w:rsid w:val="00661AD9"/>
    <w:rsid w:val="00663A9D"/>
    <w:rsid w:val="00664A87"/>
    <w:rsid w:val="00664FDF"/>
    <w:rsid w:val="00665A95"/>
    <w:rsid w:val="00666820"/>
    <w:rsid w:val="0066722D"/>
    <w:rsid w:val="00671A29"/>
    <w:rsid w:val="006727E2"/>
    <w:rsid w:val="006772CB"/>
    <w:rsid w:val="00681BCE"/>
    <w:rsid w:val="00684DD3"/>
    <w:rsid w:val="006863C0"/>
    <w:rsid w:val="0068729C"/>
    <w:rsid w:val="00690BAA"/>
    <w:rsid w:val="00692CD7"/>
    <w:rsid w:val="00694BFC"/>
    <w:rsid w:val="00696A8F"/>
    <w:rsid w:val="006A7D76"/>
    <w:rsid w:val="006B2B6B"/>
    <w:rsid w:val="006B2E52"/>
    <w:rsid w:val="006B4774"/>
    <w:rsid w:val="006B5A79"/>
    <w:rsid w:val="006C2D15"/>
    <w:rsid w:val="006C3455"/>
    <w:rsid w:val="006C486E"/>
    <w:rsid w:val="006C48D2"/>
    <w:rsid w:val="006C5743"/>
    <w:rsid w:val="006C593D"/>
    <w:rsid w:val="006C7F05"/>
    <w:rsid w:val="006D14FB"/>
    <w:rsid w:val="006D2A53"/>
    <w:rsid w:val="006D3D97"/>
    <w:rsid w:val="006E0813"/>
    <w:rsid w:val="006E0B6C"/>
    <w:rsid w:val="006E45F8"/>
    <w:rsid w:val="006E5E26"/>
    <w:rsid w:val="006F2116"/>
    <w:rsid w:val="006F358E"/>
    <w:rsid w:val="006F3CE3"/>
    <w:rsid w:val="006F5032"/>
    <w:rsid w:val="006F5569"/>
    <w:rsid w:val="006F7D8B"/>
    <w:rsid w:val="00700F78"/>
    <w:rsid w:val="00702BB2"/>
    <w:rsid w:val="007048CB"/>
    <w:rsid w:val="00704E56"/>
    <w:rsid w:val="007058D9"/>
    <w:rsid w:val="0071076B"/>
    <w:rsid w:val="00711141"/>
    <w:rsid w:val="00713284"/>
    <w:rsid w:val="00716D5A"/>
    <w:rsid w:val="00720278"/>
    <w:rsid w:val="00722864"/>
    <w:rsid w:val="00723345"/>
    <w:rsid w:val="0072496B"/>
    <w:rsid w:val="00725C77"/>
    <w:rsid w:val="00727D25"/>
    <w:rsid w:val="00732317"/>
    <w:rsid w:val="0073400C"/>
    <w:rsid w:val="0073665C"/>
    <w:rsid w:val="007375DB"/>
    <w:rsid w:val="00737804"/>
    <w:rsid w:val="00737CB6"/>
    <w:rsid w:val="00740C92"/>
    <w:rsid w:val="00742568"/>
    <w:rsid w:val="00742A8A"/>
    <w:rsid w:val="00743001"/>
    <w:rsid w:val="00744E92"/>
    <w:rsid w:val="00747934"/>
    <w:rsid w:val="0075262D"/>
    <w:rsid w:val="007528A8"/>
    <w:rsid w:val="00752CE7"/>
    <w:rsid w:val="00754517"/>
    <w:rsid w:val="007562C4"/>
    <w:rsid w:val="00757783"/>
    <w:rsid w:val="0076117D"/>
    <w:rsid w:val="0076421C"/>
    <w:rsid w:val="00767C02"/>
    <w:rsid w:val="00767CAC"/>
    <w:rsid w:val="00767F5C"/>
    <w:rsid w:val="00770556"/>
    <w:rsid w:val="0077104F"/>
    <w:rsid w:val="0077244C"/>
    <w:rsid w:val="007743D2"/>
    <w:rsid w:val="00774B0E"/>
    <w:rsid w:val="00777392"/>
    <w:rsid w:val="00783B9B"/>
    <w:rsid w:val="0078443A"/>
    <w:rsid w:val="007863B3"/>
    <w:rsid w:val="007874C6"/>
    <w:rsid w:val="007904A0"/>
    <w:rsid w:val="0079100F"/>
    <w:rsid w:val="007912EC"/>
    <w:rsid w:val="00791D9E"/>
    <w:rsid w:val="007934E1"/>
    <w:rsid w:val="0079541D"/>
    <w:rsid w:val="00795F04"/>
    <w:rsid w:val="0079728C"/>
    <w:rsid w:val="007A1485"/>
    <w:rsid w:val="007A1C96"/>
    <w:rsid w:val="007A42B9"/>
    <w:rsid w:val="007A42EE"/>
    <w:rsid w:val="007A45F7"/>
    <w:rsid w:val="007A56B1"/>
    <w:rsid w:val="007A597D"/>
    <w:rsid w:val="007A6D3B"/>
    <w:rsid w:val="007B0E91"/>
    <w:rsid w:val="007B1C57"/>
    <w:rsid w:val="007B2A2F"/>
    <w:rsid w:val="007B36D3"/>
    <w:rsid w:val="007B50AA"/>
    <w:rsid w:val="007B51E6"/>
    <w:rsid w:val="007B796A"/>
    <w:rsid w:val="007C3308"/>
    <w:rsid w:val="007C344A"/>
    <w:rsid w:val="007C38A1"/>
    <w:rsid w:val="007C45EB"/>
    <w:rsid w:val="007C4EB2"/>
    <w:rsid w:val="007C5672"/>
    <w:rsid w:val="007C7782"/>
    <w:rsid w:val="007D0168"/>
    <w:rsid w:val="007D1CED"/>
    <w:rsid w:val="007D3AAC"/>
    <w:rsid w:val="007D3D18"/>
    <w:rsid w:val="007D52C2"/>
    <w:rsid w:val="007D76C2"/>
    <w:rsid w:val="007E26E1"/>
    <w:rsid w:val="007E2904"/>
    <w:rsid w:val="007E456C"/>
    <w:rsid w:val="007E6350"/>
    <w:rsid w:val="007F0876"/>
    <w:rsid w:val="007F4F01"/>
    <w:rsid w:val="007F590D"/>
    <w:rsid w:val="007F6846"/>
    <w:rsid w:val="007F68C9"/>
    <w:rsid w:val="008006C9"/>
    <w:rsid w:val="00801AAD"/>
    <w:rsid w:val="00801C34"/>
    <w:rsid w:val="00801F43"/>
    <w:rsid w:val="008065BF"/>
    <w:rsid w:val="00807489"/>
    <w:rsid w:val="00811E7A"/>
    <w:rsid w:val="0081234D"/>
    <w:rsid w:val="0081665F"/>
    <w:rsid w:val="008215BA"/>
    <w:rsid w:val="00821C08"/>
    <w:rsid w:val="00823D9B"/>
    <w:rsid w:val="008266E2"/>
    <w:rsid w:val="00827591"/>
    <w:rsid w:val="00827B07"/>
    <w:rsid w:val="0083276D"/>
    <w:rsid w:val="00832932"/>
    <w:rsid w:val="008332C3"/>
    <w:rsid w:val="00834043"/>
    <w:rsid w:val="00835E87"/>
    <w:rsid w:val="008415CF"/>
    <w:rsid w:val="008437E8"/>
    <w:rsid w:val="00845686"/>
    <w:rsid w:val="00847991"/>
    <w:rsid w:val="00847CE7"/>
    <w:rsid w:val="00854DAD"/>
    <w:rsid w:val="00855258"/>
    <w:rsid w:val="00857001"/>
    <w:rsid w:val="0085790B"/>
    <w:rsid w:val="00857D47"/>
    <w:rsid w:val="00861FC7"/>
    <w:rsid w:val="00862937"/>
    <w:rsid w:val="00864214"/>
    <w:rsid w:val="008645DB"/>
    <w:rsid w:val="00867F5E"/>
    <w:rsid w:val="00870227"/>
    <w:rsid w:val="00873AB3"/>
    <w:rsid w:val="008751D0"/>
    <w:rsid w:val="008767BD"/>
    <w:rsid w:val="00877C87"/>
    <w:rsid w:val="00880318"/>
    <w:rsid w:val="00880804"/>
    <w:rsid w:val="008815A6"/>
    <w:rsid w:val="00883EC4"/>
    <w:rsid w:val="00885DFC"/>
    <w:rsid w:val="00886F1A"/>
    <w:rsid w:val="008900E3"/>
    <w:rsid w:val="00891010"/>
    <w:rsid w:val="00895FF4"/>
    <w:rsid w:val="0089737F"/>
    <w:rsid w:val="008A1886"/>
    <w:rsid w:val="008A2492"/>
    <w:rsid w:val="008A2D13"/>
    <w:rsid w:val="008A5DE0"/>
    <w:rsid w:val="008A6438"/>
    <w:rsid w:val="008B0093"/>
    <w:rsid w:val="008B2554"/>
    <w:rsid w:val="008B6063"/>
    <w:rsid w:val="008B6B22"/>
    <w:rsid w:val="008B7ACF"/>
    <w:rsid w:val="008C2AF0"/>
    <w:rsid w:val="008C2CC9"/>
    <w:rsid w:val="008C39F2"/>
    <w:rsid w:val="008C41D3"/>
    <w:rsid w:val="008C4B0C"/>
    <w:rsid w:val="008D3E28"/>
    <w:rsid w:val="008D5395"/>
    <w:rsid w:val="008D6C52"/>
    <w:rsid w:val="008D7841"/>
    <w:rsid w:val="008E29FE"/>
    <w:rsid w:val="008E4A9F"/>
    <w:rsid w:val="008F0A30"/>
    <w:rsid w:val="008F1948"/>
    <w:rsid w:val="008F2B00"/>
    <w:rsid w:val="008F38BF"/>
    <w:rsid w:val="008F428B"/>
    <w:rsid w:val="008F4908"/>
    <w:rsid w:val="008F4A01"/>
    <w:rsid w:val="008F4BB4"/>
    <w:rsid w:val="008F78F7"/>
    <w:rsid w:val="00900AC5"/>
    <w:rsid w:val="009032C5"/>
    <w:rsid w:val="00903503"/>
    <w:rsid w:val="00903874"/>
    <w:rsid w:val="00904BCC"/>
    <w:rsid w:val="00905B34"/>
    <w:rsid w:val="00907F3A"/>
    <w:rsid w:val="00910DE6"/>
    <w:rsid w:val="00913461"/>
    <w:rsid w:val="00914DC8"/>
    <w:rsid w:val="0091635B"/>
    <w:rsid w:val="00920AD5"/>
    <w:rsid w:val="00925DB7"/>
    <w:rsid w:val="0093132B"/>
    <w:rsid w:val="00932046"/>
    <w:rsid w:val="009325A8"/>
    <w:rsid w:val="00933032"/>
    <w:rsid w:val="009359F5"/>
    <w:rsid w:val="0093613D"/>
    <w:rsid w:val="0093652A"/>
    <w:rsid w:val="009378AA"/>
    <w:rsid w:val="00947136"/>
    <w:rsid w:val="009478EC"/>
    <w:rsid w:val="00951272"/>
    <w:rsid w:val="00952437"/>
    <w:rsid w:val="0095282B"/>
    <w:rsid w:val="009537DC"/>
    <w:rsid w:val="009549CC"/>
    <w:rsid w:val="009564B3"/>
    <w:rsid w:val="00957BE8"/>
    <w:rsid w:val="00962069"/>
    <w:rsid w:val="009627F3"/>
    <w:rsid w:val="0096347B"/>
    <w:rsid w:val="00964C0A"/>
    <w:rsid w:val="009656BD"/>
    <w:rsid w:val="00966056"/>
    <w:rsid w:val="009669AF"/>
    <w:rsid w:val="00966D1E"/>
    <w:rsid w:val="00972885"/>
    <w:rsid w:val="0097595D"/>
    <w:rsid w:val="00975A9B"/>
    <w:rsid w:val="009768A9"/>
    <w:rsid w:val="00977C83"/>
    <w:rsid w:val="00985590"/>
    <w:rsid w:val="009858DB"/>
    <w:rsid w:val="009906E6"/>
    <w:rsid w:val="00992C9B"/>
    <w:rsid w:val="00993D5F"/>
    <w:rsid w:val="00994469"/>
    <w:rsid w:val="009A0613"/>
    <w:rsid w:val="009A1E27"/>
    <w:rsid w:val="009A6DF0"/>
    <w:rsid w:val="009B3C17"/>
    <w:rsid w:val="009B4A58"/>
    <w:rsid w:val="009B6C9B"/>
    <w:rsid w:val="009C16AF"/>
    <w:rsid w:val="009C50EA"/>
    <w:rsid w:val="009C6F8D"/>
    <w:rsid w:val="009D00E2"/>
    <w:rsid w:val="009D228C"/>
    <w:rsid w:val="009D358D"/>
    <w:rsid w:val="009D4C29"/>
    <w:rsid w:val="009D68FA"/>
    <w:rsid w:val="009D7944"/>
    <w:rsid w:val="009E0AFC"/>
    <w:rsid w:val="009E607B"/>
    <w:rsid w:val="009E7A51"/>
    <w:rsid w:val="009F7448"/>
    <w:rsid w:val="00A000FE"/>
    <w:rsid w:val="00A0152E"/>
    <w:rsid w:val="00A04011"/>
    <w:rsid w:val="00A040CC"/>
    <w:rsid w:val="00A058AB"/>
    <w:rsid w:val="00A06DB4"/>
    <w:rsid w:val="00A06DCD"/>
    <w:rsid w:val="00A12463"/>
    <w:rsid w:val="00A135BE"/>
    <w:rsid w:val="00A17089"/>
    <w:rsid w:val="00A17BF2"/>
    <w:rsid w:val="00A204DE"/>
    <w:rsid w:val="00A22FAC"/>
    <w:rsid w:val="00A24D72"/>
    <w:rsid w:val="00A25C7A"/>
    <w:rsid w:val="00A2648F"/>
    <w:rsid w:val="00A34848"/>
    <w:rsid w:val="00A37E97"/>
    <w:rsid w:val="00A40612"/>
    <w:rsid w:val="00A423B6"/>
    <w:rsid w:val="00A51876"/>
    <w:rsid w:val="00A51A5D"/>
    <w:rsid w:val="00A52402"/>
    <w:rsid w:val="00A52E04"/>
    <w:rsid w:val="00A52F21"/>
    <w:rsid w:val="00A53B45"/>
    <w:rsid w:val="00A54B8F"/>
    <w:rsid w:val="00A557C0"/>
    <w:rsid w:val="00A577C4"/>
    <w:rsid w:val="00A60B74"/>
    <w:rsid w:val="00A6336A"/>
    <w:rsid w:val="00A635AE"/>
    <w:rsid w:val="00A6377E"/>
    <w:rsid w:val="00A655FF"/>
    <w:rsid w:val="00A66171"/>
    <w:rsid w:val="00A67F3B"/>
    <w:rsid w:val="00A7173F"/>
    <w:rsid w:val="00A721D5"/>
    <w:rsid w:val="00A73B55"/>
    <w:rsid w:val="00A74E1A"/>
    <w:rsid w:val="00A753D9"/>
    <w:rsid w:val="00A8144E"/>
    <w:rsid w:val="00A827B1"/>
    <w:rsid w:val="00A82926"/>
    <w:rsid w:val="00A84F05"/>
    <w:rsid w:val="00A857D8"/>
    <w:rsid w:val="00A860D1"/>
    <w:rsid w:val="00A90B10"/>
    <w:rsid w:val="00A90C7A"/>
    <w:rsid w:val="00A92F26"/>
    <w:rsid w:val="00A95604"/>
    <w:rsid w:val="00AA15F5"/>
    <w:rsid w:val="00AA44DB"/>
    <w:rsid w:val="00AA509F"/>
    <w:rsid w:val="00AB05DB"/>
    <w:rsid w:val="00AB063D"/>
    <w:rsid w:val="00AB1D39"/>
    <w:rsid w:val="00AB4104"/>
    <w:rsid w:val="00AB4B7C"/>
    <w:rsid w:val="00AB4D0A"/>
    <w:rsid w:val="00AC3925"/>
    <w:rsid w:val="00AD1E48"/>
    <w:rsid w:val="00AD2249"/>
    <w:rsid w:val="00AD5D1D"/>
    <w:rsid w:val="00AD692C"/>
    <w:rsid w:val="00AE6EA6"/>
    <w:rsid w:val="00AF1FB3"/>
    <w:rsid w:val="00AF4C72"/>
    <w:rsid w:val="00AF6081"/>
    <w:rsid w:val="00AF6DE6"/>
    <w:rsid w:val="00AF7FE8"/>
    <w:rsid w:val="00B017C7"/>
    <w:rsid w:val="00B01CAE"/>
    <w:rsid w:val="00B073ED"/>
    <w:rsid w:val="00B11CA7"/>
    <w:rsid w:val="00B12969"/>
    <w:rsid w:val="00B13115"/>
    <w:rsid w:val="00B13E19"/>
    <w:rsid w:val="00B15B0D"/>
    <w:rsid w:val="00B16D0C"/>
    <w:rsid w:val="00B17BF6"/>
    <w:rsid w:val="00B17F9E"/>
    <w:rsid w:val="00B21292"/>
    <w:rsid w:val="00B216AA"/>
    <w:rsid w:val="00B21868"/>
    <w:rsid w:val="00B2283D"/>
    <w:rsid w:val="00B23E04"/>
    <w:rsid w:val="00B253F0"/>
    <w:rsid w:val="00B26969"/>
    <w:rsid w:val="00B318DE"/>
    <w:rsid w:val="00B33D12"/>
    <w:rsid w:val="00B35621"/>
    <w:rsid w:val="00B35708"/>
    <w:rsid w:val="00B364F7"/>
    <w:rsid w:val="00B36B63"/>
    <w:rsid w:val="00B41083"/>
    <w:rsid w:val="00B41531"/>
    <w:rsid w:val="00B41A3F"/>
    <w:rsid w:val="00B42ED5"/>
    <w:rsid w:val="00B4621B"/>
    <w:rsid w:val="00B475F9"/>
    <w:rsid w:val="00B51281"/>
    <w:rsid w:val="00B53E1E"/>
    <w:rsid w:val="00B543B4"/>
    <w:rsid w:val="00B54494"/>
    <w:rsid w:val="00B55F17"/>
    <w:rsid w:val="00B561FC"/>
    <w:rsid w:val="00B56579"/>
    <w:rsid w:val="00B576C6"/>
    <w:rsid w:val="00B64213"/>
    <w:rsid w:val="00B72F22"/>
    <w:rsid w:val="00B734AF"/>
    <w:rsid w:val="00B73BAB"/>
    <w:rsid w:val="00B760C9"/>
    <w:rsid w:val="00B83304"/>
    <w:rsid w:val="00B83444"/>
    <w:rsid w:val="00B8367C"/>
    <w:rsid w:val="00B84136"/>
    <w:rsid w:val="00B86196"/>
    <w:rsid w:val="00B8682E"/>
    <w:rsid w:val="00B868C8"/>
    <w:rsid w:val="00B874B6"/>
    <w:rsid w:val="00B8751E"/>
    <w:rsid w:val="00B92353"/>
    <w:rsid w:val="00B92CEF"/>
    <w:rsid w:val="00B961CE"/>
    <w:rsid w:val="00B96804"/>
    <w:rsid w:val="00B97AA9"/>
    <w:rsid w:val="00BA2B4C"/>
    <w:rsid w:val="00BA372F"/>
    <w:rsid w:val="00BA3F1B"/>
    <w:rsid w:val="00BA655F"/>
    <w:rsid w:val="00BA6AB6"/>
    <w:rsid w:val="00BA7143"/>
    <w:rsid w:val="00BB161E"/>
    <w:rsid w:val="00BB1E09"/>
    <w:rsid w:val="00BB4225"/>
    <w:rsid w:val="00BB54B7"/>
    <w:rsid w:val="00BB6203"/>
    <w:rsid w:val="00BC50AB"/>
    <w:rsid w:val="00BC5D68"/>
    <w:rsid w:val="00BC7129"/>
    <w:rsid w:val="00BC7616"/>
    <w:rsid w:val="00BD0225"/>
    <w:rsid w:val="00BD0487"/>
    <w:rsid w:val="00BD2562"/>
    <w:rsid w:val="00BD7C85"/>
    <w:rsid w:val="00BE38CE"/>
    <w:rsid w:val="00BE3E50"/>
    <w:rsid w:val="00BE5120"/>
    <w:rsid w:val="00BE53C6"/>
    <w:rsid w:val="00BE568F"/>
    <w:rsid w:val="00BE6A34"/>
    <w:rsid w:val="00BE6B0A"/>
    <w:rsid w:val="00BF0E57"/>
    <w:rsid w:val="00BF1A09"/>
    <w:rsid w:val="00BF38AC"/>
    <w:rsid w:val="00BF3C1D"/>
    <w:rsid w:val="00BF5EC1"/>
    <w:rsid w:val="00C003C1"/>
    <w:rsid w:val="00C02582"/>
    <w:rsid w:val="00C0382B"/>
    <w:rsid w:val="00C0536C"/>
    <w:rsid w:val="00C05834"/>
    <w:rsid w:val="00C1054D"/>
    <w:rsid w:val="00C11703"/>
    <w:rsid w:val="00C136E4"/>
    <w:rsid w:val="00C159E7"/>
    <w:rsid w:val="00C20C56"/>
    <w:rsid w:val="00C2118A"/>
    <w:rsid w:val="00C24A6B"/>
    <w:rsid w:val="00C31288"/>
    <w:rsid w:val="00C34DAC"/>
    <w:rsid w:val="00C36F30"/>
    <w:rsid w:val="00C41A59"/>
    <w:rsid w:val="00C4250C"/>
    <w:rsid w:val="00C444A8"/>
    <w:rsid w:val="00C44655"/>
    <w:rsid w:val="00C46C77"/>
    <w:rsid w:val="00C47505"/>
    <w:rsid w:val="00C5069C"/>
    <w:rsid w:val="00C5510B"/>
    <w:rsid w:val="00C624AE"/>
    <w:rsid w:val="00C6267E"/>
    <w:rsid w:val="00C65DDF"/>
    <w:rsid w:val="00C65E22"/>
    <w:rsid w:val="00C66E8E"/>
    <w:rsid w:val="00C67494"/>
    <w:rsid w:val="00C67FAD"/>
    <w:rsid w:val="00C700D6"/>
    <w:rsid w:val="00C7096E"/>
    <w:rsid w:val="00C7281D"/>
    <w:rsid w:val="00C74E6A"/>
    <w:rsid w:val="00C75DB3"/>
    <w:rsid w:val="00C83EAA"/>
    <w:rsid w:val="00C84B6B"/>
    <w:rsid w:val="00C87D9C"/>
    <w:rsid w:val="00C87EA3"/>
    <w:rsid w:val="00C909DE"/>
    <w:rsid w:val="00C90ED3"/>
    <w:rsid w:val="00C9100C"/>
    <w:rsid w:val="00C923E5"/>
    <w:rsid w:val="00C96089"/>
    <w:rsid w:val="00C9680A"/>
    <w:rsid w:val="00C96CBD"/>
    <w:rsid w:val="00CA3EF7"/>
    <w:rsid w:val="00CB41FF"/>
    <w:rsid w:val="00CB47B1"/>
    <w:rsid w:val="00CC12D2"/>
    <w:rsid w:val="00CC13D7"/>
    <w:rsid w:val="00CC33F9"/>
    <w:rsid w:val="00CC3C07"/>
    <w:rsid w:val="00CC6781"/>
    <w:rsid w:val="00CC7303"/>
    <w:rsid w:val="00CD13DD"/>
    <w:rsid w:val="00CD15C4"/>
    <w:rsid w:val="00CD2139"/>
    <w:rsid w:val="00CD4ACA"/>
    <w:rsid w:val="00CD52C5"/>
    <w:rsid w:val="00CD6B99"/>
    <w:rsid w:val="00CD6CD2"/>
    <w:rsid w:val="00CE3BF7"/>
    <w:rsid w:val="00CE462D"/>
    <w:rsid w:val="00CE5149"/>
    <w:rsid w:val="00CF21F7"/>
    <w:rsid w:val="00CF303E"/>
    <w:rsid w:val="00CF313C"/>
    <w:rsid w:val="00CF5078"/>
    <w:rsid w:val="00CF53E0"/>
    <w:rsid w:val="00D02265"/>
    <w:rsid w:val="00D034F0"/>
    <w:rsid w:val="00D04E21"/>
    <w:rsid w:val="00D05B58"/>
    <w:rsid w:val="00D06D96"/>
    <w:rsid w:val="00D11377"/>
    <w:rsid w:val="00D1235C"/>
    <w:rsid w:val="00D12690"/>
    <w:rsid w:val="00D12AB4"/>
    <w:rsid w:val="00D14F8D"/>
    <w:rsid w:val="00D1544A"/>
    <w:rsid w:val="00D2019E"/>
    <w:rsid w:val="00D2347B"/>
    <w:rsid w:val="00D235C5"/>
    <w:rsid w:val="00D238E2"/>
    <w:rsid w:val="00D243E8"/>
    <w:rsid w:val="00D3247F"/>
    <w:rsid w:val="00D34815"/>
    <w:rsid w:val="00D34CB5"/>
    <w:rsid w:val="00D40626"/>
    <w:rsid w:val="00D40F7E"/>
    <w:rsid w:val="00D4328F"/>
    <w:rsid w:val="00D4407C"/>
    <w:rsid w:val="00D44DC2"/>
    <w:rsid w:val="00D463CD"/>
    <w:rsid w:val="00D5102C"/>
    <w:rsid w:val="00D51C08"/>
    <w:rsid w:val="00D52E20"/>
    <w:rsid w:val="00D56001"/>
    <w:rsid w:val="00D56695"/>
    <w:rsid w:val="00D57028"/>
    <w:rsid w:val="00D62FA8"/>
    <w:rsid w:val="00D64066"/>
    <w:rsid w:val="00D6669B"/>
    <w:rsid w:val="00D67D6D"/>
    <w:rsid w:val="00D72002"/>
    <w:rsid w:val="00D76735"/>
    <w:rsid w:val="00D76BB5"/>
    <w:rsid w:val="00D80F95"/>
    <w:rsid w:val="00D81726"/>
    <w:rsid w:val="00D82BD8"/>
    <w:rsid w:val="00D8369D"/>
    <w:rsid w:val="00D86894"/>
    <w:rsid w:val="00D903E5"/>
    <w:rsid w:val="00D92736"/>
    <w:rsid w:val="00D92DEF"/>
    <w:rsid w:val="00D9505B"/>
    <w:rsid w:val="00D96585"/>
    <w:rsid w:val="00D96F97"/>
    <w:rsid w:val="00D97544"/>
    <w:rsid w:val="00DA1E96"/>
    <w:rsid w:val="00DA22BC"/>
    <w:rsid w:val="00DA652A"/>
    <w:rsid w:val="00DB0979"/>
    <w:rsid w:val="00DB21A4"/>
    <w:rsid w:val="00DB2530"/>
    <w:rsid w:val="00DB31F2"/>
    <w:rsid w:val="00DB39A0"/>
    <w:rsid w:val="00DB52CB"/>
    <w:rsid w:val="00DB5560"/>
    <w:rsid w:val="00DC3AEA"/>
    <w:rsid w:val="00DC5F08"/>
    <w:rsid w:val="00DC67E6"/>
    <w:rsid w:val="00DC694C"/>
    <w:rsid w:val="00DC6A9C"/>
    <w:rsid w:val="00DC7C22"/>
    <w:rsid w:val="00DD04FD"/>
    <w:rsid w:val="00DD3436"/>
    <w:rsid w:val="00DD3DD3"/>
    <w:rsid w:val="00DD5DB7"/>
    <w:rsid w:val="00DD71EF"/>
    <w:rsid w:val="00DE1D7B"/>
    <w:rsid w:val="00DE25A1"/>
    <w:rsid w:val="00DE311F"/>
    <w:rsid w:val="00DE4505"/>
    <w:rsid w:val="00DE5EC3"/>
    <w:rsid w:val="00DE741F"/>
    <w:rsid w:val="00E03678"/>
    <w:rsid w:val="00E04322"/>
    <w:rsid w:val="00E05C5B"/>
    <w:rsid w:val="00E1094C"/>
    <w:rsid w:val="00E110DE"/>
    <w:rsid w:val="00E111B5"/>
    <w:rsid w:val="00E12847"/>
    <w:rsid w:val="00E14CD5"/>
    <w:rsid w:val="00E179B2"/>
    <w:rsid w:val="00E26BCA"/>
    <w:rsid w:val="00E27CD7"/>
    <w:rsid w:val="00E3004F"/>
    <w:rsid w:val="00E30744"/>
    <w:rsid w:val="00E31FA1"/>
    <w:rsid w:val="00E3484F"/>
    <w:rsid w:val="00E36714"/>
    <w:rsid w:val="00E36D6D"/>
    <w:rsid w:val="00E36F05"/>
    <w:rsid w:val="00E375C6"/>
    <w:rsid w:val="00E40792"/>
    <w:rsid w:val="00E40CAE"/>
    <w:rsid w:val="00E41083"/>
    <w:rsid w:val="00E422F8"/>
    <w:rsid w:val="00E459FC"/>
    <w:rsid w:val="00E5373D"/>
    <w:rsid w:val="00E54A06"/>
    <w:rsid w:val="00E579F0"/>
    <w:rsid w:val="00E60D27"/>
    <w:rsid w:val="00E611D3"/>
    <w:rsid w:val="00E6182C"/>
    <w:rsid w:val="00E632E2"/>
    <w:rsid w:val="00E634E4"/>
    <w:rsid w:val="00E65323"/>
    <w:rsid w:val="00E659F2"/>
    <w:rsid w:val="00E676CA"/>
    <w:rsid w:val="00E67810"/>
    <w:rsid w:val="00E7265E"/>
    <w:rsid w:val="00E74FFA"/>
    <w:rsid w:val="00E77317"/>
    <w:rsid w:val="00E80F6A"/>
    <w:rsid w:val="00E81368"/>
    <w:rsid w:val="00E81E37"/>
    <w:rsid w:val="00E81F4F"/>
    <w:rsid w:val="00E839D9"/>
    <w:rsid w:val="00E85844"/>
    <w:rsid w:val="00E8714B"/>
    <w:rsid w:val="00E9175E"/>
    <w:rsid w:val="00E93561"/>
    <w:rsid w:val="00E97F5D"/>
    <w:rsid w:val="00EA0276"/>
    <w:rsid w:val="00EA35A2"/>
    <w:rsid w:val="00EA3D56"/>
    <w:rsid w:val="00EA3F7D"/>
    <w:rsid w:val="00EA41B5"/>
    <w:rsid w:val="00EA736C"/>
    <w:rsid w:val="00EA7896"/>
    <w:rsid w:val="00EA7CAC"/>
    <w:rsid w:val="00EB0A9C"/>
    <w:rsid w:val="00EB0BE6"/>
    <w:rsid w:val="00EB0ECF"/>
    <w:rsid w:val="00EB206B"/>
    <w:rsid w:val="00EC0D6F"/>
    <w:rsid w:val="00EC23DB"/>
    <w:rsid w:val="00EC4952"/>
    <w:rsid w:val="00EC53FB"/>
    <w:rsid w:val="00EC5FE1"/>
    <w:rsid w:val="00EC78C9"/>
    <w:rsid w:val="00ED15CA"/>
    <w:rsid w:val="00ED2274"/>
    <w:rsid w:val="00ED4DFF"/>
    <w:rsid w:val="00ED6897"/>
    <w:rsid w:val="00EE0730"/>
    <w:rsid w:val="00EE0BEB"/>
    <w:rsid w:val="00EE2287"/>
    <w:rsid w:val="00EE3DAB"/>
    <w:rsid w:val="00EE4B54"/>
    <w:rsid w:val="00EE5C54"/>
    <w:rsid w:val="00EF1465"/>
    <w:rsid w:val="00EF38AC"/>
    <w:rsid w:val="00EF56B4"/>
    <w:rsid w:val="00EF5FCF"/>
    <w:rsid w:val="00EF74EE"/>
    <w:rsid w:val="00F00174"/>
    <w:rsid w:val="00F00E99"/>
    <w:rsid w:val="00F06DF9"/>
    <w:rsid w:val="00F076F3"/>
    <w:rsid w:val="00F0787A"/>
    <w:rsid w:val="00F1063C"/>
    <w:rsid w:val="00F112A6"/>
    <w:rsid w:val="00F1375D"/>
    <w:rsid w:val="00F153DE"/>
    <w:rsid w:val="00F1561E"/>
    <w:rsid w:val="00F16642"/>
    <w:rsid w:val="00F16F33"/>
    <w:rsid w:val="00F17546"/>
    <w:rsid w:val="00F20052"/>
    <w:rsid w:val="00F2152C"/>
    <w:rsid w:val="00F21882"/>
    <w:rsid w:val="00F24440"/>
    <w:rsid w:val="00F26FD9"/>
    <w:rsid w:val="00F27838"/>
    <w:rsid w:val="00F2790D"/>
    <w:rsid w:val="00F27A7A"/>
    <w:rsid w:val="00F27F6C"/>
    <w:rsid w:val="00F3022D"/>
    <w:rsid w:val="00F3156A"/>
    <w:rsid w:val="00F32672"/>
    <w:rsid w:val="00F340B9"/>
    <w:rsid w:val="00F34541"/>
    <w:rsid w:val="00F35893"/>
    <w:rsid w:val="00F365C6"/>
    <w:rsid w:val="00F41022"/>
    <w:rsid w:val="00F41EF1"/>
    <w:rsid w:val="00F42685"/>
    <w:rsid w:val="00F45911"/>
    <w:rsid w:val="00F46D35"/>
    <w:rsid w:val="00F47383"/>
    <w:rsid w:val="00F4750F"/>
    <w:rsid w:val="00F51A69"/>
    <w:rsid w:val="00F536E5"/>
    <w:rsid w:val="00F537CB"/>
    <w:rsid w:val="00F550DF"/>
    <w:rsid w:val="00F55A10"/>
    <w:rsid w:val="00F56E42"/>
    <w:rsid w:val="00F57304"/>
    <w:rsid w:val="00F5778B"/>
    <w:rsid w:val="00F60681"/>
    <w:rsid w:val="00F624E3"/>
    <w:rsid w:val="00F6543F"/>
    <w:rsid w:val="00F654DB"/>
    <w:rsid w:val="00F7271B"/>
    <w:rsid w:val="00F72FBF"/>
    <w:rsid w:val="00F740CF"/>
    <w:rsid w:val="00F7485B"/>
    <w:rsid w:val="00F748B4"/>
    <w:rsid w:val="00F80DBD"/>
    <w:rsid w:val="00F8514A"/>
    <w:rsid w:val="00F87B23"/>
    <w:rsid w:val="00F90DF6"/>
    <w:rsid w:val="00F914AF"/>
    <w:rsid w:val="00F94054"/>
    <w:rsid w:val="00F97491"/>
    <w:rsid w:val="00FA0771"/>
    <w:rsid w:val="00FA1E8F"/>
    <w:rsid w:val="00FA282A"/>
    <w:rsid w:val="00FA3F82"/>
    <w:rsid w:val="00FA473F"/>
    <w:rsid w:val="00FA522A"/>
    <w:rsid w:val="00FA5509"/>
    <w:rsid w:val="00FB13FE"/>
    <w:rsid w:val="00FB52A3"/>
    <w:rsid w:val="00FB55BE"/>
    <w:rsid w:val="00FB7E91"/>
    <w:rsid w:val="00FC6ECF"/>
    <w:rsid w:val="00FC7B2C"/>
    <w:rsid w:val="00FD3D82"/>
    <w:rsid w:val="00FD59F7"/>
    <w:rsid w:val="00FD6BAA"/>
    <w:rsid w:val="00FD6E33"/>
    <w:rsid w:val="00FE0B4D"/>
    <w:rsid w:val="00FE1291"/>
    <w:rsid w:val="00FE2138"/>
    <w:rsid w:val="00FF20AB"/>
    <w:rsid w:val="00FF2DF5"/>
    <w:rsid w:val="00FF47E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  <w:rsid w:val="00DD04FD"/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4">
    <w:name w:val="Balloon Text"/>
    <w:basedOn w:val="a0"/>
    <w:link w:val="a5"/>
    <w:uiPriority w:val="99"/>
    <w:semiHidden/>
    <w:unhideWhenUsed/>
    <w:rsid w:val="002105F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1"/>
    <w:link w:val="a4"/>
    <w:uiPriority w:val="99"/>
    <w:semiHidden/>
    <w:rsid w:val="002105FC"/>
    <w:rPr>
      <w:rFonts w:ascii="Tahoma" w:hAnsi="Tahoma" w:cs="Tahoma"/>
      <w:sz w:val="16"/>
      <w:szCs w:val="16"/>
    </w:rPr>
  </w:style>
  <w:style w:type="paragraph" w:styleId="a6">
    <w:name w:val="List Paragraph"/>
    <w:basedOn w:val="a0"/>
    <w:uiPriority w:val="34"/>
    <w:qFormat/>
    <w:rsid w:val="00A058AB"/>
    <w:pPr>
      <w:ind w:left="720"/>
      <w:contextualSpacing/>
    </w:pPr>
  </w:style>
  <w:style w:type="paragraph" w:styleId="a7">
    <w:name w:val="header"/>
    <w:basedOn w:val="a0"/>
    <w:link w:val="a8"/>
    <w:uiPriority w:val="99"/>
    <w:unhideWhenUsed/>
    <w:rsid w:val="00C65E2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1"/>
    <w:link w:val="a7"/>
    <w:uiPriority w:val="99"/>
    <w:rsid w:val="00C65E22"/>
  </w:style>
  <w:style w:type="paragraph" w:styleId="a9">
    <w:name w:val="footer"/>
    <w:basedOn w:val="a0"/>
    <w:link w:val="aa"/>
    <w:uiPriority w:val="99"/>
    <w:unhideWhenUsed/>
    <w:rsid w:val="00C65E2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1"/>
    <w:link w:val="a9"/>
    <w:uiPriority w:val="99"/>
    <w:rsid w:val="00C65E22"/>
  </w:style>
  <w:style w:type="table" w:styleId="ab">
    <w:name w:val="Table Grid"/>
    <w:basedOn w:val="a2"/>
    <w:uiPriority w:val="59"/>
    <w:rsid w:val="00B97AA9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">
    <w:name w:val="List Bullet"/>
    <w:basedOn w:val="a0"/>
    <w:uiPriority w:val="99"/>
    <w:unhideWhenUsed/>
    <w:rsid w:val="00064994"/>
    <w:pPr>
      <w:numPr>
        <w:numId w:val="4"/>
      </w:numPr>
      <w:contextualSpacing/>
    </w:pPr>
  </w:style>
  <w:style w:type="paragraph" w:customStyle="1" w:styleId="ConsPlusNormal">
    <w:name w:val="ConsPlusNormal"/>
    <w:rsid w:val="00B17F9E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D04F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105F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105FC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A058AB"/>
    <w:pPr>
      <w:ind w:left="720"/>
      <w:contextualSpacing/>
    </w:pPr>
  </w:style>
  <w:style w:type="paragraph" w:styleId="a6">
    <w:name w:val="header"/>
    <w:basedOn w:val="a"/>
    <w:link w:val="a7"/>
    <w:uiPriority w:val="99"/>
    <w:unhideWhenUsed/>
    <w:rsid w:val="00C65E2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C65E22"/>
  </w:style>
  <w:style w:type="paragraph" w:styleId="a8">
    <w:name w:val="footer"/>
    <w:basedOn w:val="a"/>
    <w:link w:val="a9"/>
    <w:uiPriority w:val="99"/>
    <w:unhideWhenUsed/>
    <w:rsid w:val="00C65E2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C65E22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43967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hart" Target="charts/chart1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chart" Target="charts/chart4.xml"/><Relationship Id="rId5" Type="http://schemas.openxmlformats.org/officeDocument/2006/relationships/webSettings" Target="webSettings.xml"/><Relationship Id="rId10" Type="http://schemas.openxmlformats.org/officeDocument/2006/relationships/chart" Target="charts/chart3.xml"/><Relationship Id="rId19" Type="http://schemas.microsoft.com/office/2007/relationships/stylesWithEffects" Target="stylesWithEffects.xml"/><Relationship Id="rId4" Type="http://schemas.openxmlformats.org/officeDocument/2006/relationships/settings" Target="settings.xml"/><Relationship Id="rId9" Type="http://schemas.openxmlformats.org/officeDocument/2006/relationships/chart" Target="charts/chart2.xml"/><Relationship Id="rId14" Type="http://schemas.openxmlformats.org/officeDocument/2006/relationships/theme" Target="theme/theme1.xml"/></Relationships>
</file>

<file path=word/charts/_rels/chart1.xml.rels><?xml version="1.0" encoding="UTF-8" standalone="yes"?>
<Relationships xmlns="http://schemas.openxmlformats.org/package/2006/relationships"><Relationship Id="rId2" Type="http://schemas.openxmlformats.org/officeDocument/2006/relationships/package" Target="../embeddings/_____Microsoft_Office_Excel1.xlsx"/><Relationship Id="rId1" Type="http://schemas.openxmlformats.org/officeDocument/2006/relationships/image" Target="../media/image1.jpeg"/></Relationships>
</file>

<file path=word/charts/_rels/chart2.xml.rels><?xml version="1.0" encoding="UTF-8" standalone="yes"?>
<Relationships xmlns="http://schemas.openxmlformats.org/package/2006/relationships"><Relationship Id="rId2" Type="http://schemas.openxmlformats.org/officeDocument/2006/relationships/package" Target="../embeddings/_____Microsoft_Office_Excel2.xlsx"/><Relationship Id="rId1" Type="http://schemas.openxmlformats.org/officeDocument/2006/relationships/image" Target="../media/image1.jpeg"/></Relationships>
</file>

<file path=word/charts/_rels/chart3.xml.rels><?xml version="1.0" encoding="UTF-8" standalone="yes"?>
<Relationships xmlns="http://schemas.openxmlformats.org/package/2006/relationships"><Relationship Id="rId2" Type="http://schemas.openxmlformats.org/officeDocument/2006/relationships/package" Target="../embeddings/_____Microsoft_Office_Excel3.xlsx"/><Relationship Id="rId1" Type="http://schemas.openxmlformats.org/officeDocument/2006/relationships/image" Target="../media/image1.jpeg"/></Relationships>
</file>

<file path=word/charts/_rels/chart4.xml.rels><?xml version="1.0" encoding="UTF-8" standalone="yes"?>
<Relationships xmlns="http://schemas.openxmlformats.org/package/2006/relationships"><Relationship Id="rId2" Type="http://schemas.openxmlformats.org/officeDocument/2006/relationships/package" Target="../embeddings/_____Microsoft_Office_Excel4.xlsx"/><Relationship Id="rId1" Type="http://schemas.openxmlformats.org/officeDocument/2006/relationships/image" Target="../media/image1.jpeg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lang val="ru-RU"/>
  <c:chart>
    <c:view3D>
      <c:rotX val="30"/>
      <c:rotY val="50"/>
      <c:rAngAx val="1"/>
    </c:view3D>
    <c:sideWall>
      <c:spPr>
        <a:blipFill>
          <a:blip xmlns:r="http://schemas.openxmlformats.org/officeDocument/2006/relationships" r:embed="rId1"/>
          <a:tile tx="0" ty="0" sx="100000" sy="100000" flip="none" algn="tl"/>
        </a:blipFill>
      </c:spPr>
    </c:sideWall>
    <c:backWall>
      <c:spPr>
        <a:blipFill>
          <a:blip xmlns:r="http://schemas.openxmlformats.org/officeDocument/2006/relationships" r:embed="rId1"/>
          <a:tile tx="0" ty="0" sx="100000" sy="100000" flip="none" algn="tl"/>
        </a:blipFill>
      </c:spPr>
    </c:backWall>
    <c:plotArea>
      <c:layout/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Октябрь, 2022</c:v>
                </c:pt>
              </c:strCache>
            </c:strRef>
          </c:tx>
          <c:spPr>
            <a:solidFill>
              <a:srgbClr val="FF0000"/>
            </a:solidFill>
          </c:spPr>
          <c:dLbls>
            <c:showVal val="1"/>
          </c:dLbls>
          <c:cat>
            <c:strRef>
              <c:f>Лист1!$A$2:$A$6</c:f>
              <c:strCache>
                <c:ptCount val="5"/>
                <c:pt idx="0">
                  <c:v>Всего</c:v>
                </c:pt>
                <c:pt idx="1">
                  <c:v>Письменные обращения</c:v>
                </c:pt>
                <c:pt idx="2">
                  <c:v>Личный приём</c:v>
                </c:pt>
                <c:pt idx="3">
                  <c:v>Справочный телефон</c:v>
                </c:pt>
                <c:pt idx="4">
                  <c:v>Приём специалиста</c:v>
                </c:pt>
              </c:strCache>
            </c:strRef>
          </c:cat>
          <c:val>
            <c:numRef>
              <c:f>Лист1!$B$2:$B$6</c:f>
              <c:numCache>
                <c:formatCode>General</c:formatCode>
                <c:ptCount val="5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Сентябрь, 2022</c:v>
                </c:pt>
              </c:strCache>
            </c:strRef>
          </c:tx>
          <c:spPr>
            <a:solidFill>
              <a:srgbClr val="00B0F0"/>
            </a:solidFill>
          </c:spPr>
          <c:dLbls>
            <c:showVal val="1"/>
          </c:dLbls>
          <c:cat>
            <c:strRef>
              <c:f>Лист1!$A$2:$A$6</c:f>
              <c:strCache>
                <c:ptCount val="5"/>
                <c:pt idx="0">
                  <c:v>Всего</c:v>
                </c:pt>
                <c:pt idx="1">
                  <c:v>Письменные обращения</c:v>
                </c:pt>
                <c:pt idx="2">
                  <c:v>Личный приём</c:v>
                </c:pt>
                <c:pt idx="3">
                  <c:v>Справочный телефон</c:v>
                </c:pt>
                <c:pt idx="4">
                  <c:v>Приём специалиста</c:v>
                </c:pt>
              </c:strCache>
            </c:strRef>
          </c:cat>
          <c:val>
            <c:numRef>
              <c:f>Лист1!$C$2:$C$6</c:f>
              <c:numCache>
                <c:formatCode>General</c:formatCode>
                <c:ptCount val="5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Октябрь, 2021</c:v>
                </c:pt>
              </c:strCache>
            </c:strRef>
          </c:tx>
          <c:spPr>
            <a:solidFill>
              <a:srgbClr val="FFFF00"/>
            </a:solidFill>
          </c:spPr>
          <c:dLbls>
            <c:dLbl>
              <c:idx val="3"/>
              <c:delete val="1"/>
            </c:dLbl>
            <c:showVal val="1"/>
          </c:dLbls>
          <c:cat>
            <c:strRef>
              <c:f>Лист1!$A$2:$A$6</c:f>
              <c:strCache>
                <c:ptCount val="5"/>
                <c:pt idx="0">
                  <c:v>Всего</c:v>
                </c:pt>
                <c:pt idx="1">
                  <c:v>Письменные обращения</c:v>
                </c:pt>
                <c:pt idx="2">
                  <c:v>Личный приём</c:v>
                </c:pt>
                <c:pt idx="3">
                  <c:v>Справочный телефон</c:v>
                </c:pt>
                <c:pt idx="4">
                  <c:v>Приём специалиста</c:v>
                </c:pt>
              </c:strCache>
            </c:strRef>
          </c:cat>
          <c:val>
            <c:numRef>
              <c:f>Лист1!$D$2:$D$6</c:f>
              <c:numCache>
                <c:formatCode>General</c:formatCode>
                <c:ptCount val="5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</c:ser>
        <c:shape val="box"/>
        <c:axId val="63426560"/>
        <c:axId val="63428096"/>
        <c:axId val="0"/>
      </c:bar3DChart>
      <c:catAx>
        <c:axId val="63426560"/>
        <c:scaling>
          <c:orientation val="minMax"/>
        </c:scaling>
        <c:axPos val="b"/>
        <c:tickLblPos val="nextTo"/>
        <c:crossAx val="63428096"/>
        <c:crosses val="autoZero"/>
        <c:auto val="1"/>
        <c:lblAlgn val="ctr"/>
        <c:lblOffset val="100"/>
      </c:catAx>
      <c:valAx>
        <c:axId val="63428096"/>
        <c:scaling>
          <c:orientation val="minMax"/>
        </c:scaling>
        <c:axPos val="l"/>
        <c:majorGridlines>
          <c:spPr>
            <a:ln>
              <a:solidFill>
                <a:schemeClr val="tx1"/>
              </a:solidFill>
            </a:ln>
          </c:spPr>
        </c:majorGridlines>
        <c:numFmt formatCode="General" sourceLinked="1"/>
        <c:tickLblPos val="nextTo"/>
        <c:crossAx val="63426560"/>
        <c:crosses val="autoZero"/>
        <c:crossBetween val="between"/>
      </c:valAx>
    </c:plotArea>
    <c:legend>
      <c:legendPos val="r"/>
      <c:layout>
        <c:manualLayout>
          <c:xMode val="edge"/>
          <c:yMode val="edge"/>
          <c:x val="0.81897776683397561"/>
          <c:y val="0.35358644249270132"/>
          <c:w val="0.16817955746027174"/>
          <c:h val="0.25931730040644635"/>
        </c:manualLayout>
      </c:layout>
      <c:txPr>
        <a:bodyPr/>
        <a:lstStyle/>
        <a:p>
          <a:pPr>
            <a:defRPr kern="800" spc="-100" baseline="0"/>
          </a:pPr>
          <a:endParaRPr lang="ru-RU"/>
        </a:p>
      </c:txPr>
    </c:legend>
    <c:plotVisOnly val="1"/>
  </c:chart>
  <c:externalData r:id="rId2"/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lang val="ru-RU"/>
  <c:chart>
    <c:view3D>
      <c:rotX val="30"/>
      <c:rotY val="50"/>
      <c:rAngAx val="1"/>
    </c:view3D>
    <c:sideWall>
      <c:spPr>
        <a:blipFill>
          <a:blip xmlns:r="http://schemas.openxmlformats.org/officeDocument/2006/relationships" r:embed="rId1"/>
          <a:tile tx="0" ty="0" sx="100000" sy="100000" flip="none" algn="tl"/>
        </a:blipFill>
      </c:spPr>
    </c:sideWall>
    <c:backWall>
      <c:spPr>
        <a:blipFill>
          <a:blip xmlns:r="http://schemas.openxmlformats.org/officeDocument/2006/relationships" r:embed="rId1"/>
          <a:tile tx="0" ty="0" sx="100000" sy="100000" flip="none" algn="tl"/>
        </a:blipFill>
      </c:spPr>
    </c:backWall>
    <c:plotArea>
      <c:layout/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Октябрь, 2022</c:v>
                </c:pt>
              </c:strCache>
            </c:strRef>
          </c:tx>
          <c:spPr>
            <a:solidFill>
              <a:srgbClr val="FF0000"/>
            </a:solidFill>
          </c:spPr>
          <c:dLbls>
            <c:spPr>
              <a:noFill/>
            </c:spPr>
            <c:showVal val="1"/>
          </c:dLbls>
          <c:cat>
            <c:strRef>
              <c:f>Лист1!$A$2:$A$6</c:f>
              <c:strCache>
                <c:ptCount val="5"/>
                <c:pt idx="0">
                  <c:v>Гос.уст-во, общество, политика</c:v>
                </c:pt>
                <c:pt idx="1">
                  <c:v>Социальная сфера</c:v>
                </c:pt>
                <c:pt idx="2">
                  <c:v>Экономика</c:v>
                </c:pt>
                <c:pt idx="3">
                  <c:v>Оборона, безопасность, законность</c:v>
                </c:pt>
                <c:pt idx="4">
                  <c:v>Жилищно-коммунальная сфера</c:v>
                </c:pt>
              </c:strCache>
            </c:strRef>
          </c:cat>
          <c:val>
            <c:numRef>
              <c:f>Лист1!$B$2:$B$6</c:f>
              <c:numCache>
                <c:formatCode>General</c:formatCode>
                <c:ptCount val="5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Сентябрь, 2022</c:v>
                </c:pt>
              </c:strCache>
            </c:strRef>
          </c:tx>
          <c:spPr>
            <a:solidFill>
              <a:srgbClr val="00B0F0"/>
            </a:solidFill>
          </c:spPr>
          <c:dLbls>
            <c:showVal val="1"/>
          </c:dLbls>
          <c:cat>
            <c:strRef>
              <c:f>Лист1!$A$2:$A$6</c:f>
              <c:strCache>
                <c:ptCount val="5"/>
                <c:pt idx="0">
                  <c:v>Гос.уст-во, общество, политика</c:v>
                </c:pt>
                <c:pt idx="1">
                  <c:v>Социальная сфера</c:v>
                </c:pt>
                <c:pt idx="2">
                  <c:v>Экономика</c:v>
                </c:pt>
                <c:pt idx="3">
                  <c:v>Оборона, безопасность, законность</c:v>
                </c:pt>
                <c:pt idx="4">
                  <c:v>Жилищно-коммунальная сфера</c:v>
                </c:pt>
              </c:strCache>
            </c:strRef>
          </c:cat>
          <c:val>
            <c:numRef>
              <c:f>Лист1!$C$2:$C$6</c:f>
              <c:numCache>
                <c:formatCode>General</c:formatCode>
                <c:ptCount val="5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Октябрь, 2021</c:v>
                </c:pt>
              </c:strCache>
            </c:strRef>
          </c:tx>
          <c:spPr>
            <a:solidFill>
              <a:srgbClr val="FFFF00"/>
            </a:solidFill>
          </c:spPr>
          <c:dLbls>
            <c:showVal val="1"/>
          </c:dLbls>
          <c:cat>
            <c:strRef>
              <c:f>Лист1!$A$2:$A$6</c:f>
              <c:strCache>
                <c:ptCount val="5"/>
                <c:pt idx="0">
                  <c:v>Гос.уст-во, общество, политика</c:v>
                </c:pt>
                <c:pt idx="1">
                  <c:v>Социальная сфера</c:v>
                </c:pt>
                <c:pt idx="2">
                  <c:v>Экономика</c:v>
                </c:pt>
                <c:pt idx="3">
                  <c:v>Оборона, безопасность, законность</c:v>
                </c:pt>
                <c:pt idx="4">
                  <c:v>Жилищно-коммунальная сфера</c:v>
                </c:pt>
              </c:strCache>
            </c:strRef>
          </c:cat>
          <c:val>
            <c:numRef>
              <c:f>Лист1!$D$2:$D$6</c:f>
              <c:numCache>
                <c:formatCode>General</c:formatCode>
                <c:ptCount val="5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</c:ser>
        <c:shape val="box"/>
        <c:axId val="33472896"/>
        <c:axId val="33474432"/>
        <c:axId val="0"/>
      </c:bar3DChart>
      <c:catAx>
        <c:axId val="33472896"/>
        <c:scaling>
          <c:orientation val="minMax"/>
        </c:scaling>
        <c:axPos val="b"/>
        <c:numFmt formatCode="General" sourceLinked="1"/>
        <c:tickLblPos val="nextTo"/>
        <c:crossAx val="33474432"/>
        <c:crosses val="autoZero"/>
        <c:auto val="1"/>
        <c:lblAlgn val="ctr"/>
        <c:lblOffset val="100"/>
      </c:catAx>
      <c:valAx>
        <c:axId val="33474432"/>
        <c:scaling>
          <c:orientation val="minMax"/>
        </c:scaling>
        <c:axPos val="l"/>
        <c:majorGridlines>
          <c:spPr>
            <a:ln>
              <a:solidFill>
                <a:schemeClr val="tx1"/>
              </a:solidFill>
            </a:ln>
          </c:spPr>
        </c:majorGridlines>
        <c:numFmt formatCode="General" sourceLinked="1"/>
        <c:tickLblPos val="nextTo"/>
        <c:crossAx val="33472896"/>
        <c:crosses val="autoZero"/>
        <c:crossBetween val="between"/>
      </c:valAx>
    </c:plotArea>
    <c:legend>
      <c:legendPos val="r"/>
      <c:layout>
        <c:manualLayout>
          <c:xMode val="edge"/>
          <c:yMode val="edge"/>
          <c:x val="0.80953548946789999"/>
          <c:y val="0.19524691348601494"/>
          <c:w val="0.15226845643301981"/>
          <c:h val="0.17530040746411979"/>
        </c:manualLayout>
      </c:layout>
      <c:txPr>
        <a:bodyPr/>
        <a:lstStyle/>
        <a:p>
          <a:pPr>
            <a:defRPr spc="-100" baseline="0"/>
          </a:pPr>
          <a:endParaRPr lang="ru-RU"/>
        </a:p>
      </c:txPr>
    </c:legend>
    <c:plotVisOnly val="1"/>
  </c:chart>
  <c:externalData r:id="rId2"/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>
  <c:lang val="ru-RU"/>
  <c:chart>
    <c:view3D>
      <c:rotX val="30"/>
      <c:rotY val="50"/>
      <c:rAngAx val="1"/>
    </c:view3D>
    <c:sideWall>
      <c:spPr>
        <a:blipFill>
          <a:blip xmlns:r="http://schemas.openxmlformats.org/officeDocument/2006/relationships" r:embed="rId1"/>
          <a:tile tx="0" ty="0" sx="100000" sy="100000" flip="none" algn="tl"/>
        </a:blipFill>
      </c:spPr>
    </c:sideWall>
    <c:backWall>
      <c:spPr>
        <a:blipFill>
          <a:blip xmlns:r="http://schemas.openxmlformats.org/officeDocument/2006/relationships" r:embed="rId1"/>
          <a:tile tx="0" ty="0" sx="100000" sy="100000" flip="none" algn="tl"/>
        </a:blipFill>
      </c:spPr>
    </c:backWall>
    <c:plotArea>
      <c:layout/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Октябрь, 2022</c:v>
                </c:pt>
              </c:strCache>
            </c:strRef>
          </c:tx>
          <c:spPr>
            <a:solidFill>
              <a:srgbClr val="FF0000"/>
            </a:solidFill>
          </c:spPr>
          <c:dLbls>
            <c:showVal val="1"/>
          </c:dLbls>
          <c:cat>
            <c:strRef>
              <c:f>Лист1!$A$2:$A$5</c:f>
              <c:strCache>
                <c:ptCount val="4"/>
                <c:pt idx="0">
                  <c:v>Заявления</c:v>
                </c:pt>
                <c:pt idx="1">
                  <c:v>Предложения</c:v>
                </c:pt>
                <c:pt idx="2">
                  <c:v>Жалобы</c:v>
                </c:pt>
                <c:pt idx="3">
                  <c:v>Запросы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Сентябрь, 2022</c:v>
                </c:pt>
              </c:strCache>
            </c:strRef>
          </c:tx>
          <c:spPr>
            <a:solidFill>
              <a:srgbClr val="00B0F0"/>
            </a:solidFill>
          </c:spPr>
          <c:dLbls>
            <c:showVal val="1"/>
          </c:dLbls>
          <c:cat>
            <c:strRef>
              <c:f>Лист1!$A$2:$A$5</c:f>
              <c:strCache>
                <c:ptCount val="4"/>
                <c:pt idx="0">
                  <c:v>Заявления</c:v>
                </c:pt>
                <c:pt idx="1">
                  <c:v>Предложения</c:v>
                </c:pt>
                <c:pt idx="2">
                  <c:v>Жалобы</c:v>
                </c:pt>
                <c:pt idx="3">
                  <c:v>Запросы</c:v>
                </c:pt>
              </c:strCache>
            </c:strRef>
          </c:cat>
          <c:val>
            <c:numRef>
              <c:f>Лист1!$C$2:$C$5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Октябрь, 2021</c:v>
                </c:pt>
              </c:strCache>
            </c:strRef>
          </c:tx>
          <c:spPr>
            <a:solidFill>
              <a:srgbClr val="FFFF00"/>
            </a:solidFill>
          </c:spPr>
          <c:dLbls>
            <c:showVal val="1"/>
          </c:dLbls>
          <c:cat>
            <c:strRef>
              <c:f>Лист1!$A$2:$A$5</c:f>
              <c:strCache>
                <c:ptCount val="4"/>
                <c:pt idx="0">
                  <c:v>Заявления</c:v>
                </c:pt>
                <c:pt idx="1">
                  <c:v>Предложения</c:v>
                </c:pt>
                <c:pt idx="2">
                  <c:v>Жалобы</c:v>
                </c:pt>
                <c:pt idx="3">
                  <c:v>Запросы</c:v>
                </c:pt>
              </c:strCache>
            </c:strRef>
          </c:cat>
          <c:val>
            <c:numRef>
              <c:f>Лист1!$D$2:$D$5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</c:ser>
        <c:shape val="box"/>
        <c:axId val="65855872"/>
        <c:axId val="65857408"/>
        <c:axId val="0"/>
      </c:bar3DChart>
      <c:catAx>
        <c:axId val="65855872"/>
        <c:scaling>
          <c:orientation val="minMax"/>
        </c:scaling>
        <c:axPos val="b"/>
        <c:tickLblPos val="nextTo"/>
        <c:crossAx val="65857408"/>
        <c:crosses val="autoZero"/>
        <c:auto val="1"/>
        <c:lblAlgn val="ctr"/>
        <c:lblOffset val="100"/>
      </c:catAx>
      <c:valAx>
        <c:axId val="65857408"/>
        <c:scaling>
          <c:orientation val="minMax"/>
        </c:scaling>
        <c:axPos val="l"/>
        <c:majorGridlines>
          <c:spPr>
            <a:ln>
              <a:solidFill>
                <a:schemeClr val="tx1"/>
              </a:solidFill>
            </a:ln>
          </c:spPr>
        </c:majorGridlines>
        <c:numFmt formatCode="General" sourceLinked="1"/>
        <c:tickLblPos val="nextTo"/>
        <c:crossAx val="65855872"/>
        <c:crosses val="autoZero"/>
        <c:crossBetween val="between"/>
      </c:valAx>
    </c:plotArea>
    <c:legend>
      <c:legendPos val="r"/>
      <c:layout>
        <c:manualLayout>
          <c:xMode val="edge"/>
          <c:yMode val="edge"/>
          <c:x val="0.79254622461446333"/>
          <c:y val="0.30455783256420432"/>
          <c:w val="0.20692871246453942"/>
          <c:h val="0.32686492751571788"/>
        </c:manualLayout>
      </c:layout>
      <c:txPr>
        <a:bodyPr/>
        <a:lstStyle/>
        <a:p>
          <a:pPr>
            <a:defRPr spc="-100" baseline="0"/>
          </a:pPr>
          <a:endParaRPr lang="ru-RU"/>
        </a:p>
      </c:txPr>
    </c:legend>
    <c:plotVisOnly val="1"/>
  </c:chart>
  <c:externalData r:id="rId2"/>
</c:chartSpace>
</file>

<file path=word/charts/chart4.xml><?xml version="1.0" encoding="utf-8"?>
<c:chartSpace xmlns:c="http://schemas.openxmlformats.org/drawingml/2006/chart" xmlns:a="http://schemas.openxmlformats.org/drawingml/2006/main" xmlns:r="http://schemas.openxmlformats.org/officeDocument/2006/relationships">
  <c:lang val="ru-RU"/>
  <c:chart>
    <c:view3D>
      <c:rotX val="30"/>
      <c:rotY val="50"/>
      <c:rAngAx val="1"/>
    </c:view3D>
    <c:sideWall>
      <c:spPr>
        <a:blipFill>
          <a:blip xmlns:r="http://schemas.openxmlformats.org/officeDocument/2006/relationships" r:embed="rId1"/>
          <a:tile tx="0" ty="0" sx="100000" sy="100000" flip="none" algn="tl"/>
        </a:blipFill>
      </c:spPr>
    </c:sideWall>
    <c:backWall>
      <c:spPr>
        <a:blipFill>
          <a:blip xmlns:r="http://schemas.openxmlformats.org/officeDocument/2006/relationships" r:embed="rId1"/>
          <a:tile tx="0" ty="0" sx="100000" sy="100000" flip="none" algn="tl"/>
        </a:blipFill>
      </c:spPr>
    </c:backWall>
    <c:plotArea>
      <c:layout/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Октябрь, 2022</c:v>
                </c:pt>
              </c:strCache>
            </c:strRef>
          </c:tx>
          <c:spPr>
            <a:solidFill>
              <a:srgbClr val="FF0000"/>
            </a:solidFill>
          </c:spPr>
          <c:dLbls>
            <c:showVal val="1"/>
          </c:dLbls>
          <c:cat>
            <c:strRef>
              <c:f>Лист1!$A$2:$A$5</c:f>
              <c:strCache>
                <c:ptCount val="4"/>
                <c:pt idx="0">
                  <c:v>Поддержано</c:v>
                </c:pt>
                <c:pt idx="1">
                  <c:v>Даны разъяснения</c:v>
                </c:pt>
                <c:pt idx="2">
                  <c:v>Не поддержано</c:v>
                </c:pt>
                <c:pt idx="3">
                  <c:v>На контроле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Сентябрь, 2022</c:v>
                </c:pt>
              </c:strCache>
            </c:strRef>
          </c:tx>
          <c:spPr>
            <a:solidFill>
              <a:srgbClr val="00B0F0"/>
            </a:solidFill>
          </c:spPr>
          <c:dLbls>
            <c:showVal val="1"/>
          </c:dLbls>
          <c:cat>
            <c:strRef>
              <c:f>Лист1!$A$2:$A$5</c:f>
              <c:strCache>
                <c:ptCount val="4"/>
                <c:pt idx="0">
                  <c:v>Поддержано</c:v>
                </c:pt>
                <c:pt idx="1">
                  <c:v>Даны разъяснения</c:v>
                </c:pt>
                <c:pt idx="2">
                  <c:v>Не поддержано</c:v>
                </c:pt>
                <c:pt idx="3">
                  <c:v>На контроле</c:v>
                </c:pt>
              </c:strCache>
            </c:strRef>
          </c:cat>
          <c:val>
            <c:numRef>
              <c:f>Лист1!$C$2:$C$5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Октябрь, 2021</c:v>
                </c:pt>
              </c:strCache>
            </c:strRef>
          </c:tx>
          <c:spPr>
            <a:solidFill>
              <a:srgbClr val="FFFF00"/>
            </a:solidFill>
          </c:spPr>
          <c:dLbls>
            <c:showVal val="1"/>
          </c:dLbls>
          <c:cat>
            <c:strRef>
              <c:f>Лист1!$A$2:$A$5</c:f>
              <c:strCache>
                <c:ptCount val="4"/>
                <c:pt idx="0">
                  <c:v>Поддержано</c:v>
                </c:pt>
                <c:pt idx="1">
                  <c:v>Даны разъяснения</c:v>
                </c:pt>
                <c:pt idx="2">
                  <c:v>Не поддержано</c:v>
                </c:pt>
                <c:pt idx="3">
                  <c:v>На контроле</c:v>
                </c:pt>
              </c:strCache>
            </c:strRef>
          </c:cat>
          <c:val>
            <c:numRef>
              <c:f>Лист1!$D$2:$D$5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</c:ser>
        <c:shape val="box"/>
        <c:axId val="65905408"/>
        <c:axId val="65906944"/>
        <c:axId val="0"/>
      </c:bar3DChart>
      <c:catAx>
        <c:axId val="65905408"/>
        <c:scaling>
          <c:orientation val="minMax"/>
        </c:scaling>
        <c:axPos val="b"/>
        <c:tickLblPos val="nextTo"/>
        <c:crossAx val="65906944"/>
        <c:crosses val="autoZero"/>
        <c:auto val="1"/>
        <c:lblAlgn val="ctr"/>
        <c:lblOffset val="100"/>
      </c:catAx>
      <c:valAx>
        <c:axId val="65906944"/>
        <c:scaling>
          <c:orientation val="minMax"/>
        </c:scaling>
        <c:axPos val="l"/>
        <c:majorGridlines>
          <c:spPr>
            <a:ln>
              <a:solidFill>
                <a:schemeClr val="tx1"/>
              </a:solidFill>
            </a:ln>
          </c:spPr>
        </c:majorGridlines>
        <c:numFmt formatCode="General" sourceLinked="1"/>
        <c:tickLblPos val="nextTo"/>
        <c:crossAx val="65905408"/>
        <c:crosses val="autoZero"/>
        <c:crossBetween val="between"/>
      </c:valAx>
    </c:plotArea>
    <c:legend>
      <c:legendPos val="r"/>
      <c:layout>
        <c:manualLayout>
          <c:xMode val="edge"/>
          <c:yMode val="edge"/>
          <c:x val="0.82299420106985965"/>
          <c:y val="0.40735718828908202"/>
          <c:w val="0.17700579893015109"/>
          <c:h val="0.30870616847422472"/>
        </c:manualLayout>
      </c:layout>
      <c:txPr>
        <a:bodyPr/>
        <a:lstStyle/>
        <a:p>
          <a:pPr>
            <a:defRPr spc="-100" baseline="0"/>
          </a:pPr>
          <a:endParaRPr lang="ru-RU"/>
        </a:p>
      </c:txPr>
    </c:legend>
    <c:plotVisOnly val="1"/>
  </c:chart>
  <c:externalData r:id="rId2"/>
</c:chartSpac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E1439A39-656D-43A0-BC49-BE507EA4FD3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4</Pages>
  <Words>477</Words>
  <Characters>2719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3190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Шароглазова Ольга Сергеевна</dc:creator>
  <cp:lastModifiedBy>user</cp:lastModifiedBy>
  <cp:revision>7</cp:revision>
  <cp:lastPrinted>2021-12-02T04:01:00Z</cp:lastPrinted>
  <dcterms:created xsi:type="dcterms:W3CDTF">2023-04-21T05:22:00Z</dcterms:created>
  <dcterms:modified xsi:type="dcterms:W3CDTF">2023-04-23T10:59:00Z</dcterms:modified>
</cp:coreProperties>
</file>