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5D2" w:rsidRPr="005E6CBA" w:rsidRDefault="009935D2" w:rsidP="009935D2">
      <w:pPr>
        <w:tabs>
          <w:tab w:val="left" w:pos="540"/>
          <w:tab w:val="left" w:pos="720"/>
          <w:tab w:val="left" w:pos="900"/>
          <w:tab w:val="left" w:pos="8640"/>
          <w:tab w:val="left" w:pos="8820"/>
        </w:tabs>
        <w:rPr>
          <w:b/>
        </w:rPr>
      </w:pPr>
      <w:r>
        <w:t xml:space="preserve">                              </w:t>
      </w:r>
      <w:r>
        <w:rPr>
          <w:b/>
        </w:rPr>
        <w:t xml:space="preserve">           </w:t>
      </w:r>
      <w:r w:rsidR="00031EB5">
        <w:rPr>
          <w:b/>
        </w:rPr>
        <w:t xml:space="preserve">               </w:t>
      </w:r>
      <w:r>
        <w:rPr>
          <w:b/>
        </w:rPr>
        <w:t xml:space="preserve">    АДМИНИСТРАЦИЯ</w:t>
      </w:r>
      <w:r>
        <w:rPr>
          <w:b/>
        </w:rPr>
        <w:br/>
        <w:t xml:space="preserve">                                               КРАСНОЯРСКОГО СЕЛЬСОВЕТА</w:t>
      </w:r>
      <w:r>
        <w:rPr>
          <w:b/>
        </w:rPr>
        <w:br/>
        <w:t xml:space="preserve">                               ТАТАРСКОГО РАЙОНА НОВОСИБИРСКОЙ ОБЛАСТИ</w:t>
      </w:r>
      <w:r>
        <w:br/>
      </w:r>
      <w:r>
        <w:br/>
        <w:t xml:space="preserve">                                                    </w:t>
      </w:r>
      <w:r w:rsidR="00602B3A">
        <w:t xml:space="preserve">        ПОСТАНОВЛЕНИЕ</w:t>
      </w:r>
      <w:r w:rsidR="00602B3A">
        <w:br/>
      </w:r>
      <w:r w:rsidR="000632CF">
        <w:t>2</w:t>
      </w:r>
      <w:r w:rsidR="008F282B">
        <w:t>9</w:t>
      </w:r>
      <w:r w:rsidR="00602B3A">
        <w:t>.</w:t>
      </w:r>
      <w:r w:rsidR="000632CF">
        <w:t>03</w:t>
      </w:r>
      <w:r w:rsidR="00602B3A">
        <w:t>.20</w:t>
      </w:r>
      <w:r w:rsidR="000632CF">
        <w:t>22</w:t>
      </w:r>
      <w:r w:rsidR="00602B3A">
        <w:t xml:space="preserve"> </w:t>
      </w:r>
      <w:r>
        <w:t xml:space="preserve">г.                                                                                                </w:t>
      </w:r>
      <w:r w:rsidR="00602B3A">
        <w:t xml:space="preserve">                            № </w:t>
      </w:r>
      <w:r w:rsidR="000632CF">
        <w:t>25</w:t>
      </w:r>
      <w:r>
        <w:t>.</w:t>
      </w:r>
      <w:r>
        <w:br/>
        <w:t xml:space="preserve">                                                                </w:t>
      </w:r>
      <w:proofErr w:type="gramStart"/>
      <w:r>
        <w:t>с</w:t>
      </w:r>
      <w:proofErr w:type="gramEnd"/>
      <w:r>
        <w:t>. Красноярка.</w:t>
      </w:r>
      <w:r>
        <w:br/>
      </w:r>
      <w:r>
        <w:br/>
      </w:r>
      <w:r>
        <w:br/>
      </w:r>
      <w:r>
        <w:rPr>
          <w:b/>
        </w:rPr>
        <w:t xml:space="preserve">        </w:t>
      </w:r>
      <w:r w:rsidR="005E6CBA">
        <w:rPr>
          <w:b/>
        </w:rPr>
        <w:t xml:space="preserve">«О присвоении адреса </w:t>
      </w:r>
      <w:r w:rsidR="000632CF">
        <w:rPr>
          <w:b/>
        </w:rPr>
        <w:t>квартире в жилом доме</w:t>
      </w:r>
      <w:r>
        <w:rPr>
          <w:b/>
        </w:rPr>
        <w:t>».</w:t>
      </w:r>
      <w:r w:rsidR="00602B3A">
        <w:t xml:space="preserve"> </w:t>
      </w:r>
      <w:r>
        <w:br/>
      </w:r>
      <w:r>
        <w:br/>
        <w:t xml:space="preserve">            </w:t>
      </w:r>
    </w:p>
    <w:p w:rsidR="009935D2" w:rsidRDefault="009935D2" w:rsidP="009935D2">
      <w:pPr>
        <w:tabs>
          <w:tab w:val="left" w:pos="540"/>
          <w:tab w:val="left" w:pos="720"/>
          <w:tab w:val="left" w:pos="900"/>
          <w:tab w:val="left" w:pos="8640"/>
          <w:tab w:val="left" w:pos="8820"/>
        </w:tabs>
        <w:jc w:val="both"/>
      </w:pPr>
      <w:r>
        <w:t xml:space="preserve">            Руководствуясь Федеральным законом от 06.10.2003г. №</w:t>
      </w:r>
      <w:r w:rsidR="005E6CBA">
        <w:t xml:space="preserve"> </w:t>
      </w:r>
      <w:r>
        <w:t>131- ФЗ «Об общих</w:t>
      </w:r>
      <w:r>
        <w:br/>
        <w:t>принципах  организации  местного  самоуправления  в  Российской Федерации»,  на</w:t>
      </w:r>
      <w:r>
        <w:br/>
        <w:t>основании  Устава   Красноярского  сельсовета,   административного  регламента  о</w:t>
      </w:r>
      <w:r>
        <w:br/>
        <w:t>присвоении  и регистрации  адресов  на  территории  муниципального  образования</w:t>
      </w:r>
      <w:r>
        <w:br/>
        <w:t>Красноярского  сельсовета,  утвержденного  постановлением  Главы  Красноярского</w:t>
      </w:r>
      <w:r>
        <w:br/>
      </w:r>
      <w:r w:rsidR="007B07DC">
        <w:t>сельсовета от 29.11.2017г.  № 51</w:t>
      </w:r>
      <w:r>
        <w:t>.</w:t>
      </w:r>
    </w:p>
    <w:p w:rsidR="009935D2" w:rsidRDefault="009935D2" w:rsidP="009935D2">
      <w:pPr>
        <w:tabs>
          <w:tab w:val="left" w:pos="540"/>
          <w:tab w:val="left" w:pos="720"/>
          <w:tab w:val="left" w:pos="900"/>
          <w:tab w:val="left" w:pos="8640"/>
          <w:tab w:val="left" w:pos="8820"/>
        </w:tabs>
        <w:jc w:val="both"/>
      </w:pPr>
      <w:r>
        <w:t xml:space="preserve"> </w:t>
      </w:r>
    </w:p>
    <w:p w:rsidR="009935D2" w:rsidRDefault="009935D2" w:rsidP="009935D2">
      <w:pPr>
        <w:tabs>
          <w:tab w:val="left" w:pos="540"/>
          <w:tab w:val="left" w:pos="720"/>
          <w:tab w:val="left" w:pos="900"/>
          <w:tab w:val="left" w:pos="8640"/>
          <w:tab w:val="left" w:pos="8820"/>
        </w:tabs>
        <w:jc w:val="both"/>
      </w:pPr>
      <w:r>
        <w:br/>
      </w:r>
      <w:r>
        <w:br/>
        <w:t xml:space="preserve">        1. Присвоить  объекту</w:t>
      </w:r>
      <w:r w:rsidR="00F87065">
        <w:t xml:space="preserve">  </w:t>
      </w:r>
      <w:r w:rsidR="007B07DC">
        <w:t xml:space="preserve"> недвижимости  – </w:t>
      </w:r>
      <w:r w:rsidR="000632CF">
        <w:t xml:space="preserve">квартире в </w:t>
      </w:r>
      <w:r w:rsidR="00EB5DA2">
        <w:t xml:space="preserve"> жилом</w:t>
      </w:r>
      <w:r w:rsidR="000632CF">
        <w:t xml:space="preserve"> доме</w:t>
      </w:r>
      <w:r w:rsidR="007B07DC">
        <w:t xml:space="preserve">, </w:t>
      </w:r>
      <w:r w:rsidR="00CA4941">
        <w:t xml:space="preserve"> </w:t>
      </w:r>
      <w:r w:rsidR="00752DC5">
        <w:t>принадлежавш</w:t>
      </w:r>
      <w:r>
        <w:t>е</w:t>
      </w:r>
      <w:r w:rsidR="000632CF">
        <w:t>му</w:t>
      </w:r>
      <w:r w:rsidR="007B07DC">
        <w:t xml:space="preserve"> </w:t>
      </w:r>
      <w:r w:rsidR="000632CF">
        <w:t>Погорелову Николаю Ивановичу</w:t>
      </w:r>
      <w:r>
        <w:t>,</w:t>
      </w:r>
      <w:r w:rsidR="003A2AD9">
        <w:t xml:space="preserve"> на основании договора на передачу квартир (домов) </w:t>
      </w:r>
      <w:r w:rsidR="00602B3A">
        <w:br/>
      </w:r>
      <w:r w:rsidR="008F282B">
        <w:t xml:space="preserve">в собственность </w:t>
      </w:r>
      <w:proofErr w:type="gramStart"/>
      <w:r w:rsidR="008F282B">
        <w:t xml:space="preserve">граждан </w:t>
      </w:r>
      <w:r w:rsidR="003A2AD9">
        <w:t xml:space="preserve">№ </w:t>
      </w:r>
      <w:r w:rsidR="008F282B">
        <w:t>б</w:t>
      </w:r>
      <w:proofErr w:type="gramEnd"/>
      <w:r w:rsidR="008F282B">
        <w:t>/н. от 2</w:t>
      </w:r>
      <w:r w:rsidR="000632CF">
        <w:t>2</w:t>
      </w:r>
      <w:r w:rsidR="008F282B">
        <w:t>.04.1996</w:t>
      </w:r>
      <w:r w:rsidR="007B07DC">
        <w:t xml:space="preserve"> г.</w:t>
      </w:r>
      <w:r>
        <w:t xml:space="preserve"> </w:t>
      </w:r>
      <w:r w:rsidR="000632CF">
        <w:t xml:space="preserve">кадастровый номер 54:23:000000:1366 площадью 76.2 кв.м. </w:t>
      </w:r>
      <w:r>
        <w:t xml:space="preserve"> постоянный  адрес согласно адресной нумерации домовладений: Новосибирск</w:t>
      </w:r>
      <w:r w:rsidR="007B07DC">
        <w:t xml:space="preserve">ая  область, Татарский район, </w:t>
      </w:r>
      <w:r w:rsidR="00B9766E">
        <w:t xml:space="preserve"> село</w:t>
      </w:r>
      <w:r w:rsidR="002331B0">
        <w:t xml:space="preserve"> Красноярка</w:t>
      </w:r>
      <w:r w:rsidR="003A2AD9">
        <w:t xml:space="preserve">, </w:t>
      </w:r>
      <w:r w:rsidR="00B9766E">
        <w:t xml:space="preserve">ул. </w:t>
      </w:r>
      <w:r w:rsidR="000632CF">
        <w:t>Молодёжная, дом  № 23, кв. 2.</w:t>
      </w:r>
      <w:r w:rsidR="003A2AD9">
        <w:t xml:space="preserve"> </w:t>
      </w:r>
    </w:p>
    <w:p w:rsidR="009935D2" w:rsidRDefault="009935D2" w:rsidP="009935D2">
      <w:pPr>
        <w:tabs>
          <w:tab w:val="left" w:pos="540"/>
          <w:tab w:val="left" w:pos="720"/>
          <w:tab w:val="left" w:pos="900"/>
          <w:tab w:val="left" w:pos="8640"/>
          <w:tab w:val="left" w:pos="8820"/>
        </w:tabs>
        <w:jc w:val="both"/>
      </w:pPr>
      <w:r>
        <w:t xml:space="preserve">  </w:t>
      </w:r>
    </w:p>
    <w:p w:rsidR="009935D2" w:rsidRDefault="009935D2" w:rsidP="009935D2">
      <w:pPr>
        <w:tabs>
          <w:tab w:val="left" w:pos="540"/>
          <w:tab w:val="left" w:pos="720"/>
          <w:tab w:val="left" w:pos="900"/>
          <w:tab w:val="left" w:pos="8640"/>
          <w:tab w:val="left" w:pos="8820"/>
        </w:tabs>
        <w:jc w:val="both"/>
      </w:pPr>
      <w:r>
        <w:t xml:space="preserve">         2. Контроль</w:t>
      </w:r>
      <w:r w:rsidRPr="009935D2">
        <w:t xml:space="preserve"> </w:t>
      </w:r>
      <w:r>
        <w:t xml:space="preserve">исполнения  данного  </w:t>
      </w:r>
      <w:r w:rsidR="007434DF">
        <w:t>постановления</w:t>
      </w:r>
      <w:r>
        <w:t xml:space="preserve">  оставляю  за  собой.</w:t>
      </w:r>
    </w:p>
    <w:p w:rsidR="009935D2" w:rsidRDefault="009935D2" w:rsidP="009935D2">
      <w:pPr>
        <w:tabs>
          <w:tab w:val="left" w:pos="540"/>
          <w:tab w:val="left" w:pos="720"/>
          <w:tab w:val="left" w:pos="900"/>
          <w:tab w:val="left" w:pos="8640"/>
          <w:tab w:val="left" w:pos="8820"/>
        </w:tabs>
        <w:jc w:val="both"/>
      </w:pPr>
      <w:r>
        <w:t xml:space="preserve">  </w:t>
      </w:r>
    </w:p>
    <w:p w:rsidR="009935D2" w:rsidRDefault="005E6CBA" w:rsidP="009935D2">
      <w:pPr>
        <w:tabs>
          <w:tab w:val="left" w:pos="540"/>
          <w:tab w:val="left" w:pos="720"/>
          <w:tab w:val="left" w:pos="900"/>
          <w:tab w:val="left" w:pos="8640"/>
          <w:tab w:val="left" w:pos="8820"/>
        </w:tabs>
        <w:jc w:val="both"/>
      </w:pPr>
      <w:r>
        <w:br/>
      </w:r>
      <w:r>
        <w:br/>
      </w:r>
    </w:p>
    <w:p w:rsidR="009935D2" w:rsidRDefault="009935D2" w:rsidP="009935D2">
      <w:pPr>
        <w:tabs>
          <w:tab w:val="left" w:pos="540"/>
          <w:tab w:val="left" w:pos="720"/>
          <w:tab w:val="left" w:pos="900"/>
          <w:tab w:val="left" w:pos="8640"/>
          <w:tab w:val="left" w:pos="8820"/>
        </w:tabs>
        <w:jc w:val="both"/>
      </w:pPr>
    </w:p>
    <w:p w:rsidR="009935D2" w:rsidRDefault="009935D2" w:rsidP="009935D2">
      <w:pPr>
        <w:tabs>
          <w:tab w:val="left" w:pos="540"/>
          <w:tab w:val="left" w:pos="720"/>
          <w:tab w:val="left" w:pos="900"/>
          <w:tab w:val="left" w:pos="8640"/>
          <w:tab w:val="left" w:pos="8820"/>
        </w:tabs>
        <w:jc w:val="both"/>
      </w:pPr>
      <w:r>
        <w:br/>
      </w:r>
    </w:p>
    <w:p w:rsidR="009935D2" w:rsidRDefault="009935D2" w:rsidP="009935D2"/>
    <w:p w:rsidR="009935D2" w:rsidRDefault="00B9766E" w:rsidP="009935D2">
      <w:r>
        <w:t xml:space="preserve">  </w:t>
      </w:r>
      <w:r w:rsidR="008F282B">
        <w:t>Глава</w:t>
      </w:r>
      <w:r>
        <w:t xml:space="preserve"> </w:t>
      </w:r>
      <w:r w:rsidR="009935D2">
        <w:t xml:space="preserve"> Красноярского сельсовета</w:t>
      </w:r>
      <w:r w:rsidR="009935D2">
        <w:br/>
        <w:t xml:space="preserve">  Татарского района Новосибирской области:                                             А</w:t>
      </w:r>
      <w:r>
        <w:t>.Ю. Бистерфельд</w:t>
      </w:r>
    </w:p>
    <w:p w:rsidR="00B52785" w:rsidRDefault="00B52785"/>
    <w:sectPr w:rsidR="00B52785" w:rsidSect="00F11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9935D2"/>
    <w:rsid w:val="00031EB5"/>
    <w:rsid w:val="000432AF"/>
    <w:rsid w:val="00061268"/>
    <w:rsid w:val="000632CF"/>
    <w:rsid w:val="000E3106"/>
    <w:rsid w:val="002331B0"/>
    <w:rsid w:val="003A2AD9"/>
    <w:rsid w:val="005E6CBA"/>
    <w:rsid w:val="00602B3A"/>
    <w:rsid w:val="00735288"/>
    <w:rsid w:val="007434DF"/>
    <w:rsid w:val="00752DC5"/>
    <w:rsid w:val="007B07DC"/>
    <w:rsid w:val="008F282B"/>
    <w:rsid w:val="009935D2"/>
    <w:rsid w:val="009A2C7E"/>
    <w:rsid w:val="00B06846"/>
    <w:rsid w:val="00B52785"/>
    <w:rsid w:val="00B9766E"/>
    <w:rsid w:val="00CA4941"/>
    <w:rsid w:val="00EB5DA2"/>
    <w:rsid w:val="00F11996"/>
    <w:rsid w:val="00F20028"/>
    <w:rsid w:val="00F87065"/>
    <w:rsid w:val="00FF78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35D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1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251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АДМИНИСТРАЦИЯ</vt:lpstr>
    </vt:vector>
  </TitlesOfParts>
  <Company/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787</cp:lastModifiedBy>
  <cp:revision>3</cp:revision>
  <cp:lastPrinted>2022-03-29T05:03:00Z</cp:lastPrinted>
  <dcterms:created xsi:type="dcterms:W3CDTF">2021-11-19T05:08:00Z</dcterms:created>
  <dcterms:modified xsi:type="dcterms:W3CDTF">2022-03-29T05:04:00Z</dcterms:modified>
</cp:coreProperties>
</file>