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936410" w:rsidRPr="00154114" w:rsidRDefault="0015796F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>АДМИНИСТРАЦИЯ</w:t>
      </w:r>
    </w:p>
    <w:p w:rsidR="0015796F" w:rsidRPr="00154114" w:rsidRDefault="00936410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F86E71">
        <w:rPr>
          <w:rFonts w:ascii="Times New Roman" w:eastAsia="Times New Roman" w:hAnsi="Times New Roman" w:cs="Times New Roman"/>
          <w:b/>
          <w:sz w:val="28"/>
          <w:szCs w:val="24"/>
        </w:rPr>
        <w:t>КРАСНОЯРСКОГО</w:t>
      </w:r>
      <w:r w:rsidRPr="00154114">
        <w:rPr>
          <w:rFonts w:ascii="Times New Roman" w:eastAsia="Times New Roman" w:hAnsi="Times New Roman" w:cs="Times New Roman"/>
          <w:b/>
          <w:sz w:val="28"/>
          <w:szCs w:val="24"/>
        </w:rPr>
        <w:t xml:space="preserve"> СЕЛЬСОВЕТА</w:t>
      </w:r>
    </w:p>
    <w:p w:rsidR="00936410" w:rsidRPr="00154114" w:rsidRDefault="00F86E71" w:rsidP="001579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ТАТАРСКОГО</w:t>
      </w:r>
      <w:r w:rsidR="00936410" w:rsidRPr="00154114">
        <w:rPr>
          <w:rFonts w:ascii="Times New Roman" w:eastAsia="Times New Roman" w:hAnsi="Times New Roman" w:cs="Times New Roman"/>
          <w:b/>
          <w:sz w:val="28"/>
          <w:szCs w:val="24"/>
        </w:rPr>
        <w:t xml:space="preserve"> РАЙОНА НОВОСИБИРСКОЙ ОБЛАСТИ</w:t>
      </w:r>
    </w:p>
    <w:p w:rsidR="0015796F" w:rsidRPr="00154114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796F" w:rsidRPr="00154114" w:rsidRDefault="0015796F" w:rsidP="0015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114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B34DF4" w:rsidRPr="00154114" w:rsidRDefault="00EC5C87" w:rsidP="0015796F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22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.12</w:t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2021</w:t>
      </w:r>
      <w:r w:rsidR="00B34DF4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г. </w:t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6C0E3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proofErr w:type="gramStart"/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с</w:t>
      </w:r>
      <w:proofErr w:type="gramEnd"/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.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Красноярка</w:t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15796F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ab/>
      </w:r>
      <w:r w:rsidR="00B34DF4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№</w:t>
      </w:r>
      <w:r w:rsidR="0052340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7</w:t>
      </w:r>
      <w:r w:rsidR="00936410"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0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Об утверждении муниципальной программы «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Защита населения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и </w:t>
      </w:r>
      <w:r w:rsidR="00F86E71" w:rsidRPr="00F86E71">
        <w:rPr>
          <w:rFonts w:ascii="Times New Roman" w:eastAsia="Times New Roman" w:hAnsi="Times New Roman" w:cs="Times New Roman"/>
          <w:b/>
          <w:sz w:val="28"/>
          <w:szCs w:val="28"/>
        </w:rPr>
        <w:t>территорий от чрезвычайных ситуаций природного и техногенного характера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на территории 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Красноярского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сельсовета 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Татарского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района Новосибирской области на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2022 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-</w:t>
      </w:r>
      <w:r w:rsidR="00F86E7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2024</w:t>
      </w:r>
      <w:r w:rsidR="00317A8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годы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601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</w:t>
      </w:r>
      <w:hyperlink r:id="rId4" w:tgtFrame="_blank" w:history="1">
        <w:r w:rsidRPr="00154114">
          <w:rPr>
            <w:rFonts w:ascii="Times New Roman" w:eastAsia="Times New Roman" w:hAnsi="Times New Roman" w:cs="Times New Roman"/>
            <w:sz w:val="28"/>
            <w:szCs w:val="28"/>
          </w:rPr>
          <w:t>Бюджетного кодекса</w:t>
        </w:r>
      </w:hyperlink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статьей 14 Федерального закона от 06.10.2003 №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154114">
          <w:rPr>
            <w:rFonts w:ascii="Times New Roman" w:eastAsia="Times New Roman" w:hAnsi="Times New Roman" w:cs="Times New Roman"/>
            <w:sz w:val="28"/>
            <w:szCs w:val="28"/>
          </w:rPr>
          <w:t>131-ФЗ</w:t>
        </w:r>
      </w:hyperlink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11 Федерального закона от 21.12.1994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68-ФЗ «О защите населения и территорий от чрезвычайных ситуаций природного и техногенного характера»,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Устава 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317A87">
        <w:rPr>
          <w:rFonts w:ascii="Times New Roman" w:eastAsia="Times New Roman" w:hAnsi="Times New Roman" w:cs="Times New Roman"/>
          <w:sz w:val="28"/>
          <w:szCs w:val="28"/>
        </w:rPr>
        <w:t xml:space="preserve">ельсовета 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="00317A87">
        <w:rPr>
          <w:rFonts w:ascii="Times New Roman" w:eastAsia="Times New Roman" w:hAnsi="Times New Roman" w:cs="Times New Roman"/>
          <w:sz w:val="28"/>
          <w:szCs w:val="28"/>
        </w:rPr>
        <w:t xml:space="preserve"> района Н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>овосибирской области</w:t>
      </w:r>
    </w:p>
    <w:p w:rsidR="007D2601" w:rsidRPr="00154114" w:rsidRDefault="007D2601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Default="00B34DF4" w:rsidP="0052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E7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52340E" w:rsidRPr="00F86E71" w:rsidRDefault="0052340E" w:rsidP="005234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DF4" w:rsidRPr="00154114" w:rsidRDefault="00B34DF4" w:rsidP="0052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="0052340E" w:rsidRPr="0052340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«Защита населения и </w:t>
      </w:r>
      <w:r w:rsidR="0052340E" w:rsidRPr="0052340E">
        <w:rPr>
          <w:rFonts w:ascii="Times New Roman" w:eastAsia="Times New Roman" w:hAnsi="Times New Roman" w:cs="Times New Roman"/>
          <w:sz w:val="28"/>
          <w:szCs w:val="28"/>
        </w:rPr>
        <w:t>территорий от чрезвычайных ситуаций природного и техногенного характера</w:t>
      </w:r>
      <w:r w:rsidR="0052340E" w:rsidRPr="0052340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на территории Красноярского сельсовета Татарского района Новосибирской области на 2022 -2024</w:t>
      </w:r>
      <w:r w:rsidR="0052340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52340E" w:rsidRPr="0052340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годы»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(далее - Программа). </w:t>
      </w:r>
    </w:p>
    <w:p w:rsidR="00B34DF4" w:rsidRPr="00154114" w:rsidRDefault="00B34DF4" w:rsidP="0052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опубликовать в 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>печатном издании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>Красноярский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азместить</w:t>
      </w:r>
      <w:r w:rsidR="00936410" w:rsidRPr="00154114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F86E7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Красноярского</w:t>
      </w:r>
      <w:r w:rsidR="0052340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34DF4" w:rsidRPr="00154114" w:rsidRDefault="00B34DF4" w:rsidP="0052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3.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B34DF4" w:rsidRPr="00154114" w:rsidRDefault="00B34DF4" w:rsidP="005234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3FCD" w:rsidRPr="00154114" w:rsidRDefault="007B3FCD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15796F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96F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F70ED" w:rsidRPr="00154114" w:rsidRDefault="00F86E71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B34DF4" w:rsidRPr="00154114" w:rsidRDefault="00CF70ED" w:rsidP="007D26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7B3FCD"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="0052340E">
        <w:rPr>
          <w:rFonts w:ascii="Times New Roman" w:eastAsia="Times New Roman" w:hAnsi="Times New Roman" w:cs="Times New Roman"/>
          <w:sz w:val="28"/>
          <w:szCs w:val="28"/>
        </w:rPr>
        <w:t xml:space="preserve">             А.Ю. Бистерфельд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  <w:r w:rsidRPr="001541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34DF4" w:rsidRPr="00154114" w:rsidSect="00904815">
          <w:pgSz w:w="11906" w:h="16838"/>
          <w:pgMar w:top="1134" w:right="567" w:bottom="1134" w:left="1134" w:header="720" w:footer="720" w:gutter="0"/>
          <w:cols w:space="720"/>
        </w:sectPr>
      </w:pP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Утверждена</w:t>
      </w: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постановлением а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</w:p>
    <w:p w:rsidR="007D2601" w:rsidRPr="00154114" w:rsidRDefault="00F86E71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Красноярского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0ED" w:rsidRPr="00154114" w:rsidRDefault="00F86E71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B34DF4" w:rsidRPr="00154114" w:rsidRDefault="00CF70ED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34DF4"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34DF4" w:rsidRPr="00154114" w:rsidRDefault="00B34DF4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00.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г. №</w:t>
      </w:r>
      <w:r w:rsidR="00CF70ED" w:rsidRPr="00154114">
        <w:rPr>
          <w:rFonts w:ascii="Times New Roman" w:eastAsia="Times New Roman" w:hAnsi="Times New Roman" w:cs="Times New Roman"/>
          <w:sz w:val="28"/>
          <w:szCs w:val="28"/>
        </w:rPr>
        <w:t>00</w:t>
      </w:r>
    </w:p>
    <w:p w:rsidR="006C0E3F" w:rsidRPr="00154114" w:rsidRDefault="006C0E3F" w:rsidP="00774CEC">
      <w:pPr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</w:rPr>
      </w:pPr>
    </w:p>
    <w:p w:rsidR="0052340E" w:rsidRDefault="0052340E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Муниципальная программа </w:t>
      </w:r>
    </w:p>
    <w:p w:rsidR="0052340E" w:rsidRPr="00154114" w:rsidRDefault="0052340E" w:rsidP="005234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Защита населения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и </w:t>
      </w:r>
      <w:r w:rsidRPr="00F86E71">
        <w:rPr>
          <w:rFonts w:ascii="Times New Roman" w:eastAsia="Times New Roman" w:hAnsi="Times New Roman" w:cs="Times New Roman"/>
          <w:b/>
          <w:sz w:val="28"/>
          <w:szCs w:val="28"/>
        </w:rPr>
        <w:t xml:space="preserve">территорий от чрезвычайных ситуаций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F86E71">
        <w:rPr>
          <w:rFonts w:ascii="Times New Roman" w:eastAsia="Times New Roman" w:hAnsi="Times New Roman" w:cs="Times New Roman"/>
          <w:b/>
          <w:sz w:val="28"/>
          <w:szCs w:val="28"/>
        </w:rPr>
        <w:t>природного и техногенного характера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 xml:space="preserve"> на территории Красноярского сельсовета </w:t>
      </w:r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br/>
        <w:t>Татарского района Новосибирской области на 2022 -2024годы</w:t>
      </w:r>
      <w:r w:rsidRPr="00154114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</w:rPr>
        <w:t>»</w:t>
      </w:r>
    </w:p>
    <w:p w:rsidR="00B34DF4" w:rsidRPr="00154114" w:rsidRDefault="00B34DF4" w:rsidP="0052340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Паспорт Программы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48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43"/>
        <w:gridCol w:w="1912"/>
        <w:gridCol w:w="1525"/>
        <w:gridCol w:w="2292"/>
        <w:gridCol w:w="1853"/>
      </w:tblGrid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Наименование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0E" w:rsidRPr="00154114" w:rsidRDefault="00B34DF4" w:rsidP="0052340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Муниципальная программа </w:t>
            </w:r>
            <w:r w:rsidR="0052340E" w:rsidRP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«Защита населения и </w:t>
            </w:r>
            <w:r w:rsidR="0052340E" w:rsidRPr="0052340E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территорий от чрезвычайных ситуаций природного и техногенного характера</w:t>
            </w:r>
            <w:r w:rsidR="0052340E" w:rsidRP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на территории Красноярского сельсовета Татарского района Новосибирской области на 2022 -2024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52340E" w:rsidRP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годы»</w:t>
            </w:r>
          </w:p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154114" w:rsidRPr="00154114" w:rsidTr="00B34DF4">
        <w:trPr>
          <w:trHeight w:val="58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Цели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Цели: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предупреждение возникновения и развития чре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звычайных ситуаций (далее - ЧС)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повышение уровня защиты населения от ЧС и защищенности опасных объектов от угроз природного и техногенного характера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в том числе лесных пожаров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- обеспечение необходимых условий для безопасной жизнедеятельности и устойчивого социально-экономического развития </w:t>
            </w:r>
            <w:r w:rsidR="00F86E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Красноярского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 снижение размеров ущерба и потерь от ЧС</w:t>
            </w:r>
          </w:p>
        </w:tc>
      </w:tr>
      <w:tr w:rsidR="00154114" w:rsidRPr="00154114" w:rsidTr="00B34DF4">
        <w:trPr>
          <w:trHeight w:val="1653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Задачи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Задачи: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-создание условий для снижения рисков и смягчения последствий ЧС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-повышение уровня готовности сил и средств к реагированию на ЧС;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-разработка и реализация мероприятий по выявлению опасностей и прогнозированию ЧС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Заказчик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Администрация </w:t>
            </w:r>
            <w:r w:rsidR="00F86E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Красноярского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Разработчик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Администрация </w:t>
            </w:r>
            <w:r w:rsidR="00F86E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Красноярского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сельсовета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Исполнители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Учреждения, сельскохозяйственные организации, расположенные на территории поселения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F86E71" w:rsidP="00523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2024</w:t>
            </w:r>
            <w:r w:rsidR="00B34DF4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годы</w:t>
            </w:r>
          </w:p>
        </w:tc>
      </w:tr>
      <w:tr w:rsidR="00154114" w:rsidRPr="00154114" w:rsidTr="00B34DF4">
        <w:trPr>
          <w:trHeight w:val="268"/>
          <w:jc w:val="center"/>
        </w:trPr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Источники финансирования Программы, в том числе по годам: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52340E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Расходы (</w:t>
            </w:r>
            <w:r w:rsidR="00B34DF4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рублей) </w:t>
            </w:r>
          </w:p>
        </w:tc>
      </w:tr>
      <w:tr w:rsidR="00154114" w:rsidRPr="00154114" w:rsidTr="00FC760E">
        <w:trPr>
          <w:trHeight w:val="4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Всего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F86E71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F86E71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2024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30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0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,00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0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,00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0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,00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154114" w:rsidP="00FC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10</w:t>
            </w:r>
            <w:r w:rsidR="0052340E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0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,00</w:t>
            </w:r>
          </w:p>
        </w:tc>
      </w:tr>
      <w:tr w:rsidR="00154114" w:rsidRPr="00154114" w:rsidTr="00B34DF4">
        <w:trPr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Другие источники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2A2A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</w:t>
            </w:r>
          </w:p>
        </w:tc>
      </w:tr>
      <w:tr w:rsidR="00B34DF4" w:rsidRPr="00154114" w:rsidTr="00B34DF4">
        <w:trPr>
          <w:trHeight w:val="331"/>
          <w:jc w:val="center"/>
        </w:trPr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Планируемые результаты реализации Программы </w:t>
            </w:r>
          </w:p>
        </w:tc>
        <w:tc>
          <w:tcPr>
            <w:tcW w:w="37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Реализация мероприятий Программы позволит повысить уровень безопасности населения </w:t>
            </w:r>
            <w:r w:rsidR="00F86E7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Красноярского</w:t>
            </w:r>
            <w:r w:rsidR="00B80A41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 </w:t>
            </w:r>
            <w:r w:rsidR="00826377"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 xml:space="preserve">сельсовета </w:t>
            </w: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от ЧС природного и техногенного характера за счет: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-снижения общего уровня риска возникновения ЧС природного и техногенного характера;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  <w:r w:rsidRPr="00154114"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  <w:t>-снижения материального ущерба от последствий ЧС;</w:t>
            </w:r>
          </w:p>
          <w:p w:rsidR="00B34DF4" w:rsidRPr="00154114" w:rsidRDefault="00B34DF4" w:rsidP="007D26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</w:tbl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1.Характеристика сферы предупреждения и ликвидации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последствий чрезвычайных ситуаций, основные </w:t>
      </w: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проблемы и прогноз развития в данной сфере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территории </w:t>
      </w:r>
      <w:r w:rsidR="00F86E7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Красноярского</w:t>
      </w:r>
      <w:r w:rsidR="00826377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F21914" w:rsidRPr="0015411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E99" w:rsidRPr="0052340E">
        <w:rPr>
          <w:rFonts w:ascii="Times New Roman" w:eastAsia="Times New Roman" w:hAnsi="Times New Roman" w:cs="Times New Roman"/>
          <w:sz w:val="28"/>
          <w:szCs w:val="28"/>
          <w:highlight w:val="yellow"/>
        </w:rPr>
        <w:t>30481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га. Численность населения пос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еления по состоянию на 01.01.</w:t>
      </w:r>
      <w:r w:rsidR="00F86E71"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составляет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26377" w:rsidRPr="0052340E">
        <w:rPr>
          <w:rFonts w:ascii="Times New Roman" w:eastAsia="Times New Roman" w:hAnsi="Times New Roman" w:cs="Times New Roman"/>
          <w:sz w:val="28"/>
          <w:szCs w:val="28"/>
          <w:highlight w:val="yellow"/>
        </w:rPr>
        <w:t>1514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 человек.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 w:rsidR="00F86E7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Красноярского</w:t>
      </w:r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="007D2601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>расположены 2 населенных пункта</w:t>
      </w:r>
      <w:r w:rsidR="00826377" w:rsidRPr="001541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2340E" w:rsidRDefault="0052340E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2.Цели и задачи Программы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Цели Программы: 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-предупреждение возникновения и развития ЧС;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-повышение уровня защиты населения от ЧС и защищенности опасных объектов от угроз природного и техногенного характера</w:t>
      </w:r>
      <w:r w:rsidR="005234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340E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в том числе лесных пожаров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-обеспечение необходимых условий для безопасной жизнедеятельности и устойчивого социально-экономического развития </w:t>
      </w:r>
      <w:r w:rsidR="00F86E7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Красноярского</w:t>
      </w:r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-снижение размеров ущерба и потерь от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Основные задачи Программы: 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-создание условий для снижения рисков и смягчения последствий ЧС природного и техногенного характера;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-повышение готовности сил и средств к реагированию на ЧС;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-разработка и реализация мероприятий по выявлению опасностей и прогнозированию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340E" w:rsidRDefault="0052340E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52340E" w:rsidRDefault="0052340E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FC760E" w:rsidRDefault="00FC760E" w:rsidP="00FC760E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B34DF4" w:rsidRPr="00154114" w:rsidRDefault="00B34DF4" w:rsidP="00FC7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3.</w:t>
      </w:r>
      <w:r w:rsidR="00B80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Характеристика осно</w:t>
      </w:r>
      <w:bookmarkStart w:id="0" w:name="_GoBack"/>
      <w:bookmarkEnd w:id="0"/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вных мероприятий Программы, необходимость</w:t>
      </w:r>
      <w:r w:rsidR="00B80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</w: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их осуществления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B80A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80A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Изготовление информационных стендов, баннеров, памяток, листовок, знаков (аншлагов), методических рекомендаций по предупреждению ЧС природного и техногенного характера, действиям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>Проводится для информирования населения действиям при возникновении ЧС.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4.</w:t>
      </w:r>
      <w:r w:rsidR="00B80A4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15411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Ресурсное обеспечение Программы.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Программы обеспечивается в первую очередь, за счет средств бюджета </w:t>
      </w:r>
      <w:r w:rsidR="00F86E71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Красноярского</w:t>
      </w:r>
      <w:r w:rsidR="00234E99" w:rsidRPr="0015411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сельсовета.</w:t>
      </w:r>
    </w:p>
    <w:p w:rsidR="00B34DF4" w:rsidRPr="00154114" w:rsidRDefault="00B34DF4" w:rsidP="007D26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114">
        <w:rPr>
          <w:rFonts w:ascii="Times New Roman" w:eastAsia="Times New Roman" w:hAnsi="Times New Roman" w:cs="Times New Roman"/>
          <w:sz w:val="28"/>
          <w:szCs w:val="28"/>
        </w:rPr>
        <w:t xml:space="preserve">В целом на выполнение Программы требуются финансовые средства в размере </w:t>
      </w:r>
      <w:r w:rsidR="00154114">
        <w:rPr>
          <w:rFonts w:ascii="Times New Roman" w:eastAsia="Times New Roman" w:hAnsi="Times New Roman" w:cs="Times New Roman"/>
          <w:sz w:val="28"/>
          <w:szCs w:val="28"/>
        </w:rPr>
        <w:t>30</w:t>
      </w:r>
      <w:r w:rsidR="00B80A41">
        <w:rPr>
          <w:rFonts w:ascii="Times New Roman" w:eastAsia="Times New Roman" w:hAnsi="Times New Roman" w:cs="Times New Roman"/>
          <w:sz w:val="28"/>
          <w:szCs w:val="28"/>
        </w:rPr>
        <w:t>0.00</w:t>
      </w:r>
      <w:r w:rsidRPr="00154114">
        <w:rPr>
          <w:rFonts w:ascii="Times New Roman" w:eastAsia="Times New Roman" w:hAnsi="Times New Roman" w:cs="Times New Roman"/>
          <w:sz w:val="28"/>
          <w:szCs w:val="28"/>
        </w:rPr>
        <w:t>. рублей.</w:t>
      </w:r>
    </w:p>
    <w:p w:rsidR="00FF321E" w:rsidRDefault="00FF321E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Default="000661D6" w:rsidP="007D26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1D6" w:rsidRPr="000661D6" w:rsidRDefault="000661D6" w:rsidP="000661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0661D6" w:rsidRPr="000661D6" w:rsidSect="002864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23E52"/>
    <w:rsid w:val="00054A5F"/>
    <w:rsid w:val="000661D6"/>
    <w:rsid w:val="000926FB"/>
    <w:rsid w:val="00154114"/>
    <w:rsid w:val="0015796F"/>
    <w:rsid w:val="001E1BA6"/>
    <w:rsid w:val="00234E99"/>
    <w:rsid w:val="0028643C"/>
    <w:rsid w:val="002A2AF4"/>
    <w:rsid w:val="00317A87"/>
    <w:rsid w:val="004C3814"/>
    <w:rsid w:val="004E57E3"/>
    <w:rsid w:val="0052340E"/>
    <w:rsid w:val="00575E2A"/>
    <w:rsid w:val="006C0E3F"/>
    <w:rsid w:val="00700596"/>
    <w:rsid w:val="00774CEC"/>
    <w:rsid w:val="007A23A3"/>
    <w:rsid w:val="007B3FCD"/>
    <w:rsid w:val="007D2601"/>
    <w:rsid w:val="00826377"/>
    <w:rsid w:val="00904815"/>
    <w:rsid w:val="00923E52"/>
    <w:rsid w:val="00936410"/>
    <w:rsid w:val="00A51186"/>
    <w:rsid w:val="00B34DF4"/>
    <w:rsid w:val="00B80A41"/>
    <w:rsid w:val="00CF70ED"/>
    <w:rsid w:val="00E60B38"/>
    <w:rsid w:val="00EC5C87"/>
    <w:rsid w:val="00F21914"/>
    <w:rsid w:val="00F86E71"/>
    <w:rsid w:val="00FC760E"/>
    <w:rsid w:val="00FF3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4DF4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B34DF4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34DF4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C0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0E3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0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4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hyperlink" Target="http://pravo-search.minjust.ru/bigs/showDocument.html?id=8F21B21C-A408-42C4-B9FE-A939B863C8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MINJUST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Османова Зарема Бахшиевна</dc:creator>
  <cp:lastModifiedBy>787</cp:lastModifiedBy>
  <cp:revision>3</cp:revision>
  <cp:lastPrinted>2020-01-28T02:11:00Z</cp:lastPrinted>
  <dcterms:created xsi:type="dcterms:W3CDTF">2022-03-22T08:24:00Z</dcterms:created>
  <dcterms:modified xsi:type="dcterms:W3CDTF">2022-03-22T08:24:00Z</dcterms:modified>
</cp:coreProperties>
</file>