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401" w:rsidRDefault="00300401" w:rsidP="00300401">
      <w:pPr>
        <w:pStyle w:val="af1"/>
        <w:ind w:left="2832"/>
        <w:jc w:val="right"/>
        <w:rPr>
          <w:b/>
          <w:szCs w:val="28"/>
        </w:rPr>
      </w:pPr>
      <w:r>
        <w:rPr>
          <w:b/>
          <w:szCs w:val="28"/>
        </w:rPr>
        <w:t>проект</w:t>
      </w:r>
    </w:p>
    <w:p w:rsidR="00300401" w:rsidRDefault="00300401" w:rsidP="00300401">
      <w:pPr>
        <w:pStyle w:val="af1"/>
        <w:ind w:left="2832"/>
        <w:rPr>
          <w:b/>
          <w:szCs w:val="28"/>
        </w:rPr>
      </w:pPr>
      <w:r>
        <w:rPr>
          <w:b/>
          <w:szCs w:val="28"/>
        </w:rPr>
        <w:t>СОВЕТ  ДЕПУТАТОВ</w:t>
      </w:r>
    </w:p>
    <w:p w:rsidR="00300401" w:rsidRDefault="00300401" w:rsidP="00300401">
      <w:pPr>
        <w:pStyle w:val="af1"/>
        <w:jc w:val="center"/>
        <w:rPr>
          <w:b/>
          <w:szCs w:val="28"/>
        </w:rPr>
      </w:pPr>
      <w:r>
        <w:rPr>
          <w:b/>
          <w:szCs w:val="28"/>
        </w:rPr>
        <w:t>КРАСНОЯРСКОГО   СЕЛЬСОВЕТА</w:t>
      </w:r>
    </w:p>
    <w:p w:rsidR="00300401" w:rsidRDefault="00300401" w:rsidP="00300401">
      <w:pPr>
        <w:pStyle w:val="af1"/>
        <w:jc w:val="center"/>
        <w:rPr>
          <w:b/>
          <w:szCs w:val="28"/>
        </w:rPr>
      </w:pPr>
      <w:r>
        <w:rPr>
          <w:b/>
          <w:szCs w:val="28"/>
        </w:rPr>
        <w:t>ТАТАРСКОГО  РАЙОНА  НОВОСИБИРСКОЙ ОБЛАСТИ</w:t>
      </w:r>
    </w:p>
    <w:p w:rsidR="00300401" w:rsidRDefault="00300401" w:rsidP="00300401">
      <w:pPr>
        <w:jc w:val="center"/>
        <w:rPr>
          <w:b/>
          <w:bCs/>
          <w:sz w:val="28"/>
          <w:szCs w:val="28"/>
        </w:rPr>
      </w:pPr>
      <w:r>
        <w:rPr>
          <w:b/>
          <w:sz w:val="28"/>
          <w:szCs w:val="28"/>
        </w:rPr>
        <w:t xml:space="preserve">ШЕСТОГО   </w:t>
      </w:r>
      <w:r>
        <w:rPr>
          <w:rFonts w:eastAsia="Calibri"/>
          <w:b/>
          <w:sz w:val="28"/>
          <w:szCs w:val="28"/>
        </w:rPr>
        <w:t>СОЗЫВА</w:t>
      </w:r>
      <w:r>
        <w:rPr>
          <w:b/>
          <w:bCs/>
          <w:sz w:val="28"/>
          <w:szCs w:val="28"/>
        </w:rPr>
        <w:t xml:space="preserve"> </w:t>
      </w:r>
    </w:p>
    <w:p w:rsidR="00300401" w:rsidRDefault="00300401" w:rsidP="00300401">
      <w:pPr>
        <w:pStyle w:val="af1"/>
        <w:ind w:left="3540"/>
        <w:rPr>
          <w:b/>
          <w:szCs w:val="28"/>
        </w:rPr>
      </w:pPr>
      <w:r>
        <w:rPr>
          <w:b/>
          <w:szCs w:val="28"/>
        </w:rPr>
        <w:t xml:space="preserve">       РЕШЕНИЕ</w:t>
      </w:r>
    </w:p>
    <w:p w:rsidR="00300401" w:rsidRDefault="00300401" w:rsidP="00300401">
      <w:pPr>
        <w:pStyle w:val="af1"/>
        <w:jc w:val="center"/>
        <w:rPr>
          <w:b/>
          <w:szCs w:val="28"/>
        </w:rPr>
      </w:pPr>
      <w:r>
        <w:rPr>
          <w:b/>
          <w:szCs w:val="28"/>
        </w:rPr>
        <w:t>(---------------------  сессии)</w:t>
      </w:r>
    </w:p>
    <w:p w:rsidR="00300401" w:rsidRDefault="00300401" w:rsidP="00300401">
      <w:pPr>
        <w:pStyle w:val="af1"/>
        <w:jc w:val="center"/>
        <w:rPr>
          <w:b/>
          <w:szCs w:val="28"/>
        </w:rPr>
      </w:pPr>
    </w:p>
    <w:p w:rsidR="00300401" w:rsidRDefault="00300401" w:rsidP="00300401">
      <w:pPr>
        <w:rPr>
          <w:sz w:val="28"/>
          <w:szCs w:val="28"/>
        </w:rPr>
      </w:pPr>
      <w:r>
        <w:rPr>
          <w:color w:val="FF0000"/>
          <w:sz w:val="28"/>
          <w:szCs w:val="28"/>
        </w:rPr>
        <w:t xml:space="preserve">              </w:t>
      </w:r>
      <w:r>
        <w:rPr>
          <w:sz w:val="28"/>
          <w:szCs w:val="28"/>
        </w:rPr>
        <w:t>от 00.00. 2023 г.</w:t>
      </w:r>
      <w:r>
        <w:rPr>
          <w:sz w:val="28"/>
          <w:szCs w:val="28"/>
        </w:rPr>
        <w:tab/>
        <w:t xml:space="preserve">            с. Красноярка</w:t>
      </w:r>
      <w:r>
        <w:rPr>
          <w:sz w:val="28"/>
          <w:szCs w:val="28"/>
        </w:rPr>
        <w:tab/>
        <w:t xml:space="preserve">                         № 00</w:t>
      </w:r>
    </w:p>
    <w:p w:rsidR="00300401" w:rsidRDefault="00300401" w:rsidP="00300401">
      <w:pPr>
        <w:rPr>
          <w:sz w:val="28"/>
          <w:szCs w:val="28"/>
        </w:rPr>
      </w:pPr>
      <w:r>
        <w:rPr>
          <w:sz w:val="28"/>
          <w:szCs w:val="28"/>
        </w:rPr>
        <w:t xml:space="preserve">                                         </w:t>
      </w:r>
    </w:p>
    <w:p w:rsidR="00300401" w:rsidRPr="00300401" w:rsidRDefault="00300401" w:rsidP="00300401">
      <w:pPr>
        <w:pStyle w:val="af1"/>
        <w:ind w:left="567"/>
        <w:jc w:val="both"/>
        <w:rPr>
          <w:b/>
          <w:bCs/>
          <w:color w:val="000000"/>
          <w:sz w:val="24"/>
        </w:rPr>
      </w:pPr>
      <w:r w:rsidRPr="00300401">
        <w:rPr>
          <w:b/>
          <w:bCs/>
          <w:color w:val="000000"/>
          <w:sz w:val="24"/>
        </w:rPr>
        <w:t xml:space="preserve">О внесение изменений в решение тринадцатой  сессии шестого созыва совета депутатов Красноярского сельсовета Татарского района Новосибирской области от 27.09.2021г. № 35/1 «Об утверждении Положения о муниципальном лесном контроле </w:t>
      </w:r>
      <w:r w:rsidRPr="00300401">
        <w:rPr>
          <w:b/>
          <w:bCs/>
          <w:color w:val="000000"/>
          <w:sz w:val="24"/>
        </w:rPr>
        <w:br/>
        <w:t>в границах Красноярского сельсовета Татарского района Новосибирской области»</w:t>
      </w:r>
    </w:p>
    <w:p w:rsidR="00300401" w:rsidRDefault="00300401" w:rsidP="00300401">
      <w:pPr>
        <w:ind w:left="567"/>
        <w:jc w:val="both"/>
        <w:rPr>
          <w:color w:val="000000"/>
        </w:rPr>
      </w:pPr>
    </w:p>
    <w:p w:rsidR="00300401" w:rsidRPr="00026792" w:rsidRDefault="00300401" w:rsidP="00300401">
      <w:pPr>
        <w:jc w:val="both"/>
        <w:rPr>
          <w:color w:val="000000"/>
        </w:rPr>
      </w:pPr>
      <w:r w:rsidRPr="00026792">
        <w:rPr>
          <w:color w:val="000000"/>
        </w:rPr>
        <w:t xml:space="preserve">В соответствии с Федеральным законом № 483-ФЗ, вступившим в силу с 04.08.2023г., Уставом сельского поселения </w:t>
      </w:r>
      <w:r>
        <w:rPr>
          <w:color w:val="000000"/>
        </w:rPr>
        <w:t>Красноярского</w:t>
      </w:r>
      <w:r w:rsidRPr="00026792">
        <w:rPr>
          <w:color w:val="000000"/>
        </w:rPr>
        <w:t xml:space="preserve"> сельсовета Татарского муниципального района Новосибирской области, Совет депутатов </w:t>
      </w:r>
      <w:r>
        <w:rPr>
          <w:color w:val="000000"/>
        </w:rPr>
        <w:t>Красноярского</w:t>
      </w:r>
      <w:r w:rsidRPr="00026792">
        <w:rPr>
          <w:color w:val="000000"/>
        </w:rPr>
        <w:t xml:space="preserve"> сельсовета Татарского района Новосибирской области</w:t>
      </w:r>
    </w:p>
    <w:p w:rsidR="00300401" w:rsidRPr="00026792" w:rsidRDefault="00300401" w:rsidP="00300401">
      <w:pPr>
        <w:jc w:val="both"/>
        <w:rPr>
          <w:color w:val="000000"/>
        </w:rPr>
      </w:pPr>
      <w:r w:rsidRPr="00026792">
        <w:rPr>
          <w:color w:val="000000"/>
        </w:rPr>
        <w:t>РЕШИЛ</w:t>
      </w:r>
      <w:r w:rsidRPr="00026792">
        <w:t>:</w:t>
      </w:r>
    </w:p>
    <w:p w:rsidR="00300401" w:rsidRPr="00B67B9C" w:rsidRDefault="00300401" w:rsidP="00300401">
      <w:pPr>
        <w:jc w:val="both"/>
        <w:rPr>
          <w:color w:val="000000"/>
        </w:rPr>
      </w:pPr>
      <w:r w:rsidRPr="00026792">
        <w:t xml:space="preserve">1. </w:t>
      </w:r>
      <w:r w:rsidRPr="00B67B9C">
        <w:t xml:space="preserve">Внести  изменение в решение тринадцатой сессии шестого созыва совета депутатов </w:t>
      </w:r>
      <w:r>
        <w:t>Красноярского</w:t>
      </w:r>
      <w:r w:rsidRPr="00B67B9C">
        <w:t xml:space="preserve"> сельсовета Татарского района Новосибирской области от 29.09.2021г. № 43 «Об утверждении </w:t>
      </w:r>
      <w:r w:rsidRPr="00B67B9C">
        <w:rPr>
          <w:bCs/>
          <w:color w:val="000000"/>
        </w:rPr>
        <w:t xml:space="preserve">Положения о муниципальном лесном контроле в границах  </w:t>
      </w:r>
      <w:r>
        <w:rPr>
          <w:bCs/>
          <w:color w:val="000000"/>
        </w:rPr>
        <w:t>Красноярского</w:t>
      </w:r>
      <w:r w:rsidRPr="00B67B9C">
        <w:rPr>
          <w:bCs/>
          <w:color w:val="000000"/>
        </w:rPr>
        <w:t xml:space="preserve"> сельсовета Татарского района Новосибирской области»:</w:t>
      </w:r>
    </w:p>
    <w:p w:rsidR="00300401" w:rsidRPr="00026792" w:rsidRDefault="00300401" w:rsidP="00300401">
      <w:r w:rsidRPr="00026792">
        <w:t>1.1. Пункт 2.11. дополнить подпунктами в следующей редакции:</w:t>
      </w:r>
    </w:p>
    <w:p w:rsidR="00300401" w:rsidRPr="00026792" w:rsidRDefault="00300401" w:rsidP="00300401">
      <w:pPr>
        <w:pStyle w:val="aff2"/>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026792">
        <w:rPr>
          <w:rFonts w:ascii="Times New Roman" w:hAnsi="Times New Roman" w:cs="Times New Roman"/>
          <w:sz w:val="24"/>
          <w:szCs w:val="24"/>
        </w:rPr>
        <w:t>Контролируемое лицо вправе обратиться в контрольный (надзорный орган с заявлением о проведении в отношении его   профилактического визита.</w:t>
      </w:r>
    </w:p>
    <w:p w:rsidR="00300401" w:rsidRPr="00026792" w:rsidRDefault="00300401" w:rsidP="00300401">
      <w:pPr>
        <w:pStyle w:val="aff2"/>
        <w:spacing w:after="0" w:line="240" w:lineRule="auto"/>
        <w:ind w:left="0"/>
        <w:rPr>
          <w:rFonts w:ascii="Times New Roman" w:hAnsi="Times New Roman" w:cs="Times New Roman"/>
          <w:sz w:val="24"/>
          <w:szCs w:val="24"/>
        </w:rPr>
      </w:pPr>
      <w:r w:rsidRPr="00026792">
        <w:rPr>
          <w:rFonts w:ascii="Times New Roman" w:hAnsi="Times New Roman" w:cs="Times New Roman"/>
          <w:sz w:val="24"/>
          <w:szCs w:val="24"/>
        </w:rPr>
        <w:t xml:space="preserve">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w:t>
      </w:r>
      <w:r>
        <w:rPr>
          <w:rFonts w:ascii="Times New Roman" w:hAnsi="Times New Roman" w:cs="Times New Roman"/>
          <w:sz w:val="24"/>
          <w:szCs w:val="24"/>
        </w:rPr>
        <w:t xml:space="preserve">ибо от отказе в его проведении </w:t>
      </w:r>
      <w:r w:rsidRPr="00026792">
        <w:rPr>
          <w:rFonts w:ascii="Times New Roman" w:hAnsi="Times New Roman" w:cs="Times New Roman"/>
          <w:sz w:val="24"/>
          <w:szCs w:val="24"/>
        </w:rPr>
        <w:t>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300401" w:rsidRPr="00026792" w:rsidRDefault="00300401" w:rsidP="00300401">
      <w:pPr>
        <w:pStyle w:val="aff2"/>
        <w:spacing w:after="0" w:line="240" w:lineRule="auto"/>
        <w:ind w:left="0"/>
        <w:rPr>
          <w:rFonts w:ascii="Times New Roman" w:hAnsi="Times New Roman" w:cs="Times New Roman"/>
          <w:sz w:val="24"/>
          <w:szCs w:val="24"/>
        </w:rPr>
      </w:pPr>
      <w:r>
        <w:rPr>
          <w:rFonts w:ascii="Times New Roman" w:hAnsi="Times New Roman" w:cs="Times New Roman"/>
          <w:sz w:val="24"/>
          <w:szCs w:val="24"/>
        </w:rPr>
        <w:t>Контрольный (надзорный)</w:t>
      </w:r>
      <w:r w:rsidRPr="00026792">
        <w:rPr>
          <w:rFonts w:ascii="Times New Roman" w:hAnsi="Times New Roman" w:cs="Times New Roman"/>
          <w:sz w:val="24"/>
          <w:szCs w:val="24"/>
        </w:rPr>
        <w:t xml:space="preserve"> орган принимает решение об отказе в пров</w:t>
      </w:r>
      <w:r>
        <w:rPr>
          <w:rFonts w:ascii="Times New Roman" w:hAnsi="Times New Roman" w:cs="Times New Roman"/>
          <w:sz w:val="24"/>
          <w:szCs w:val="24"/>
        </w:rPr>
        <w:t>едении профилактического визита</w:t>
      </w:r>
      <w:r w:rsidRPr="00026792">
        <w:rPr>
          <w:rFonts w:ascii="Times New Roman" w:hAnsi="Times New Roman" w:cs="Times New Roman"/>
          <w:sz w:val="24"/>
          <w:szCs w:val="24"/>
        </w:rPr>
        <w:t xml:space="preserve"> по заявлению контролируемого лица по одному из следующих оснований:</w:t>
      </w:r>
    </w:p>
    <w:p w:rsidR="00300401" w:rsidRPr="00026792" w:rsidRDefault="00300401" w:rsidP="00300401">
      <w:pPr>
        <w:pStyle w:val="aff2"/>
        <w:numPr>
          <w:ilvl w:val="0"/>
          <w:numId w:val="4"/>
        </w:numPr>
        <w:spacing w:after="0" w:line="240" w:lineRule="auto"/>
        <w:ind w:left="0"/>
        <w:rPr>
          <w:rFonts w:ascii="Times New Roman" w:hAnsi="Times New Roman" w:cs="Times New Roman"/>
          <w:sz w:val="24"/>
          <w:szCs w:val="24"/>
        </w:rPr>
      </w:pPr>
      <w:r w:rsidRPr="00026792">
        <w:rPr>
          <w:rFonts w:ascii="Times New Roman" w:hAnsi="Times New Roman" w:cs="Times New Roman"/>
          <w:sz w:val="24"/>
          <w:szCs w:val="24"/>
        </w:rPr>
        <w:t>От контролируемого лица поступило уведомление об отзыве заявления о проведении профилактического визита;</w:t>
      </w:r>
    </w:p>
    <w:p w:rsidR="00300401" w:rsidRPr="00026792" w:rsidRDefault="00300401" w:rsidP="00300401">
      <w:pPr>
        <w:pStyle w:val="aff2"/>
        <w:numPr>
          <w:ilvl w:val="0"/>
          <w:numId w:val="4"/>
        </w:numPr>
        <w:spacing w:after="0" w:line="240" w:lineRule="auto"/>
        <w:ind w:left="0"/>
        <w:rPr>
          <w:rFonts w:ascii="Times New Roman" w:hAnsi="Times New Roman" w:cs="Times New Roman"/>
          <w:sz w:val="24"/>
          <w:szCs w:val="24"/>
        </w:rPr>
      </w:pPr>
      <w:r w:rsidRPr="00026792">
        <w:rPr>
          <w:rFonts w:ascii="Times New Roman" w:hAnsi="Times New Roman" w:cs="Times New Roman"/>
          <w:sz w:val="24"/>
          <w:szCs w:val="24"/>
        </w:rPr>
        <w:t>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300401" w:rsidRPr="00026792" w:rsidRDefault="00300401" w:rsidP="00300401">
      <w:pPr>
        <w:pStyle w:val="aff2"/>
        <w:numPr>
          <w:ilvl w:val="0"/>
          <w:numId w:val="4"/>
        </w:numPr>
        <w:spacing w:after="0" w:line="240" w:lineRule="auto"/>
        <w:ind w:left="0"/>
        <w:rPr>
          <w:rFonts w:ascii="Times New Roman" w:hAnsi="Times New Roman" w:cs="Times New Roman"/>
          <w:sz w:val="24"/>
          <w:szCs w:val="24"/>
        </w:rPr>
      </w:pPr>
      <w:r w:rsidRPr="00026792">
        <w:rPr>
          <w:rFonts w:ascii="Times New Roman" w:hAnsi="Times New Roman" w:cs="Times New Roman"/>
          <w:sz w:val="24"/>
          <w:szCs w:val="24"/>
        </w:rPr>
        <w:t>В течение шести месяцев до даты подачи заявления контролируемого лица прове</w:t>
      </w:r>
      <w:r>
        <w:rPr>
          <w:rFonts w:ascii="Times New Roman" w:hAnsi="Times New Roman" w:cs="Times New Roman"/>
          <w:sz w:val="24"/>
          <w:szCs w:val="24"/>
        </w:rPr>
        <w:t xml:space="preserve">дение профилактического визита </w:t>
      </w:r>
      <w:r w:rsidRPr="00026792">
        <w:rPr>
          <w:rFonts w:ascii="Times New Roman" w:hAnsi="Times New Roman" w:cs="Times New Roman"/>
          <w:sz w:val="24"/>
          <w:szCs w:val="24"/>
        </w:rPr>
        <w:t>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00401" w:rsidRPr="00026792" w:rsidRDefault="00300401" w:rsidP="00300401">
      <w:pPr>
        <w:pStyle w:val="aff2"/>
        <w:numPr>
          <w:ilvl w:val="0"/>
          <w:numId w:val="4"/>
        </w:numPr>
        <w:spacing w:after="0" w:line="240" w:lineRule="auto"/>
        <w:ind w:left="0"/>
        <w:rPr>
          <w:rFonts w:ascii="Times New Roman" w:hAnsi="Times New Roman" w:cs="Times New Roman"/>
          <w:sz w:val="24"/>
          <w:szCs w:val="24"/>
        </w:rPr>
      </w:pPr>
      <w:r w:rsidRPr="00026792">
        <w:rPr>
          <w:rFonts w:ascii="Times New Roman" w:hAnsi="Times New Roman" w:cs="Times New Roman"/>
          <w:sz w:val="24"/>
          <w:szCs w:val="24"/>
        </w:rPr>
        <w:t>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300401" w:rsidRPr="00026792" w:rsidRDefault="00300401" w:rsidP="00300401">
      <w:pPr>
        <w:tabs>
          <w:tab w:val="left" w:pos="1000"/>
          <w:tab w:val="left" w:pos="2552"/>
        </w:tabs>
      </w:pPr>
      <w:r w:rsidRPr="00026792">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w:t>
      </w:r>
      <w:r>
        <w:t xml:space="preserve">согласовывает </w:t>
      </w:r>
      <w:r w:rsidRPr="00026792">
        <w:t xml:space="preserve">дату проведения профилактического визита с контролируемым лицом любым </w:t>
      </w:r>
      <w:r w:rsidRPr="00026792">
        <w:lastRenderedPageBreak/>
        <w:t>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w:t>
      </w:r>
      <w:r>
        <w:t>а) охраняемым законом ценностям».</w:t>
      </w:r>
    </w:p>
    <w:p w:rsidR="00300401" w:rsidRDefault="00300401" w:rsidP="00300401">
      <w:pPr>
        <w:pStyle w:val="af1"/>
        <w:rPr>
          <w:sz w:val="24"/>
          <w:szCs w:val="24"/>
        </w:rPr>
      </w:pPr>
      <w:r>
        <w:rPr>
          <w:sz w:val="24"/>
          <w:szCs w:val="24"/>
        </w:rPr>
        <w:t>2. Настоящее решение подлежит официальному опубликованию (обнародованию) в газете  «Красноярский  вестник» и размещению на  официальном сайте администрации Красноярского  сельсовета в информационно –телекоммуникационной сети Интернет.</w:t>
      </w:r>
    </w:p>
    <w:p w:rsidR="00300401" w:rsidRDefault="00300401" w:rsidP="00300401">
      <w:pPr>
        <w:pStyle w:val="af1"/>
        <w:rPr>
          <w:sz w:val="24"/>
          <w:szCs w:val="24"/>
        </w:rPr>
      </w:pPr>
    </w:p>
    <w:p w:rsidR="00300401" w:rsidRDefault="00300401" w:rsidP="00300401">
      <w:pPr>
        <w:pStyle w:val="af1"/>
        <w:rPr>
          <w:sz w:val="24"/>
          <w:szCs w:val="24"/>
        </w:rPr>
      </w:pPr>
    </w:p>
    <w:p w:rsidR="00300401" w:rsidRDefault="00300401" w:rsidP="00300401">
      <w:pPr>
        <w:pStyle w:val="af1"/>
        <w:rPr>
          <w:sz w:val="24"/>
          <w:szCs w:val="24"/>
        </w:rPr>
      </w:pPr>
    </w:p>
    <w:p w:rsidR="00300401" w:rsidRDefault="00300401" w:rsidP="00300401">
      <w:pPr>
        <w:pStyle w:val="af1"/>
        <w:rPr>
          <w:sz w:val="24"/>
          <w:szCs w:val="24"/>
        </w:rPr>
      </w:pPr>
    </w:p>
    <w:p w:rsidR="00300401" w:rsidRDefault="00300401" w:rsidP="00300401">
      <w:pPr>
        <w:pStyle w:val="af1"/>
        <w:rPr>
          <w:sz w:val="24"/>
          <w:szCs w:val="24"/>
        </w:rPr>
      </w:pPr>
    </w:p>
    <w:p w:rsidR="00300401" w:rsidRDefault="00300401" w:rsidP="00300401">
      <w:pPr>
        <w:pStyle w:val="af1"/>
        <w:rPr>
          <w:sz w:val="24"/>
          <w:szCs w:val="24"/>
        </w:rPr>
      </w:pPr>
    </w:p>
    <w:p w:rsidR="00300401" w:rsidRDefault="00300401" w:rsidP="00300401">
      <w:pPr>
        <w:pStyle w:val="af1"/>
        <w:rPr>
          <w:sz w:val="24"/>
          <w:szCs w:val="24"/>
        </w:rPr>
      </w:pPr>
    </w:p>
    <w:p w:rsidR="00300401" w:rsidRDefault="00300401" w:rsidP="00300401">
      <w:pPr>
        <w:pStyle w:val="af1"/>
        <w:rPr>
          <w:sz w:val="24"/>
          <w:szCs w:val="24"/>
        </w:rPr>
      </w:pPr>
      <w:r>
        <w:rPr>
          <w:sz w:val="24"/>
          <w:szCs w:val="24"/>
        </w:rPr>
        <w:t xml:space="preserve">Председатель Совета депутатов </w:t>
      </w:r>
    </w:p>
    <w:p w:rsidR="00300401" w:rsidRDefault="00300401" w:rsidP="00300401">
      <w:pPr>
        <w:pStyle w:val="af1"/>
        <w:rPr>
          <w:sz w:val="24"/>
          <w:szCs w:val="24"/>
        </w:rPr>
      </w:pPr>
      <w:r>
        <w:rPr>
          <w:sz w:val="24"/>
          <w:szCs w:val="24"/>
        </w:rPr>
        <w:t xml:space="preserve">Красноярского сельсовета </w:t>
      </w:r>
    </w:p>
    <w:p w:rsidR="00300401" w:rsidRDefault="00300401" w:rsidP="00300401">
      <w:pPr>
        <w:pStyle w:val="af1"/>
        <w:rPr>
          <w:sz w:val="24"/>
          <w:szCs w:val="24"/>
        </w:rPr>
      </w:pPr>
      <w:r>
        <w:rPr>
          <w:sz w:val="24"/>
          <w:szCs w:val="24"/>
        </w:rPr>
        <w:t xml:space="preserve">Татарского района Новосибирской области                                   </w:t>
      </w:r>
      <w:r>
        <w:rPr>
          <w:sz w:val="24"/>
          <w:szCs w:val="24"/>
        </w:rPr>
        <w:tab/>
        <w:t>Т.Ю.Поддубная</w:t>
      </w:r>
    </w:p>
    <w:p w:rsidR="00300401" w:rsidRDefault="00300401" w:rsidP="00300401">
      <w:pPr>
        <w:pStyle w:val="af1"/>
        <w:rPr>
          <w:sz w:val="24"/>
          <w:szCs w:val="24"/>
        </w:rPr>
      </w:pPr>
    </w:p>
    <w:p w:rsidR="00300401" w:rsidRDefault="00300401" w:rsidP="00300401">
      <w:pPr>
        <w:pStyle w:val="af1"/>
        <w:rPr>
          <w:rFonts w:eastAsia="Times New Roman"/>
          <w:sz w:val="24"/>
          <w:szCs w:val="24"/>
        </w:rPr>
      </w:pPr>
      <w:r>
        <w:rPr>
          <w:rFonts w:eastAsia="Times New Roman"/>
          <w:sz w:val="24"/>
          <w:szCs w:val="24"/>
        </w:rPr>
        <w:t>Глава Красноярского сельсовета</w:t>
      </w:r>
    </w:p>
    <w:p w:rsidR="00300401" w:rsidRDefault="00300401" w:rsidP="00300401">
      <w:pPr>
        <w:pStyle w:val="af1"/>
        <w:rPr>
          <w:rFonts w:eastAsia="Times New Roman"/>
          <w:sz w:val="24"/>
          <w:szCs w:val="24"/>
        </w:rPr>
      </w:pPr>
      <w:r>
        <w:rPr>
          <w:sz w:val="24"/>
          <w:szCs w:val="24"/>
        </w:rPr>
        <w:t>Татарского района Новосибирской области</w:t>
      </w:r>
      <w:r>
        <w:rPr>
          <w:rFonts w:eastAsia="Times New Roman"/>
          <w:sz w:val="24"/>
          <w:szCs w:val="24"/>
        </w:rPr>
        <w:t xml:space="preserve">                                                        А.Ю.Бистерфельд</w:t>
      </w:r>
    </w:p>
    <w:p w:rsidR="00300401" w:rsidRDefault="00300401" w:rsidP="00300401">
      <w:pPr>
        <w:shd w:val="clear" w:color="auto" w:fill="FFFFFF"/>
        <w:rPr>
          <w:b/>
          <w:bCs/>
          <w:spacing w:val="-34"/>
        </w:rPr>
      </w:pPr>
    </w:p>
    <w:p w:rsidR="00300401" w:rsidRDefault="00300401" w:rsidP="00300401">
      <w:pPr>
        <w:pStyle w:val="af1"/>
        <w:ind w:left="2832"/>
        <w:rPr>
          <w:b/>
          <w:bCs/>
          <w:szCs w:val="28"/>
        </w:rPr>
      </w:pPr>
      <w:r>
        <w:rPr>
          <w:b/>
          <w:bCs/>
        </w:rPr>
        <w:t xml:space="preserve">      </w:t>
      </w:r>
      <w:r>
        <w:rPr>
          <w:b/>
          <w:bCs/>
          <w:szCs w:val="28"/>
        </w:rPr>
        <w:t xml:space="preserve">     </w:t>
      </w:r>
    </w:p>
    <w:p w:rsidR="00300401" w:rsidRDefault="00300401" w:rsidP="006E66C2">
      <w:pPr>
        <w:pStyle w:val="af1"/>
        <w:ind w:left="2832"/>
        <w:rPr>
          <w:b/>
          <w:szCs w:val="28"/>
        </w:rPr>
      </w:pPr>
    </w:p>
    <w:p w:rsidR="006E66C2" w:rsidRDefault="006E66C2" w:rsidP="006E66C2">
      <w:pPr>
        <w:pStyle w:val="af1"/>
        <w:ind w:left="2832"/>
        <w:rPr>
          <w:b/>
          <w:szCs w:val="28"/>
        </w:rPr>
      </w:pPr>
      <w:r>
        <w:rPr>
          <w:b/>
          <w:szCs w:val="28"/>
        </w:rPr>
        <w:t>СОВЕТ  ДЕПУТАТОВ</w:t>
      </w:r>
    </w:p>
    <w:p w:rsidR="006E66C2" w:rsidRDefault="006E66C2" w:rsidP="006E66C2">
      <w:pPr>
        <w:pStyle w:val="af1"/>
        <w:jc w:val="center"/>
        <w:rPr>
          <w:b/>
          <w:szCs w:val="28"/>
        </w:rPr>
      </w:pPr>
      <w:r>
        <w:rPr>
          <w:b/>
          <w:szCs w:val="28"/>
        </w:rPr>
        <w:t>КРАСНОЯРСКОГО   СЕЛЬСОВЕТА</w:t>
      </w:r>
    </w:p>
    <w:p w:rsidR="006E66C2" w:rsidRDefault="006E66C2" w:rsidP="006E66C2">
      <w:pPr>
        <w:pStyle w:val="af1"/>
        <w:jc w:val="center"/>
        <w:rPr>
          <w:b/>
          <w:szCs w:val="28"/>
        </w:rPr>
      </w:pPr>
      <w:r>
        <w:rPr>
          <w:b/>
          <w:szCs w:val="28"/>
        </w:rPr>
        <w:t>ТАТАРСКОГО  РАЙОНА  НОВОСИБИРСКОЙ ОБЛАСТИ</w:t>
      </w:r>
    </w:p>
    <w:p w:rsidR="006E66C2" w:rsidRDefault="006E66C2" w:rsidP="006E66C2">
      <w:pPr>
        <w:jc w:val="center"/>
        <w:rPr>
          <w:b/>
          <w:bCs/>
          <w:sz w:val="28"/>
          <w:szCs w:val="28"/>
        </w:rPr>
      </w:pPr>
      <w:r>
        <w:rPr>
          <w:b/>
          <w:sz w:val="28"/>
          <w:szCs w:val="28"/>
        </w:rPr>
        <w:t xml:space="preserve">ШЕСТОГО   </w:t>
      </w:r>
      <w:r>
        <w:rPr>
          <w:rFonts w:eastAsia="Calibri"/>
          <w:b/>
          <w:sz w:val="28"/>
          <w:szCs w:val="28"/>
        </w:rPr>
        <w:t>СОЗЫВА</w:t>
      </w:r>
      <w:r>
        <w:rPr>
          <w:b/>
          <w:bCs/>
          <w:sz w:val="28"/>
          <w:szCs w:val="28"/>
        </w:rPr>
        <w:t xml:space="preserve"> </w:t>
      </w:r>
    </w:p>
    <w:p w:rsidR="006E66C2" w:rsidRDefault="006E66C2" w:rsidP="006E66C2">
      <w:pPr>
        <w:pStyle w:val="af1"/>
        <w:ind w:left="3540"/>
        <w:rPr>
          <w:b/>
          <w:szCs w:val="28"/>
        </w:rPr>
      </w:pPr>
      <w:r>
        <w:rPr>
          <w:b/>
          <w:szCs w:val="28"/>
        </w:rPr>
        <w:t xml:space="preserve">       РЕШЕНИЕ</w:t>
      </w:r>
    </w:p>
    <w:p w:rsidR="006E66C2" w:rsidRDefault="006E66C2" w:rsidP="006E66C2">
      <w:pPr>
        <w:pStyle w:val="af1"/>
        <w:jc w:val="center"/>
        <w:rPr>
          <w:b/>
          <w:szCs w:val="28"/>
        </w:rPr>
      </w:pPr>
      <w:r>
        <w:rPr>
          <w:b/>
          <w:szCs w:val="28"/>
        </w:rPr>
        <w:t>(двадцать седьмой  сессии)</w:t>
      </w:r>
    </w:p>
    <w:p w:rsidR="006E66C2" w:rsidRDefault="006E66C2" w:rsidP="006E66C2">
      <w:pPr>
        <w:pStyle w:val="af1"/>
        <w:jc w:val="center"/>
        <w:rPr>
          <w:b/>
          <w:szCs w:val="28"/>
        </w:rPr>
      </w:pPr>
    </w:p>
    <w:p w:rsidR="006E66C2" w:rsidRDefault="006E66C2" w:rsidP="006E66C2">
      <w:pPr>
        <w:rPr>
          <w:sz w:val="28"/>
          <w:szCs w:val="28"/>
        </w:rPr>
      </w:pPr>
      <w:r>
        <w:rPr>
          <w:color w:val="FF0000"/>
          <w:sz w:val="28"/>
          <w:szCs w:val="28"/>
        </w:rPr>
        <w:t xml:space="preserve">              </w:t>
      </w:r>
      <w:r>
        <w:rPr>
          <w:sz w:val="28"/>
          <w:szCs w:val="28"/>
        </w:rPr>
        <w:t>от 28.02. 2023 г.</w:t>
      </w:r>
      <w:r>
        <w:rPr>
          <w:sz w:val="28"/>
          <w:szCs w:val="28"/>
        </w:rPr>
        <w:tab/>
        <w:t xml:space="preserve">            с. Красноярка</w:t>
      </w:r>
      <w:r>
        <w:rPr>
          <w:sz w:val="28"/>
          <w:szCs w:val="28"/>
        </w:rPr>
        <w:tab/>
        <w:t xml:space="preserve">                         № 76</w:t>
      </w:r>
    </w:p>
    <w:p w:rsidR="006E66C2" w:rsidRDefault="006E66C2" w:rsidP="006E66C2">
      <w:pPr>
        <w:rPr>
          <w:sz w:val="28"/>
          <w:szCs w:val="28"/>
        </w:rPr>
      </w:pPr>
      <w:r>
        <w:rPr>
          <w:sz w:val="28"/>
          <w:szCs w:val="28"/>
        </w:rPr>
        <w:t xml:space="preserve">                                         </w:t>
      </w:r>
    </w:p>
    <w:p w:rsidR="006E66C2" w:rsidRDefault="006E66C2" w:rsidP="006E66C2">
      <w:pPr>
        <w:pStyle w:val="af1"/>
        <w:ind w:left="567"/>
        <w:jc w:val="both"/>
        <w:rPr>
          <w:b/>
          <w:bCs/>
          <w:color w:val="000000"/>
        </w:rPr>
      </w:pPr>
      <w:r>
        <w:rPr>
          <w:b/>
          <w:bCs/>
          <w:color w:val="000000"/>
        </w:rPr>
        <w:t xml:space="preserve">О внесение изменений в решение тринадцатой  сессии шестого созыва совета депутатов Красноярского сельсовета Татарского района Новосибирской области от 27.09.2021г. № 35/1 «Об утверждении Положения о муниципальном лесном контроле </w:t>
      </w:r>
      <w:r>
        <w:rPr>
          <w:b/>
          <w:bCs/>
          <w:color w:val="000000"/>
        </w:rPr>
        <w:br/>
        <w:t>в границах Красноярского сельсовета Татарского района Новосибирской области»</w:t>
      </w:r>
    </w:p>
    <w:p w:rsidR="006E66C2" w:rsidRDefault="006E66C2" w:rsidP="006E66C2">
      <w:pPr>
        <w:ind w:left="567"/>
        <w:jc w:val="both"/>
        <w:rPr>
          <w:color w:val="000000"/>
        </w:rPr>
      </w:pPr>
    </w:p>
    <w:p w:rsidR="006E66C2" w:rsidRPr="00831C1C" w:rsidRDefault="006E66C2" w:rsidP="006E66C2">
      <w:pPr>
        <w:shd w:val="clear" w:color="auto" w:fill="FFFFFF"/>
        <w:ind w:firstLine="709"/>
        <w:jc w:val="both"/>
      </w:pPr>
      <w:r w:rsidRPr="00831C1C">
        <w:rPr>
          <w:color w:val="000000"/>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831C1C">
        <w:t xml:space="preserve">Федеральным законом от 06.10.2003 № 131-ФЗ «Об общих принципах организации местного самоуправления в Российской Федерации, </w:t>
      </w:r>
      <w:r w:rsidRPr="00831C1C">
        <w:rPr>
          <w:color w:val="000000"/>
        </w:rPr>
        <w:t>Уставом</w:t>
      </w:r>
      <w:r w:rsidRPr="00831C1C">
        <w:t xml:space="preserve"> </w:t>
      </w:r>
      <w:r>
        <w:rPr>
          <w:bCs/>
          <w:color w:val="000000"/>
        </w:rPr>
        <w:t>Красноярского</w:t>
      </w:r>
      <w:r w:rsidRPr="00D01B2A">
        <w:rPr>
          <w:bCs/>
          <w:color w:val="000000"/>
        </w:rPr>
        <w:t xml:space="preserve"> сельского поселения Татарского муниципального района Новосибирской области, Совет депутатов </w:t>
      </w:r>
      <w:r>
        <w:rPr>
          <w:bCs/>
          <w:color w:val="000000"/>
        </w:rPr>
        <w:t>Красноярского</w:t>
      </w:r>
      <w:r w:rsidRPr="00D01B2A">
        <w:rPr>
          <w:bCs/>
          <w:color w:val="000000"/>
        </w:rPr>
        <w:t xml:space="preserve"> сельсовета Татарского района Новосибирской области</w:t>
      </w:r>
    </w:p>
    <w:p w:rsidR="006E66C2" w:rsidRDefault="006E66C2" w:rsidP="006E66C2">
      <w:pPr>
        <w:jc w:val="both"/>
        <w:rPr>
          <w:color w:val="000000"/>
        </w:rPr>
      </w:pPr>
      <w:r>
        <w:rPr>
          <w:color w:val="000000"/>
        </w:rPr>
        <w:t>РЕШИЛ</w:t>
      </w:r>
      <w:r>
        <w:t>:</w:t>
      </w:r>
    </w:p>
    <w:p w:rsidR="006E66C2" w:rsidRDefault="006E66C2" w:rsidP="006E66C2">
      <w:pPr>
        <w:rPr>
          <w:rFonts w:eastAsiaTheme="minorEastAsia"/>
          <w:bCs/>
          <w:color w:val="000000"/>
        </w:rPr>
      </w:pPr>
      <w:r>
        <w:t xml:space="preserve">1. Внести  изменение в решение тринадцатой сессии шестого созыва совета депутатов Красноярского сельсовета Татарского района Новосибирской области от 27.09.2021г. № 35/1 </w:t>
      </w:r>
      <w:r>
        <w:lastRenderedPageBreak/>
        <w:t xml:space="preserve">«Об утверждении </w:t>
      </w:r>
      <w:r>
        <w:rPr>
          <w:bCs/>
          <w:color w:val="000000"/>
        </w:rPr>
        <w:t>Положения о муниципальном лесном контроле в границах  Красноярского сельсовета Татарского района Новосибирской области».</w:t>
      </w:r>
    </w:p>
    <w:p w:rsidR="006E66C2" w:rsidRPr="008D768C" w:rsidRDefault="006E66C2" w:rsidP="006E66C2">
      <w:pPr>
        <w:jc w:val="both"/>
        <w:rPr>
          <w:szCs w:val="28"/>
        </w:rPr>
      </w:pPr>
      <w:r>
        <w:rPr>
          <w:szCs w:val="28"/>
        </w:rPr>
        <w:t>1.1</w:t>
      </w:r>
      <w:r w:rsidRPr="008D768C">
        <w:rPr>
          <w:szCs w:val="28"/>
        </w:rPr>
        <w:t xml:space="preserve"> Отменить пункты 1,</w:t>
      </w:r>
      <w:r>
        <w:rPr>
          <w:szCs w:val="28"/>
        </w:rPr>
        <w:t>3</w:t>
      </w:r>
      <w:r w:rsidRPr="008D768C">
        <w:rPr>
          <w:szCs w:val="28"/>
        </w:rPr>
        <w:t>,5 Приложения № 1 Совета депутатов К</w:t>
      </w:r>
      <w:r>
        <w:rPr>
          <w:szCs w:val="28"/>
        </w:rPr>
        <w:t>расноярского</w:t>
      </w:r>
      <w:r w:rsidRPr="008D768C">
        <w:rPr>
          <w:szCs w:val="28"/>
        </w:rPr>
        <w:t xml:space="preserve"> сельсовета Татарского района Новосибирской области от 2</w:t>
      </w:r>
      <w:r>
        <w:rPr>
          <w:szCs w:val="28"/>
        </w:rPr>
        <w:t>7</w:t>
      </w:r>
      <w:r w:rsidRPr="008D768C">
        <w:rPr>
          <w:szCs w:val="28"/>
        </w:rPr>
        <w:t xml:space="preserve">.09.2021 г. № </w:t>
      </w:r>
      <w:r>
        <w:rPr>
          <w:szCs w:val="28"/>
        </w:rPr>
        <w:t>35/1</w:t>
      </w:r>
      <w:r w:rsidRPr="008D768C">
        <w:rPr>
          <w:szCs w:val="28"/>
        </w:rPr>
        <w:t xml:space="preserve"> «Об утверждении Положения о муниципальном жилищном контроле в границах К</w:t>
      </w:r>
      <w:r>
        <w:rPr>
          <w:szCs w:val="28"/>
        </w:rPr>
        <w:t>расноярского</w:t>
      </w:r>
      <w:r w:rsidRPr="008D768C">
        <w:rPr>
          <w:szCs w:val="28"/>
        </w:rPr>
        <w:t xml:space="preserve"> сельсовета Татарского района Новосибирской области»</w:t>
      </w:r>
    </w:p>
    <w:p w:rsidR="006E66C2" w:rsidRDefault="006E66C2" w:rsidP="006E66C2">
      <w:pPr>
        <w:pStyle w:val="af1"/>
        <w:rPr>
          <w:sz w:val="24"/>
          <w:szCs w:val="24"/>
        </w:rPr>
      </w:pPr>
      <w:r>
        <w:rPr>
          <w:sz w:val="24"/>
          <w:szCs w:val="24"/>
        </w:rPr>
        <w:t>2. Настоящее решение подлежит официальному опубликованию (обнародованию) в газете  «Красноярский  вестник» и размещению на  официальном сайте администрации Красноярского  сельсовета в информационно –телекоммуникационной сети Интернет.</w:t>
      </w:r>
    </w:p>
    <w:p w:rsidR="006E66C2" w:rsidRDefault="006E66C2" w:rsidP="006E66C2">
      <w:pPr>
        <w:pStyle w:val="af1"/>
        <w:rPr>
          <w:sz w:val="24"/>
          <w:szCs w:val="24"/>
        </w:rPr>
      </w:pPr>
    </w:p>
    <w:p w:rsidR="006E66C2" w:rsidRDefault="006E66C2" w:rsidP="006E66C2">
      <w:pPr>
        <w:pStyle w:val="af1"/>
        <w:rPr>
          <w:sz w:val="24"/>
          <w:szCs w:val="24"/>
        </w:rPr>
      </w:pPr>
    </w:p>
    <w:p w:rsidR="006E66C2" w:rsidRDefault="006E66C2" w:rsidP="006E66C2">
      <w:pPr>
        <w:pStyle w:val="af1"/>
        <w:rPr>
          <w:sz w:val="24"/>
          <w:szCs w:val="24"/>
        </w:rPr>
      </w:pPr>
    </w:p>
    <w:p w:rsidR="006E66C2" w:rsidRDefault="006E66C2" w:rsidP="006E66C2">
      <w:pPr>
        <w:pStyle w:val="af1"/>
        <w:rPr>
          <w:sz w:val="24"/>
          <w:szCs w:val="24"/>
        </w:rPr>
      </w:pPr>
    </w:p>
    <w:p w:rsidR="006E66C2" w:rsidRDefault="006E66C2" w:rsidP="006E66C2">
      <w:pPr>
        <w:pStyle w:val="af1"/>
        <w:rPr>
          <w:sz w:val="24"/>
          <w:szCs w:val="24"/>
        </w:rPr>
      </w:pPr>
    </w:p>
    <w:p w:rsidR="006E66C2" w:rsidRDefault="006E66C2" w:rsidP="006E66C2">
      <w:pPr>
        <w:pStyle w:val="af1"/>
        <w:rPr>
          <w:sz w:val="24"/>
          <w:szCs w:val="24"/>
        </w:rPr>
      </w:pPr>
    </w:p>
    <w:p w:rsidR="006E66C2" w:rsidRDefault="006E66C2" w:rsidP="006E66C2">
      <w:pPr>
        <w:pStyle w:val="af1"/>
        <w:rPr>
          <w:sz w:val="24"/>
          <w:szCs w:val="24"/>
        </w:rPr>
      </w:pPr>
    </w:p>
    <w:p w:rsidR="006E66C2" w:rsidRDefault="006E66C2" w:rsidP="006E66C2">
      <w:pPr>
        <w:pStyle w:val="af1"/>
        <w:rPr>
          <w:sz w:val="24"/>
          <w:szCs w:val="24"/>
        </w:rPr>
      </w:pPr>
      <w:r>
        <w:rPr>
          <w:sz w:val="24"/>
          <w:szCs w:val="24"/>
        </w:rPr>
        <w:t xml:space="preserve">Председатель Совета депутатов </w:t>
      </w:r>
    </w:p>
    <w:p w:rsidR="006E66C2" w:rsidRDefault="006E66C2" w:rsidP="006E66C2">
      <w:pPr>
        <w:pStyle w:val="af1"/>
        <w:rPr>
          <w:sz w:val="24"/>
          <w:szCs w:val="24"/>
        </w:rPr>
      </w:pPr>
      <w:r>
        <w:rPr>
          <w:sz w:val="24"/>
          <w:szCs w:val="24"/>
        </w:rPr>
        <w:t xml:space="preserve">Красноярского сельсовета </w:t>
      </w:r>
    </w:p>
    <w:p w:rsidR="006E66C2" w:rsidRDefault="006E66C2" w:rsidP="006E66C2">
      <w:pPr>
        <w:pStyle w:val="af1"/>
        <w:rPr>
          <w:sz w:val="24"/>
          <w:szCs w:val="24"/>
        </w:rPr>
      </w:pPr>
      <w:r>
        <w:rPr>
          <w:sz w:val="24"/>
          <w:szCs w:val="24"/>
        </w:rPr>
        <w:t xml:space="preserve">Татарского района Новосибирской области                                   </w:t>
      </w:r>
      <w:r>
        <w:rPr>
          <w:sz w:val="24"/>
          <w:szCs w:val="24"/>
        </w:rPr>
        <w:tab/>
        <w:t>Т.Ю.Поддубная</w:t>
      </w:r>
    </w:p>
    <w:p w:rsidR="006E66C2" w:rsidRDefault="006E66C2" w:rsidP="006E66C2">
      <w:pPr>
        <w:pStyle w:val="af1"/>
        <w:rPr>
          <w:sz w:val="24"/>
          <w:szCs w:val="24"/>
        </w:rPr>
      </w:pPr>
    </w:p>
    <w:p w:rsidR="006E66C2" w:rsidRDefault="006E66C2" w:rsidP="006E66C2">
      <w:pPr>
        <w:pStyle w:val="af1"/>
        <w:rPr>
          <w:rFonts w:eastAsia="Times New Roman"/>
          <w:sz w:val="24"/>
          <w:szCs w:val="24"/>
        </w:rPr>
      </w:pPr>
      <w:r>
        <w:rPr>
          <w:rFonts w:eastAsia="Times New Roman"/>
          <w:sz w:val="24"/>
          <w:szCs w:val="24"/>
        </w:rPr>
        <w:t>Глава Красноярского сельсовета</w:t>
      </w:r>
    </w:p>
    <w:p w:rsidR="006E66C2" w:rsidRDefault="006E66C2" w:rsidP="006E66C2">
      <w:pPr>
        <w:pStyle w:val="af1"/>
        <w:rPr>
          <w:rFonts w:eastAsia="Times New Roman"/>
          <w:sz w:val="24"/>
          <w:szCs w:val="24"/>
        </w:rPr>
      </w:pPr>
      <w:r>
        <w:rPr>
          <w:sz w:val="24"/>
          <w:szCs w:val="24"/>
        </w:rPr>
        <w:t>Татарского района Новосибирской области</w:t>
      </w:r>
      <w:r>
        <w:rPr>
          <w:rFonts w:eastAsia="Times New Roman"/>
          <w:sz w:val="24"/>
          <w:szCs w:val="24"/>
        </w:rPr>
        <w:t xml:space="preserve">                                                        А.Ю.Бистерфельд</w:t>
      </w:r>
    </w:p>
    <w:p w:rsidR="006E66C2" w:rsidRDefault="006E66C2" w:rsidP="006E66C2">
      <w:pPr>
        <w:shd w:val="clear" w:color="auto" w:fill="FFFFFF"/>
        <w:rPr>
          <w:b/>
          <w:bCs/>
          <w:spacing w:val="-34"/>
        </w:rPr>
      </w:pPr>
    </w:p>
    <w:p w:rsidR="006E66C2" w:rsidRDefault="00772D43" w:rsidP="00345136">
      <w:pPr>
        <w:pStyle w:val="af1"/>
        <w:ind w:left="2832"/>
        <w:rPr>
          <w:b/>
          <w:bCs/>
          <w:szCs w:val="28"/>
        </w:rPr>
      </w:pPr>
      <w:r>
        <w:rPr>
          <w:b/>
          <w:bCs/>
        </w:rPr>
        <w:t xml:space="preserve">      </w:t>
      </w:r>
      <w:r w:rsidR="00345136">
        <w:rPr>
          <w:b/>
          <w:bCs/>
          <w:szCs w:val="28"/>
        </w:rPr>
        <w:t xml:space="preserve">     </w:t>
      </w:r>
    </w:p>
    <w:p w:rsidR="00345136" w:rsidRDefault="00345136" w:rsidP="00345136">
      <w:pPr>
        <w:pStyle w:val="af1"/>
        <w:ind w:left="2832"/>
        <w:rPr>
          <w:b/>
          <w:szCs w:val="28"/>
        </w:rPr>
      </w:pPr>
      <w:r>
        <w:rPr>
          <w:b/>
          <w:bCs/>
          <w:szCs w:val="28"/>
        </w:rPr>
        <w:t xml:space="preserve"> </w:t>
      </w:r>
      <w:r>
        <w:rPr>
          <w:b/>
          <w:szCs w:val="28"/>
        </w:rPr>
        <w:t>СОВЕТ  ДЕПУТАТОВ</w:t>
      </w:r>
    </w:p>
    <w:p w:rsidR="00345136" w:rsidRDefault="00345136" w:rsidP="00345136">
      <w:pPr>
        <w:pStyle w:val="af1"/>
        <w:jc w:val="center"/>
        <w:rPr>
          <w:b/>
          <w:szCs w:val="28"/>
        </w:rPr>
      </w:pPr>
      <w:r>
        <w:rPr>
          <w:b/>
          <w:szCs w:val="28"/>
        </w:rPr>
        <w:t>КРАСНОЯРСКОГО   СЕЛЬСОВЕТА</w:t>
      </w:r>
    </w:p>
    <w:p w:rsidR="00345136" w:rsidRDefault="00345136" w:rsidP="00345136">
      <w:pPr>
        <w:pStyle w:val="af1"/>
        <w:jc w:val="center"/>
        <w:rPr>
          <w:b/>
          <w:szCs w:val="28"/>
        </w:rPr>
      </w:pPr>
      <w:r>
        <w:rPr>
          <w:b/>
          <w:szCs w:val="28"/>
        </w:rPr>
        <w:t>ТАТАРСКОГО  РАЙОНА  НОВОСИБИРСКОЙ ОБЛАСТИ</w:t>
      </w:r>
    </w:p>
    <w:p w:rsidR="00345136" w:rsidRDefault="00345136" w:rsidP="00345136">
      <w:pPr>
        <w:jc w:val="center"/>
        <w:rPr>
          <w:b/>
          <w:bCs/>
          <w:sz w:val="28"/>
          <w:szCs w:val="28"/>
        </w:rPr>
      </w:pPr>
      <w:r>
        <w:rPr>
          <w:b/>
          <w:sz w:val="28"/>
          <w:szCs w:val="28"/>
        </w:rPr>
        <w:t xml:space="preserve">ШЕСТОГО   </w:t>
      </w:r>
      <w:r>
        <w:rPr>
          <w:rFonts w:eastAsia="Calibri"/>
          <w:b/>
          <w:sz w:val="28"/>
          <w:szCs w:val="28"/>
        </w:rPr>
        <w:t>СОЗЫВА</w:t>
      </w:r>
      <w:r>
        <w:rPr>
          <w:b/>
          <w:bCs/>
          <w:sz w:val="28"/>
          <w:szCs w:val="28"/>
        </w:rPr>
        <w:t xml:space="preserve"> </w:t>
      </w:r>
    </w:p>
    <w:p w:rsidR="00345136" w:rsidRDefault="00345136" w:rsidP="00345136">
      <w:pPr>
        <w:pStyle w:val="af1"/>
        <w:ind w:left="3540"/>
        <w:rPr>
          <w:b/>
          <w:szCs w:val="28"/>
        </w:rPr>
      </w:pPr>
      <w:r>
        <w:rPr>
          <w:b/>
          <w:szCs w:val="28"/>
        </w:rPr>
        <w:t xml:space="preserve">       РЕШЕНИЕ</w:t>
      </w:r>
    </w:p>
    <w:p w:rsidR="00345136" w:rsidRDefault="00345136" w:rsidP="00345136">
      <w:pPr>
        <w:pStyle w:val="af1"/>
        <w:jc w:val="center"/>
        <w:rPr>
          <w:b/>
          <w:szCs w:val="28"/>
        </w:rPr>
      </w:pPr>
      <w:r>
        <w:rPr>
          <w:b/>
          <w:szCs w:val="28"/>
        </w:rPr>
        <w:t>(восемнадцатой  сессии)</w:t>
      </w:r>
    </w:p>
    <w:p w:rsidR="00345136" w:rsidRDefault="00345136" w:rsidP="00345136">
      <w:pPr>
        <w:pStyle w:val="af1"/>
        <w:jc w:val="center"/>
        <w:rPr>
          <w:b/>
          <w:szCs w:val="28"/>
        </w:rPr>
      </w:pPr>
    </w:p>
    <w:p w:rsidR="00345136" w:rsidRDefault="00345136" w:rsidP="00345136">
      <w:pPr>
        <w:rPr>
          <w:sz w:val="28"/>
          <w:szCs w:val="28"/>
        </w:rPr>
      </w:pPr>
      <w:r>
        <w:rPr>
          <w:color w:val="FF0000"/>
          <w:sz w:val="28"/>
          <w:szCs w:val="28"/>
        </w:rPr>
        <w:t xml:space="preserve">              </w:t>
      </w:r>
      <w:r>
        <w:rPr>
          <w:sz w:val="28"/>
          <w:szCs w:val="28"/>
        </w:rPr>
        <w:t>от 14.02. 2022 г.</w:t>
      </w:r>
      <w:r>
        <w:rPr>
          <w:sz w:val="28"/>
          <w:szCs w:val="28"/>
        </w:rPr>
        <w:tab/>
        <w:t xml:space="preserve">            с. Красноярка</w:t>
      </w:r>
      <w:r>
        <w:rPr>
          <w:sz w:val="28"/>
          <w:szCs w:val="28"/>
        </w:rPr>
        <w:tab/>
        <w:t xml:space="preserve">                         № 48</w:t>
      </w:r>
    </w:p>
    <w:p w:rsidR="00345136" w:rsidRDefault="00345136" w:rsidP="00345136">
      <w:pPr>
        <w:rPr>
          <w:sz w:val="28"/>
          <w:szCs w:val="28"/>
        </w:rPr>
      </w:pPr>
      <w:r>
        <w:rPr>
          <w:sz w:val="28"/>
          <w:szCs w:val="28"/>
        </w:rPr>
        <w:t xml:space="preserve">                                         </w:t>
      </w:r>
    </w:p>
    <w:p w:rsidR="00772D43" w:rsidRDefault="00772D43" w:rsidP="00345136">
      <w:pPr>
        <w:pStyle w:val="af1"/>
        <w:ind w:left="567"/>
        <w:jc w:val="both"/>
        <w:rPr>
          <w:b/>
          <w:bCs/>
          <w:color w:val="000000"/>
        </w:rPr>
      </w:pPr>
      <w:r>
        <w:rPr>
          <w:b/>
          <w:bCs/>
          <w:color w:val="000000"/>
        </w:rPr>
        <w:t xml:space="preserve">О внесение изменений в решение </w:t>
      </w:r>
      <w:r w:rsidR="0039189A">
        <w:rPr>
          <w:b/>
          <w:bCs/>
          <w:color w:val="000000"/>
        </w:rPr>
        <w:t>тринадцатой</w:t>
      </w:r>
      <w:r>
        <w:rPr>
          <w:b/>
          <w:bCs/>
          <w:color w:val="000000"/>
        </w:rPr>
        <w:t xml:space="preserve">  сессии шестого созыва совета депутатов </w:t>
      </w:r>
      <w:r w:rsidR="00345136">
        <w:rPr>
          <w:b/>
          <w:bCs/>
          <w:color w:val="000000"/>
        </w:rPr>
        <w:t>Красноярского</w:t>
      </w:r>
      <w:r>
        <w:rPr>
          <w:b/>
          <w:bCs/>
          <w:color w:val="000000"/>
        </w:rPr>
        <w:t xml:space="preserve"> сельсовета Татарского района Новосибирской области от 2</w:t>
      </w:r>
      <w:r w:rsidR="00345136">
        <w:rPr>
          <w:b/>
          <w:bCs/>
          <w:color w:val="000000"/>
        </w:rPr>
        <w:t>7</w:t>
      </w:r>
      <w:r>
        <w:rPr>
          <w:b/>
          <w:bCs/>
          <w:color w:val="000000"/>
        </w:rPr>
        <w:t xml:space="preserve">.09.2021г. № </w:t>
      </w:r>
      <w:r w:rsidR="00345136">
        <w:rPr>
          <w:b/>
          <w:bCs/>
          <w:color w:val="000000"/>
        </w:rPr>
        <w:t>35/1</w:t>
      </w:r>
      <w:r>
        <w:rPr>
          <w:b/>
          <w:bCs/>
          <w:color w:val="000000"/>
        </w:rPr>
        <w:t xml:space="preserve"> «Об утверждении Положения </w:t>
      </w:r>
      <w:bookmarkStart w:id="0" w:name="_Hlk77671647"/>
      <w:r>
        <w:rPr>
          <w:b/>
          <w:bCs/>
          <w:color w:val="000000"/>
        </w:rPr>
        <w:t xml:space="preserve">о муниципальном лесном контроле </w:t>
      </w:r>
      <w:r>
        <w:rPr>
          <w:b/>
          <w:bCs/>
          <w:color w:val="000000"/>
        </w:rPr>
        <w:br/>
      </w:r>
      <w:bookmarkStart w:id="1" w:name="_Hlk77686366"/>
      <w:r>
        <w:rPr>
          <w:b/>
          <w:bCs/>
          <w:color w:val="000000"/>
        </w:rPr>
        <w:t xml:space="preserve">в границах </w:t>
      </w:r>
      <w:r w:rsidR="00345136">
        <w:rPr>
          <w:b/>
          <w:bCs/>
          <w:color w:val="000000"/>
        </w:rPr>
        <w:t>Красноярского</w:t>
      </w:r>
      <w:r>
        <w:rPr>
          <w:b/>
          <w:bCs/>
          <w:color w:val="000000"/>
        </w:rPr>
        <w:t xml:space="preserve"> сельсовета Татарского района Новосибирской области</w:t>
      </w:r>
      <w:bookmarkEnd w:id="0"/>
      <w:r>
        <w:rPr>
          <w:b/>
          <w:bCs/>
          <w:color w:val="000000"/>
        </w:rPr>
        <w:t>»</w:t>
      </w:r>
    </w:p>
    <w:p w:rsidR="002A4576" w:rsidRDefault="002A4576" w:rsidP="00345136">
      <w:pPr>
        <w:ind w:left="567"/>
        <w:jc w:val="both"/>
        <w:rPr>
          <w:color w:val="000000"/>
        </w:rPr>
      </w:pPr>
    </w:p>
    <w:bookmarkEnd w:id="1"/>
    <w:p w:rsidR="002A4576" w:rsidRPr="00831C1C" w:rsidRDefault="002A4576" w:rsidP="002A4576">
      <w:pPr>
        <w:shd w:val="clear" w:color="auto" w:fill="FFFFFF"/>
        <w:ind w:firstLine="709"/>
        <w:jc w:val="both"/>
      </w:pPr>
      <w:r w:rsidRPr="00831C1C">
        <w:rPr>
          <w:color w:val="000000"/>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831C1C">
        <w:t xml:space="preserve">Федеральным законом от 06.10.2003 № 131-ФЗ «Об общих принципах организации местного самоуправления в Российской Федерации, </w:t>
      </w:r>
      <w:r w:rsidRPr="00831C1C">
        <w:rPr>
          <w:color w:val="000000"/>
        </w:rPr>
        <w:t>Уставом</w:t>
      </w:r>
      <w:r w:rsidRPr="00831C1C">
        <w:t xml:space="preserve"> </w:t>
      </w:r>
      <w:r w:rsidR="00345136">
        <w:rPr>
          <w:bCs/>
          <w:color w:val="000000"/>
        </w:rPr>
        <w:t>Красноярского</w:t>
      </w:r>
      <w:r w:rsidRPr="00D01B2A">
        <w:rPr>
          <w:bCs/>
          <w:color w:val="000000"/>
        </w:rPr>
        <w:t xml:space="preserve"> сельского поселения Татарского муниципального района Новосибирской области, Совет депутатов </w:t>
      </w:r>
      <w:r w:rsidR="00345136">
        <w:rPr>
          <w:bCs/>
          <w:color w:val="000000"/>
        </w:rPr>
        <w:t>Красноярского</w:t>
      </w:r>
      <w:r w:rsidRPr="00D01B2A">
        <w:rPr>
          <w:bCs/>
          <w:color w:val="000000"/>
        </w:rPr>
        <w:t xml:space="preserve"> сельсовета Татарского района Новосибирской области</w:t>
      </w:r>
    </w:p>
    <w:p w:rsidR="00772D43" w:rsidRDefault="00772D43" w:rsidP="00772D43">
      <w:pPr>
        <w:jc w:val="both"/>
        <w:rPr>
          <w:color w:val="000000"/>
        </w:rPr>
      </w:pPr>
      <w:r>
        <w:rPr>
          <w:color w:val="000000"/>
        </w:rPr>
        <w:t>РЕШИЛ</w:t>
      </w:r>
      <w:r>
        <w:t>:</w:t>
      </w:r>
    </w:p>
    <w:p w:rsidR="00772D43" w:rsidRDefault="00772D43" w:rsidP="00772D43">
      <w:pPr>
        <w:rPr>
          <w:rFonts w:eastAsiaTheme="minorEastAsia"/>
          <w:bCs/>
          <w:color w:val="000000"/>
        </w:rPr>
      </w:pPr>
      <w:r>
        <w:t xml:space="preserve">1. Внести  изменение в решение </w:t>
      </w:r>
      <w:r w:rsidR="0039189A">
        <w:t>тринадцатой</w:t>
      </w:r>
      <w:r>
        <w:t xml:space="preserve"> сессии шестого созыва совета депутатов </w:t>
      </w:r>
      <w:r w:rsidR="00345136">
        <w:t>Красноярского</w:t>
      </w:r>
      <w:r>
        <w:t xml:space="preserve"> сельсовета Татарского района Новосибирской области от 2</w:t>
      </w:r>
      <w:r w:rsidR="00345136">
        <w:t>7</w:t>
      </w:r>
      <w:r>
        <w:t xml:space="preserve">.09.2021г. № </w:t>
      </w:r>
      <w:r w:rsidR="00345136">
        <w:t>35/1</w:t>
      </w:r>
      <w:r>
        <w:t xml:space="preserve"> </w:t>
      </w:r>
      <w:r>
        <w:lastRenderedPageBreak/>
        <w:t xml:space="preserve">«Об утверждении </w:t>
      </w:r>
      <w:r>
        <w:rPr>
          <w:bCs/>
          <w:color w:val="000000"/>
        </w:rPr>
        <w:t xml:space="preserve">Положения о муниципальном лесном контроле в границах  </w:t>
      </w:r>
      <w:r w:rsidR="00345136">
        <w:rPr>
          <w:bCs/>
          <w:color w:val="000000"/>
        </w:rPr>
        <w:t>Красноярского</w:t>
      </w:r>
      <w:r>
        <w:rPr>
          <w:bCs/>
          <w:color w:val="000000"/>
        </w:rPr>
        <w:t xml:space="preserve"> сельсовета Татарского района Новосибирской области».</w:t>
      </w:r>
    </w:p>
    <w:p w:rsidR="00772D43" w:rsidRDefault="00772D43" w:rsidP="00772D43">
      <w:pPr>
        <w:pStyle w:val="ConsPlusNormal"/>
        <w:ind w:firstLine="0"/>
        <w:rPr>
          <w:rFonts w:ascii="Times New Roman" w:hAnsi="Times New Roman" w:cs="Times New Roman"/>
          <w:sz w:val="24"/>
          <w:szCs w:val="24"/>
        </w:rPr>
      </w:pPr>
      <w:r>
        <w:rPr>
          <w:rFonts w:ascii="Times New Roman" w:hAnsi="Times New Roman" w:cs="Times New Roman"/>
          <w:sz w:val="24"/>
          <w:szCs w:val="24"/>
        </w:rPr>
        <w:t>1.1. Раздел 4.</w:t>
      </w:r>
      <w:r>
        <w:rPr>
          <w:rFonts w:ascii="Times New Roman" w:hAnsi="Times New Roman" w:cs="Times New Roman"/>
          <w:b/>
          <w:bCs/>
          <w:color w:val="000000"/>
          <w:sz w:val="24"/>
          <w:szCs w:val="24"/>
        </w:rPr>
        <w:t xml:space="preserve"> « </w:t>
      </w:r>
      <w:r>
        <w:rPr>
          <w:rFonts w:ascii="Times New Roman" w:hAnsi="Times New Roman" w:cs="Times New Roman"/>
          <w:bCs/>
          <w:color w:val="000000"/>
          <w:sz w:val="24"/>
          <w:szCs w:val="24"/>
        </w:rPr>
        <w:t xml:space="preserve">Обжалование решений администрации, действий (бездействия) должностных лиц, уполномоченных осуществлять муниципальный лесной  контроль»  Положения о муниципальном лесном  контроле в границах  </w:t>
      </w:r>
      <w:r w:rsidR="00345136">
        <w:rPr>
          <w:rFonts w:ascii="Times New Roman" w:hAnsi="Times New Roman" w:cs="Times New Roman"/>
          <w:bCs/>
          <w:color w:val="000000"/>
          <w:sz w:val="24"/>
          <w:szCs w:val="24"/>
        </w:rPr>
        <w:t>Красноярского</w:t>
      </w:r>
      <w:r>
        <w:rPr>
          <w:rFonts w:ascii="Times New Roman" w:hAnsi="Times New Roman" w:cs="Times New Roman"/>
          <w:bCs/>
          <w:color w:val="000000"/>
          <w:sz w:val="24"/>
          <w:szCs w:val="24"/>
        </w:rPr>
        <w:t xml:space="preserve"> сельсовета Татарского района Новосибирской области </w:t>
      </w:r>
      <w:r>
        <w:rPr>
          <w:rFonts w:ascii="Times New Roman" w:hAnsi="Times New Roman" w:cs="Times New Roman"/>
          <w:sz w:val="24"/>
          <w:szCs w:val="24"/>
        </w:rPr>
        <w:t xml:space="preserve">изложить в следующей редакции:                                                                                                                            4.1. «В соответствии с  частью 4 статьи 39 Федерального закона от 31.07.2020г№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 </w:t>
      </w:r>
    </w:p>
    <w:p w:rsidR="00871CA3" w:rsidRPr="00C92619" w:rsidRDefault="00871CA3" w:rsidP="00871CA3">
      <w:pPr>
        <w:pStyle w:val="a0"/>
        <w:spacing w:before="2"/>
        <w:ind w:right="108"/>
        <w:rPr>
          <w:b w:val="0"/>
        </w:rPr>
      </w:pPr>
      <w:r w:rsidRPr="00871CA3">
        <w:rPr>
          <w:b w:val="0"/>
        </w:rPr>
        <w:t>1.2</w:t>
      </w:r>
      <w:r w:rsidRPr="00C92619">
        <w:rPr>
          <w:b w:val="0"/>
        </w:rPr>
        <w:t>. В разделе 5 «Ключевые показатели муниципального лесного контроля и их целевые значения»   п.  5.2 изложить в следующей редакции:</w:t>
      </w:r>
    </w:p>
    <w:p w:rsidR="00871CA3" w:rsidRPr="00C92619" w:rsidRDefault="00871CA3" w:rsidP="00871CA3">
      <w:pPr>
        <w:pStyle w:val="a0"/>
        <w:spacing w:before="2"/>
        <w:ind w:right="108"/>
        <w:rPr>
          <w:b w:val="0"/>
        </w:rPr>
      </w:pPr>
      <w:r w:rsidRPr="00C92619">
        <w:rPr>
          <w:b w:val="0"/>
        </w:rPr>
        <w:t xml:space="preserve">        «5.2</w:t>
      </w:r>
      <w:r w:rsidRPr="00C92619">
        <w:rPr>
          <w:b w:val="0"/>
          <w:spacing w:val="1"/>
        </w:rPr>
        <w:t xml:space="preserve"> </w:t>
      </w:r>
      <w:r w:rsidRPr="00C92619">
        <w:rPr>
          <w:b w:val="0"/>
        </w:rPr>
        <w:t>Ключевые</w:t>
      </w:r>
      <w:r w:rsidRPr="00C92619">
        <w:rPr>
          <w:b w:val="0"/>
          <w:spacing w:val="1"/>
        </w:rPr>
        <w:t xml:space="preserve"> </w:t>
      </w:r>
      <w:r w:rsidRPr="00C92619">
        <w:rPr>
          <w:b w:val="0"/>
        </w:rPr>
        <w:t>показатели</w:t>
      </w:r>
      <w:r w:rsidRPr="00C92619">
        <w:rPr>
          <w:b w:val="0"/>
          <w:spacing w:val="1"/>
        </w:rPr>
        <w:t xml:space="preserve"> </w:t>
      </w:r>
      <w:r w:rsidRPr="00C92619">
        <w:rPr>
          <w:b w:val="0"/>
        </w:rPr>
        <w:t>вида</w:t>
      </w:r>
      <w:r w:rsidRPr="00C92619">
        <w:rPr>
          <w:b w:val="0"/>
          <w:spacing w:val="1"/>
        </w:rPr>
        <w:t xml:space="preserve"> </w:t>
      </w:r>
      <w:r w:rsidRPr="00C92619">
        <w:rPr>
          <w:b w:val="0"/>
        </w:rPr>
        <w:t>контроля</w:t>
      </w:r>
      <w:r w:rsidRPr="00C92619">
        <w:rPr>
          <w:b w:val="0"/>
          <w:spacing w:val="1"/>
        </w:rPr>
        <w:t xml:space="preserve"> </w:t>
      </w:r>
      <w:r w:rsidRPr="00C92619">
        <w:rPr>
          <w:b w:val="0"/>
        </w:rPr>
        <w:t>и</w:t>
      </w:r>
      <w:r w:rsidRPr="00C92619">
        <w:rPr>
          <w:b w:val="0"/>
          <w:spacing w:val="1"/>
        </w:rPr>
        <w:t xml:space="preserve"> </w:t>
      </w:r>
      <w:r w:rsidRPr="00C92619">
        <w:rPr>
          <w:b w:val="0"/>
        </w:rPr>
        <w:t>их</w:t>
      </w:r>
      <w:r w:rsidRPr="00C92619">
        <w:rPr>
          <w:b w:val="0"/>
          <w:spacing w:val="1"/>
        </w:rPr>
        <w:t xml:space="preserve"> </w:t>
      </w:r>
      <w:r w:rsidRPr="00C92619">
        <w:rPr>
          <w:b w:val="0"/>
        </w:rPr>
        <w:t>целевые</w:t>
      </w:r>
      <w:r w:rsidRPr="00C92619">
        <w:rPr>
          <w:b w:val="0"/>
          <w:spacing w:val="1"/>
        </w:rPr>
        <w:t xml:space="preserve"> </w:t>
      </w:r>
      <w:r w:rsidRPr="00C92619">
        <w:rPr>
          <w:b w:val="0"/>
        </w:rPr>
        <w:t>значения,</w:t>
      </w:r>
      <w:r w:rsidRPr="00C92619">
        <w:rPr>
          <w:b w:val="0"/>
          <w:spacing w:val="1"/>
        </w:rPr>
        <w:t xml:space="preserve"> </w:t>
      </w:r>
      <w:r w:rsidRPr="00C92619">
        <w:rPr>
          <w:b w:val="0"/>
        </w:rPr>
        <w:t>индикативные показатели для муниципального лесного контроля установлены в</w:t>
      </w:r>
      <w:r w:rsidRPr="00C92619">
        <w:rPr>
          <w:b w:val="0"/>
          <w:spacing w:val="1"/>
        </w:rPr>
        <w:t xml:space="preserve"> </w:t>
      </w:r>
      <w:r w:rsidRPr="00C92619">
        <w:rPr>
          <w:b w:val="0"/>
        </w:rPr>
        <w:t>приложении №2</w:t>
      </w:r>
      <w:r w:rsidRPr="00C92619">
        <w:rPr>
          <w:b w:val="0"/>
          <w:spacing w:val="-1"/>
        </w:rPr>
        <w:t xml:space="preserve"> </w:t>
      </w:r>
      <w:r w:rsidRPr="00C92619">
        <w:rPr>
          <w:b w:val="0"/>
        </w:rPr>
        <w:t>к</w:t>
      </w:r>
      <w:r w:rsidRPr="00C92619">
        <w:rPr>
          <w:b w:val="0"/>
          <w:spacing w:val="-1"/>
        </w:rPr>
        <w:t xml:space="preserve"> </w:t>
      </w:r>
      <w:r w:rsidRPr="00C92619">
        <w:rPr>
          <w:b w:val="0"/>
        </w:rPr>
        <w:t>настоящему</w:t>
      </w:r>
      <w:r w:rsidRPr="00C92619">
        <w:rPr>
          <w:b w:val="0"/>
          <w:spacing w:val="1"/>
        </w:rPr>
        <w:t xml:space="preserve"> </w:t>
      </w:r>
      <w:r w:rsidRPr="00C92619">
        <w:rPr>
          <w:b w:val="0"/>
        </w:rPr>
        <w:t xml:space="preserve">Положения» </w:t>
      </w:r>
    </w:p>
    <w:p w:rsidR="00871CA3" w:rsidRPr="008D36EC" w:rsidRDefault="008D36EC" w:rsidP="008D36EC">
      <w:pPr>
        <w:shd w:val="clear" w:color="auto" w:fill="FFFFFF"/>
        <w:jc w:val="both"/>
        <w:rPr>
          <w:color w:val="000000"/>
        </w:rPr>
      </w:pPr>
      <w:r w:rsidRPr="00C92619">
        <w:rPr>
          <w:b/>
        </w:rPr>
        <w:t xml:space="preserve">2. </w:t>
      </w:r>
      <w:r w:rsidRPr="00C92619">
        <w:t>Раздела 5 «Положения о муниципальном</w:t>
      </w:r>
      <w:r>
        <w:t xml:space="preserve"> жилищном контроле </w:t>
      </w:r>
      <w:r w:rsidRPr="00C73FA4">
        <w:t xml:space="preserve">на территории </w:t>
      </w:r>
      <w:r w:rsidR="00345136">
        <w:t>Красноярского</w:t>
      </w:r>
      <w:r w:rsidRPr="00C73FA4">
        <w:t xml:space="preserve"> сельсовета Татарского района Новосибирской области</w:t>
      </w:r>
      <w:r>
        <w:t>» вступает в силу с 1 марта 2022г</w:t>
      </w:r>
    </w:p>
    <w:p w:rsidR="00772D43" w:rsidRDefault="008D36EC" w:rsidP="00772D43">
      <w:pPr>
        <w:pStyle w:val="af1"/>
        <w:rPr>
          <w:sz w:val="24"/>
          <w:szCs w:val="24"/>
        </w:rPr>
      </w:pPr>
      <w:r>
        <w:rPr>
          <w:sz w:val="24"/>
          <w:szCs w:val="24"/>
        </w:rPr>
        <w:t>3</w:t>
      </w:r>
      <w:r w:rsidR="00772D43">
        <w:rPr>
          <w:sz w:val="24"/>
          <w:szCs w:val="24"/>
        </w:rPr>
        <w:t>. Настоящее решение подлежит официальному опубликованию (обнародованию) в газете  «К</w:t>
      </w:r>
      <w:r w:rsidR="00345136">
        <w:rPr>
          <w:sz w:val="24"/>
          <w:szCs w:val="24"/>
        </w:rPr>
        <w:t>расноярский</w:t>
      </w:r>
      <w:r w:rsidR="00772D43">
        <w:rPr>
          <w:sz w:val="24"/>
          <w:szCs w:val="24"/>
        </w:rPr>
        <w:t xml:space="preserve">  вестник» и размещению на  официальном сайте администрации </w:t>
      </w:r>
      <w:r w:rsidR="00345136">
        <w:rPr>
          <w:sz w:val="24"/>
          <w:szCs w:val="24"/>
        </w:rPr>
        <w:t>Красноярского</w:t>
      </w:r>
      <w:r w:rsidR="00772D43">
        <w:rPr>
          <w:sz w:val="24"/>
          <w:szCs w:val="24"/>
        </w:rPr>
        <w:t xml:space="preserve">  сельсовета в информационно –телекоммуникационной сети Интернет.</w:t>
      </w:r>
    </w:p>
    <w:p w:rsidR="00772D43" w:rsidRDefault="00772D43" w:rsidP="00772D43">
      <w:pPr>
        <w:pStyle w:val="af1"/>
        <w:rPr>
          <w:sz w:val="24"/>
          <w:szCs w:val="24"/>
        </w:rPr>
      </w:pPr>
    </w:p>
    <w:p w:rsidR="00772D43" w:rsidRDefault="00772D43" w:rsidP="00772D43">
      <w:pPr>
        <w:pStyle w:val="af1"/>
        <w:rPr>
          <w:sz w:val="24"/>
          <w:szCs w:val="24"/>
        </w:rPr>
      </w:pPr>
      <w:r>
        <w:rPr>
          <w:sz w:val="24"/>
          <w:szCs w:val="24"/>
        </w:rPr>
        <w:t xml:space="preserve">Председатель Совета депутатов </w:t>
      </w:r>
    </w:p>
    <w:p w:rsidR="00772D43" w:rsidRDefault="00345136" w:rsidP="00772D43">
      <w:pPr>
        <w:pStyle w:val="af1"/>
        <w:rPr>
          <w:sz w:val="24"/>
          <w:szCs w:val="24"/>
        </w:rPr>
      </w:pPr>
      <w:r>
        <w:rPr>
          <w:sz w:val="24"/>
          <w:szCs w:val="24"/>
        </w:rPr>
        <w:t>Красноярского</w:t>
      </w:r>
      <w:r w:rsidR="00772D43">
        <w:rPr>
          <w:sz w:val="24"/>
          <w:szCs w:val="24"/>
        </w:rPr>
        <w:t xml:space="preserve"> сельсовета </w:t>
      </w:r>
    </w:p>
    <w:p w:rsidR="00772D43" w:rsidRDefault="00772D43" w:rsidP="00772D43">
      <w:pPr>
        <w:pStyle w:val="af1"/>
        <w:rPr>
          <w:sz w:val="24"/>
          <w:szCs w:val="24"/>
        </w:rPr>
      </w:pPr>
      <w:r>
        <w:rPr>
          <w:sz w:val="24"/>
          <w:szCs w:val="24"/>
        </w:rPr>
        <w:t xml:space="preserve">Татарского района Новосибирской области                            </w:t>
      </w:r>
      <w:r>
        <w:rPr>
          <w:sz w:val="24"/>
          <w:szCs w:val="24"/>
        </w:rPr>
        <w:tab/>
      </w:r>
      <w:r w:rsidR="00345136">
        <w:rPr>
          <w:sz w:val="24"/>
          <w:szCs w:val="24"/>
        </w:rPr>
        <w:t>Т.Ю.Поддубная</w:t>
      </w:r>
    </w:p>
    <w:p w:rsidR="00772D43" w:rsidRDefault="00772D43" w:rsidP="00772D43">
      <w:pPr>
        <w:pStyle w:val="af1"/>
        <w:rPr>
          <w:sz w:val="24"/>
          <w:szCs w:val="24"/>
        </w:rPr>
      </w:pPr>
    </w:p>
    <w:p w:rsidR="00772D43" w:rsidRDefault="00772D43" w:rsidP="00772D43">
      <w:pPr>
        <w:pStyle w:val="af1"/>
        <w:rPr>
          <w:rFonts w:eastAsia="Times New Roman"/>
          <w:sz w:val="24"/>
          <w:szCs w:val="24"/>
        </w:rPr>
      </w:pPr>
      <w:r>
        <w:rPr>
          <w:rFonts w:eastAsia="Times New Roman"/>
          <w:sz w:val="24"/>
          <w:szCs w:val="24"/>
        </w:rPr>
        <w:t xml:space="preserve">Глава </w:t>
      </w:r>
      <w:r w:rsidR="00345136">
        <w:rPr>
          <w:rFonts w:eastAsia="Times New Roman"/>
          <w:sz w:val="24"/>
          <w:szCs w:val="24"/>
        </w:rPr>
        <w:t>Красноярского</w:t>
      </w:r>
      <w:r>
        <w:rPr>
          <w:rFonts w:eastAsia="Times New Roman"/>
          <w:sz w:val="24"/>
          <w:szCs w:val="24"/>
        </w:rPr>
        <w:t xml:space="preserve"> сельсовета</w:t>
      </w:r>
    </w:p>
    <w:p w:rsidR="00772D43" w:rsidRDefault="00772D43" w:rsidP="00772D43">
      <w:pPr>
        <w:pStyle w:val="af1"/>
        <w:rPr>
          <w:rFonts w:eastAsia="Times New Roman"/>
          <w:sz w:val="24"/>
          <w:szCs w:val="24"/>
        </w:rPr>
      </w:pPr>
      <w:r>
        <w:rPr>
          <w:sz w:val="24"/>
          <w:szCs w:val="24"/>
        </w:rPr>
        <w:t>Татарского района Новосибирской области</w:t>
      </w:r>
      <w:r>
        <w:rPr>
          <w:rFonts w:eastAsia="Times New Roman"/>
          <w:sz w:val="24"/>
          <w:szCs w:val="24"/>
        </w:rPr>
        <w:t xml:space="preserve">                                                        </w:t>
      </w:r>
      <w:r w:rsidR="00345136">
        <w:rPr>
          <w:rFonts w:eastAsia="Times New Roman"/>
          <w:sz w:val="24"/>
          <w:szCs w:val="24"/>
        </w:rPr>
        <w:t>А.Ю.Бистерфельд</w:t>
      </w:r>
    </w:p>
    <w:p w:rsidR="002A4576" w:rsidRDefault="002A4576" w:rsidP="008D36EC">
      <w:pPr>
        <w:shd w:val="clear" w:color="auto" w:fill="FFFFFF"/>
        <w:rPr>
          <w:b/>
          <w:bCs/>
          <w:spacing w:val="-34"/>
        </w:rPr>
      </w:pPr>
    </w:p>
    <w:p w:rsidR="00772D43" w:rsidRDefault="00772D43" w:rsidP="00831C1C">
      <w:pPr>
        <w:shd w:val="clear" w:color="auto" w:fill="FFFFFF"/>
        <w:ind w:left="125"/>
        <w:jc w:val="center"/>
        <w:rPr>
          <w:b/>
          <w:bCs/>
          <w:spacing w:val="-34"/>
        </w:rPr>
      </w:pPr>
    </w:p>
    <w:p w:rsidR="00B955CB" w:rsidRPr="00831C1C" w:rsidRDefault="00B955CB" w:rsidP="00831C1C">
      <w:pPr>
        <w:shd w:val="clear" w:color="auto" w:fill="FFFFFF"/>
        <w:ind w:left="125"/>
        <w:jc w:val="center"/>
        <w:rPr>
          <w:b/>
        </w:rPr>
      </w:pPr>
      <w:r w:rsidRPr="00831C1C">
        <w:rPr>
          <w:b/>
          <w:bCs/>
          <w:spacing w:val="-34"/>
        </w:rPr>
        <w:t>СОВЕТ  ДЕПУТАТОВ</w:t>
      </w:r>
    </w:p>
    <w:p w:rsidR="00B955CB" w:rsidRPr="00831C1C" w:rsidRDefault="00345136" w:rsidP="00831C1C">
      <w:pPr>
        <w:shd w:val="clear" w:color="auto" w:fill="FFFFFF"/>
        <w:ind w:left="125"/>
        <w:jc w:val="center"/>
        <w:rPr>
          <w:b/>
        </w:rPr>
      </w:pPr>
      <w:r>
        <w:rPr>
          <w:b/>
        </w:rPr>
        <w:t>КРАСНОЯРСКОГО</w:t>
      </w:r>
      <w:r w:rsidR="00B955CB" w:rsidRPr="00831C1C">
        <w:rPr>
          <w:b/>
          <w:spacing w:val="-1"/>
        </w:rPr>
        <w:t xml:space="preserve">  СЕЛЬСОВЕТА</w:t>
      </w:r>
    </w:p>
    <w:p w:rsidR="00B955CB" w:rsidRPr="00831C1C" w:rsidRDefault="00B955CB" w:rsidP="00831C1C">
      <w:pPr>
        <w:shd w:val="clear" w:color="auto" w:fill="FFFFFF"/>
        <w:ind w:left="101"/>
        <w:jc w:val="center"/>
        <w:rPr>
          <w:b/>
        </w:rPr>
      </w:pPr>
      <w:r w:rsidRPr="00831C1C">
        <w:rPr>
          <w:b/>
        </w:rPr>
        <w:t>ТАТАРСКОГО РАЙОНА</w:t>
      </w:r>
    </w:p>
    <w:p w:rsidR="00B955CB" w:rsidRPr="00831C1C" w:rsidRDefault="00B955CB" w:rsidP="00831C1C">
      <w:pPr>
        <w:shd w:val="clear" w:color="auto" w:fill="FFFFFF"/>
        <w:ind w:left="101"/>
        <w:jc w:val="center"/>
        <w:rPr>
          <w:b/>
        </w:rPr>
      </w:pPr>
      <w:r w:rsidRPr="00831C1C">
        <w:rPr>
          <w:b/>
        </w:rPr>
        <w:t>НОВОСИБИРСКОЙ ОБЛАСТИ</w:t>
      </w:r>
    </w:p>
    <w:p w:rsidR="00B955CB" w:rsidRPr="00831C1C" w:rsidRDefault="00B955CB" w:rsidP="00831C1C">
      <w:pPr>
        <w:shd w:val="clear" w:color="auto" w:fill="FFFFFF"/>
        <w:ind w:left="82"/>
        <w:jc w:val="center"/>
      </w:pPr>
      <w:r w:rsidRPr="00831C1C">
        <w:t>шестого созыва</w:t>
      </w:r>
    </w:p>
    <w:p w:rsidR="00B955CB" w:rsidRPr="00831C1C" w:rsidRDefault="00B955CB" w:rsidP="00831C1C">
      <w:pPr>
        <w:shd w:val="clear" w:color="auto" w:fill="FFFFFF"/>
        <w:ind w:left="82"/>
      </w:pPr>
    </w:p>
    <w:p w:rsidR="00B955CB" w:rsidRPr="00DA728F" w:rsidRDefault="00B955CB" w:rsidP="00831C1C">
      <w:pPr>
        <w:shd w:val="clear" w:color="auto" w:fill="FFFFFF"/>
        <w:ind w:left="82"/>
        <w:jc w:val="center"/>
        <w:rPr>
          <w:spacing w:val="-5"/>
        </w:rPr>
      </w:pPr>
      <w:r w:rsidRPr="00DA728F">
        <w:rPr>
          <w:b/>
          <w:bCs/>
          <w:spacing w:val="-4"/>
        </w:rPr>
        <w:t>РЕШЕНИЕ</w:t>
      </w:r>
    </w:p>
    <w:p w:rsidR="00B955CB" w:rsidRPr="00DA728F" w:rsidRDefault="00B955CB" w:rsidP="00831C1C">
      <w:pPr>
        <w:shd w:val="clear" w:color="auto" w:fill="FFFFFF"/>
        <w:ind w:left="82"/>
        <w:jc w:val="center"/>
        <w:rPr>
          <w:spacing w:val="-5"/>
        </w:rPr>
      </w:pPr>
      <w:r w:rsidRPr="00DA728F">
        <w:rPr>
          <w:spacing w:val="-5"/>
        </w:rPr>
        <w:t xml:space="preserve">    (</w:t>
      </w:r>
      <w:r w:rsidR="00CE26C1" w:rsidRPr="00DA728F">
        <w:rPr>
          <w:spacing w:val="-5"/>
        </w:rPr>
        <w:t>тринадцатой</w:t>
      </w:r>
      <w:r w:rsidRPr="00DA728F">
        <w:rPr>
          <w:spacing w:val="-5"/>
        </w:rPr>
        <w:t xml:space="preserve"> сессия)</w:t>
      </w:r>
    </w:p>
    <w:p w:rsidR="00B955CB" w:rsidRPr="00DA728F" w:rsidRDefault="00B955CB" w:rsidP="00831C1C">
      <w:pPr>
        <w:shd w:val="clear" w:color="auto" w:fill="FFFFFF"/>
        <w:ind w:left="82"/>
        <w:jc w:val="center"/>
        <w:rPr>
          <w:spacing w:val="-5"/>
        </w:rPr>
      </w:pPr>
    </w:p>
    <w:p w:rsidR="00B955CB" w:rsidRPr="00DA728F" w:rsidRDefault="00B955CB" w:rsidP="00831C1C">
      <w:pPr>
        <w:shd w:val="clear" w:color="auto" w:fill="FFFFFF"/>
        <w:tabs>
          <w:tab w:val="left" w:pos="4474"/>
          <w:tab w:val="left" w:pos="6638"/>
        </w:tabs>
        <w:rPr>
          <w:spacing w:val="-5"/>
        </w:rPr>
      </w:pPr>
    </w:p>
    <w:p w:rsidR="00B955CB" w:rsidRPr="00831C1C" w:rsidRDefault="00DA728F" w:rsidP="00831C1C">
      <w:pPr>
        <w:shd w:val="clear" w:color="auto" w:fill="FFFFFF"/>
        <w:ind w:left="82"/>
        <w:rPr>
          <w:spacing w:val="-5"/>
        </w:rPr>
      </w:pPr>
      <w:r w:rsidRPr="00DA728F">
        <w:t xml:space="preserve"> 2</w:t>
      </w:r>
      <w:r w:rsidR="00345136">
        <w:t>7</w:t>
      </w:r>
      <w:r w:rsidR="00BC5B9E" w:rsidRPr="00DA728F">
        <w:t>.09.</w:t>
      </w:r>
      <w:r w:rsidR="00B955CB" w:rsidRPr="00DA728F">
        <w:t xml:space="preserve">2021г                                       </w:t>
      </w:r>
      <w:r w:rsidR="00B955CB" w:rsidRPr="00DA728F">
        <w:rPr>
          <w:spacing w:val="-5"/>
        </w:rPr>
        <w:t xml:space="preserve">село </w:t>
      </w:r>
      <w:r w:rsidR="00CE26C1" w:rsidRPr="00DA728F">
        <w:rPr>
          <w:spacing w:val="-5"/>
        </w:rPr>
        <w:t>К</w:t>
      </w:r>
      <w:r w:rsidR="00345136">
        <w:rPr>
          <w:spacing w:val="-5"/>
        </w:rPr>
        <w:t>расноярка</w:t>
      </w:r>
      <w:r w:rsidR="00CE26C1" w:rsidRPr="00DA728F">
        <w:rPr>
          <w:spacing w:val="-5"/>
        </w:rPr>
        <w:t xml:space="preserve">                    </w:t>
      </w:r>
      <w:r w:rsidR="00B955CB" w:rsidRPr="00DA728F">
        <w:t xml:space="preserve">         </w:t>
      </w:r>
      <w:r w:rsidR="00BC5B9E" w:rsidRPr="00DA728F">
        <w:t xml:space="preserve">                             № </w:t>
      </w:r>
      <w:r w:rsidR="00345136">
        <w:t>35/1</w:t>
      </w:r>
    </w:p>
    <w:p w:rsidR="00B955CB" w:rsidRPr="00831C1C" w:rsidRDefault="00B955CB" w:rsidP="00406E90">
      <w:pPr>
        <w:rPr>
          <w:b/>
          <w:bCs/>
        </w:rPr>
      </w:pPr>
    </w:p>
    <w:p w:rsidR="00B955CB" w:rsidRPr="00831C1C" w:rsidRDefault="00B955CB" w:rsidP="00406E90">
      <w:pPr>
        <w:shd w:val="clear" w:color="auto" w:fill="FFFFFF"/>
        <w:ind w:firstLine="567"/>
        <w:jc w:val="center"/>
        <w:rPr>
          <w:color w:val="000000"/>
        </w:rPr>
      </w:pPr>
    </w:p>
    <w:p w:rsidR="00B955CB" w:rsidRPr="00831C1C" w:rsidRDefault="00B955CB" w:rsidP="00406E90">
      <w:pPr>
        <w:jc w:val="center"/>
      </w:pPr>
      <w:r w:rsidRPr="00831C1C">
        <w:rPr>
          <w:b/>
          <w:bCs/>
          <w:color w:val="000000"/>
        </w:rPr>
        <w:t xml:space="preserve">Об утверждении Положения о муниципальном лесном контроле в границах </w:t>
      </w:r>
      <w:r w:rsidR="00345136">
        <w:rPr>
          <w:b/>
          <w:bCs/>
          <w:color w:val="000000"/>
        </w:rPr>
        <w:t>Красноярского</w:t>
      </w:r>
      <w:r w:rsidRPr="00831C1C">
        <w:rPr>
          <w:b/>
          <w:bCs/>
          <w:color w:val="000000"/>
        </w:rPr>
        <w:t xml:space="preserve"> сельсовета Татарского района Новосибирской области</w:t>
      </w:r>
    </w:p>
    <w:p w:rsidR="00B955CB" w:rsidRPr="00831C1C" w:rsidRDefault="00B955CB" w:rsidP="00406E90">
      <w:pPr>
        <w:shd w:val="clear" w:color="auto" w:fill="FFFFFF"/>
        <w:ind w:firstLine="567"/>
        <w:rPr>
          <w:b/>
          <w:color w:val="000000"/>
        </w:rPr>
      </w:pPr>
    </w:p>
    <w:p w:rsidR="00B955CB" w:rsidRPr="00831C1C" w:rsidRDefault="00B955CB" w:rsidP="00406E90">
      <w:pPr>
        <w:shd w:val="clear" w:color="auto" w:fill="FFFFFF"/>
        <w:ind w:firstLine="567"/>
        <w:rPr>
          <w:b/>
          <w:color w:val="000000"/>
        </w:rPr>
      </w:pPr>
    </w:p>
    <w:p w:rsidR="00B955CB" w:rsidRPr="00831C1C" w:rsidRDefault="00B955CB" w:rsidP="00406E90">
      <w:pPr>
        <w:shd w:val="clear" w:color="auto" w:fill="FFFFFF"/>
        <w:ind w:firstLine="709"/>
        <w:jc w:val="both"/>
      </w:pPr>
      <w:r w:rsidRPr="00831C1C">
        <w:rPr>
          <w:color w:val="000000"/>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831C1C">
        <w:t xml:space="preserve">Федеральным законом от 06.10.2003 № 131-ФЗ «Об общих принципах организации местного самоуправления в Российской Федерации, </w:t>
      </w:r>
      <w:r w:rsidRPr="00831C1C">
        <w:rPr>
          <w:color w:val="000000"/>
        </w:rPr>
        <w:t>Уставом</w:t>
      </w:r>
      <w:r w:rsidRPr="00831C1C">
        <w:t xml:space="preserve"> </w:t>
      </w:r>
      <w:r w:rsidR="00345136">
        <w:rPr>
          <w:bCs/>
          <w:color w:val="000000"/>
        </w:rPr>
        <w:t>Красноярского</w:t>
      </w:r>
      <w:r w:rsidRPr="00D01B2A">
        <w:rPr>
          <w:bCs/>
          <w:color w:val="000000"/>
        </w:rPr>
        <w:t xml:space="preserve"> сельского поселения Татарского муниципального района </w:t>
      </w:r>
      <w:r w:rsidRPr="00D01B2A">
        <w:rPr>
          <w:bCs/>
          <w:color w:val="000000"/>
        </w:rPr>
        <w:lastRenderedPageBreak/>
        <w:t xml:space="preserve">Новосибирской области, Совет депутатов </w:t>
      </w:r>
      <w:r w:rsidR="00345136">
        <w:rPr>
          <w:bCs/>
          <w:color w:val="000000"/>
        </w:rPr>
        <w:t>Красноярского</w:t>
      </w:r>
      <w:r w:rsidRPr="00D01B2A">
        <w:rPr>
          <w:bCs/>
          <w:color w:val="000000"/>
        </w:rPr>
        <w:t xml:space="preserve"> сельсовета Татарского района Новосибирской области</w:t>
      </w:r>
    </w:p>
    <w:p w:rsidR="00B955CB" w:rsidRPr="00831C1C" w:rsidRDefault="00B955CB" w:rsidP="00406E90">
      <w:pPr>
        <w:shd w:val="clear" w:color="auto" w:fill="FFFFFF"/>
        <w:ind w:firstLine="709"/>
        <w:jc w:val="both"/>
        <w:rPr>
          <w:color w:val="000000"/>
        </w:rPr>
      </w:pPr>
    </w:p>
    <w:p w:rsidR="00B955CB" w:rsidRPr="00831C1C" w:rsidRDefault="00B955CB" w:rsidP="00406E90">
      <w:pPr>
        <w:spacing w:before="240" w:line="360" w:lineRule="auto"/>
        <w:ind w:firstLine="709"/>
        <w:jc w:val="both"/>
      </w:pPr>
      <w:r w:rsidRPr="00831C1C">
        <w:rPr>
          <w:color w:val="000000"/>
        </w:rPr>
        <w:t>РЕШИЛ</w:t>
      </w:r>
      <w:r w:rsidRPr="00831C1C">
        <w:t>:</w:t>
      </w:r>
    </w:p>
    <w:p w:rsidR="00B955CB" w:rsidRPr="00831C1C" w:rsidRDefault="00B955CB" w:rsidP="00831C1C">
      <w:pPr>
        <w:autoSpaceDE w:val="0"/>
        <w:autoSpaceDN w:val="0"/>
        <w:adjustRightInd w:val="0"/>
        <w:jc w:val="both"/>
        <w:rPr>
          <w:color w:val="000000"/>
        </w:rPr>
      </w:pPr>
    </w:p>
    <w:p w:rsidR="00B955CB" w:rsidRPr="00831C1C" w:rsidRDefault="00B955CB" w:rsidP="00406E90">
      <w:pPr>
        <w:shd w:val="clear" w:color="auto" w:fill="FFFFFF"/>
        <w:ind w:firstLine="709"/>
        <w:jc w:val="both"/>
      </w:pPr>
      <w:r w:rsidRPr="00831C1C">
        <w:rPr>
          <w:color w:val="000000"/>
        </w:rPr>
        <w:t>1. Утвердить прилагаемое Положение о муниципальном лесном контрол</w:t>
      </w:r>
      <w:r w:rsidRPr="00831C1C">
        <w:t>е</w:t>
      </w:r>
      <w:r w:rsidRPr="00831C1C">
        <w:rPr>
          <w:color w:val="000000"/>
        </w:rPr>
        <w:t xml:space="preserve"> в границах </w:t>
      </w:r>
      <w:r w:rsidR="00345136">
        <w:rPr>
          <w:color w:val="000000"/>
        </w:rPr>
        <w:t>Красноярского</w:t>
      </w:r>
      <w:r>
        <w:rPr>
          <w:color w:val="000000"/>
        </w:rPr>
        <w:t xml:space="preserve"> сельсовета Татарского района Новосибирской области.</w:t>
      </w:r>
    </w:p>
    <w:p w:rsidR="00B955CB" w:rsidRPr="00831C1C" w:rsidRDefault="00B955CB" w:rsidP="00406E90">
      <w:pPr>
        <w:shd w:val="clear" w:color="auto" w:fill="FFFFFF"/>
        <w:ind w:firstLine="709"/>
        <w:jc w:val="both"/>
        <w:rPr>
          <w:color w:val="000000"/>
        </w:rPr>
      </w:pPr>
      <w:r w:rsidRPr="00831C1C">
        <w:rPr>
          <w:color w:val="000000"/>
        </w:rPr>
        <w:t>2. Настоящее решение вступает в силу со дня его официального опубликования, но не ранее 1 января 2022 года</w:t>
      </w:r>
      <w:r w:rsidRPr="00831C1C">
        <w:rPr>
          <w:rStyle w:val="aff0"/>
          <w:color w:val="000000"/>
        </w:rPr>
        <w:footnoteReference w:id="2"/>
      </w:r>
      <w:r w:rsidRPr="00831C1C">
        <w:rPr>
          <w:color w:val="000000"/>
        </w:rPr>
        <w:t>, за исключением положений раздела 5 Положения о муниципальном лесном контрол</w:t>
      </w:r>
      <w:r w:rsidRPr="00831C1C">
        <w:t>е</w:t>
      </w:r>
      <w:r w:rsidRPr="00831C1C">
        <w:rPr>
          <w:color w:val="000000"/>
        </w:rPr>
        <w:t xml:space="preserve"> в границах </w:t>
      </w:r>
      <w:r w:rsidR="00345136">
        <w:rPr>
          <w:color w:val="000000"/>
        </w:rPr>
        <w:t>Красноярского</w:t>
      </w:r>
      <w:r>
        <w:rPr>
          <w:color w:val="000000"/>
        </w:rPr>
        <w:t xml:space="preserve"> сельсовета Татарского района Новосибирской области</w:t>
      </w:r>
      <w:r w:rsidRPr="00831C1C">
        <w:rPr>
          <w:color w:val="000000"/>
        </w:rPr>
        <w:t xml:space="preserve">. </w:t>
      </w:r>
    </w:p>
    <w:p w:rsidR="00B955CB" w:rsidRDefault="00B955CB" w:rsidP="00831C1C">
      <w:pPr>
        <w:shd w:val="clear" w:color="auto" w:fill="FFFFFF"/>
        <w:ind w:firstLine="709"/>
        <w:jc w:val="both"/>
      </w:pPr>
      <w:r w:rsidRPr="00831C1C">
        <w:rPr>
          <w:color w:val="000000"/>
        </w:rPr>
        <w:t>Положения раздела 5 Положения о муниципальном лесном контрол</w:t>
      </w:r>
      <w:r w:rsidRPr="00831C1C">
        <w:t>е</w:t>
      </w:r>
      <w:r w:rsidRPr="00831C1C">
        <w:rPr>
          <w:color w:val="000000"/>
        </w:rPr>
        <w:t xml:space="preserve"> в границах </w:t>
      </w:r>
      <w:r w:rsidR="00345136">
        <w:rPr>
          <w:color w:val="000000"/>
        </w:rPr>
        <w:t>Красноярского</w:t>
      </w:r>
      <w:r>
        <w:rPr>
          <w:color w:val="000000"/>
        </w:rPr>
        <w:t xml:space="preserve"> сельсовета Татарского района Новосибирской области</w:t>
      </w:r>
      <w:r w:rsidRPr="00831C1C">
        <w:rPr>
          <w:color w:val="000000"/>
        </w:rPr>
        <w:t xml:space="preserve"> вступают в силу с 1 марта 2022 года. </w:t>
      </w:r>
    </w:p>
    <w:p w:rsidR="00B955CB" w:rsidRDefault="00B955CB" w:rsidP="00831C1C">
      <w:pPr>
        <w:jc w:val="both"/>
      </w:pPr>
    </w:p>
    <w:p w:rsidR="00B955CB" w:rsidRDefault="00B955CB" w:rsidP="00831C1C">
      <w:pPr>
        <w:jc w:val="both"/>
      </w:pPr>
      <w:r>
        <w:t>Председатель Совета депутатов</w:t>
      </w:r>
    </w:p>
    <w:p w:rsidR="00B955CB" w:rsidRDefault="00345136" w:rsidP="00831C1C">
      <w:pPr>
        <w:jc w:val="both"/>
      </w:pPr>
      <w:r>
        <w:t>Красноярского</w:t>
      </w:r>
      <w:r w:rsidR="00B955CB">
        <w:t xml:space="preserve"> сельсовета</w:t>
      </w:r>
    </w:p>
    <w:p w:rsidR="00B955CB" w:rsidRDefault="00B955CB" w:rsidP="00831C1C">
      <w:pPr>
        <w:tabs>
          <w:tab w:val="left" w:pos="7050"/>
        </w:tabs>
        <w:jc w:val="both"/>
      </w:pPr>
      <w:r>
        <w:t>Татарского района Новосибирской области</w:t>
      </w:r>
      <w:r>
        <w:tab/>
      </w:r>
      <w:r w:rsidR="00345136">
        <w:t>Т.Ю.Поддубная</w:t>
      </w:r>
    </w:p>
    <w:p w:rsidR="00B955CB" w:rsidRDefault="00B955CB" w:rsidP="00831C1C">
      <w:pPr>
        <w:jc w:val="both"/>
      </w:pPr>
    </w:p>
    <w:p w:rsidR="00B955CB" w:rsidRDefault="00345136" w:rsidP="00831C1C">
      <w:pPr>
        <w:jc w:val="both"/>
      </w:pPr>
      <w:r>
        <w:t>И.О.г</w:t>
      </w:r>
      <w:r w:rsidR="00B955CB">
        <w:t>лав</w:t>
      </w:r>
      <w:r>
        <w:t>ы</w:t>
      </w:r>
    </w:p>
    <w:p w:rsidR="00B955CB" w:rsidRDefault="00345136" w:rsidP="00831C1C">
      <w:pPr>
        <w:jc w:val="both"/>
      </w:pPr>
      <w:r>
        <w:t>Красноярского</w:t>
      </w:r>
      <w:r w:rsidR="00B955CB">
        <w:t xml:space="preserve"> сельсовета</w:t>
      </w:r>
    </w:p>
    <w:p w:rsidR="00B955CB" w:rsidRPr="00066B6B" w:rsidRDefault="00B955CB" w:rsidP="00831C1C">
      <w:pPr>
        <w:tabs>
          <w:tab w:val="left" w:pos="6990"/>
        </w:tabs>
        <w:jc w:val="both"/>
      </w:pPr>
      <w:r>
        <w:t>Татарского района Новосибирской области</w:t>
      </w:r>
      <w:r w:rsidRPr="00066B6B">
        <w:t xml:space="preserve"> </w:t>
      </w:r>
      <w:r>
        <w:tab/>
      </w:r>
      <w:r w:rsidR="00345136">
        <w:t>А.Ю.Бистерфельд</w:t>
      </w:r>
    </w:p>
    <w:p w:rsidR="00B955CB" w:rsidRDefault="00B955CB" w:rsidP="00CE26C1">
      <w:pPr>
        <w:spacing w:line="240" w:lineRule="exact"/>
        <w:rPr>
          <w:b/>
          <w:color w:val="000000"/>
        </w:rPr>
      </w:pPr>
    </w:p>
    <w:p w:rsidR="00CE26C1" w:rsidRDefault="00CE26C1" w:rsidP="00CE26C1">
      <w:pPr>
        <w:spacing w:line="240" w:lineRule="exact"/>
        <w:rPr>
          <w:b/>
          <w:color w:val="000000"/>
        </w:rPr>
      </w:pPr>
    </w:p>
    <w:p w:rsidR="00CE26C1" w:rsidRDefault="00CE26C1" w:rsidP="00CE26C1">
      <w:pPr>
        <w:spacing w:line="240" w:lineRule="exact"/>
        <w:rPr>
          <w:b/>
          <w:color w:val="000000"/>
        </w:rPr>
      </w:pPr>
    </w:p>
    <w:p w:rsidR="00CE26C1" w:rsidRDefault="00CE26C1" w:rsidP="00CE26C1">
      <w:pPr>
        <w:spacing w:line="240" w:lineRule="exact"/>
        <w:rPr>
          <w:b/>
          <w:color w:val="000000"/>
        </w:rPr>
      </w:pPr>
    </w:p>
    <w:p w:rsidR="00CE26C1" w:rsidRDefault="00CE26C1" w:rsidP="00CE26C1">
      <w:pPr>
        <w:spacing w:line="240" w:lineRule="exact"/>
        <w:rPr>
          <w:b/>
          <w:color w:val="000000"/>
        </w:rPr>
      </w:pPr>
    </w:p>
    <w:p w:rsidR="00CE26C1" w:rsidRPr="00CE26C1" w:rsidRDefault="00CE26C1" w:rsidP="00CE26C1">
      <w:pPr>
        <w:spacing w:line="240" w:lineRule="exact"/>
        <w:rPr>
          <w:b/>
          <w:color w:val="000000"/>
        </w:rPr>
      </w:pPr>
    </w:p>
    <w:p w:rsidR="00B955CB" w:rsidRPr="00831C1C" w:rsidRDefault="00B955CB" w:rsidP="00406E90">
      <w:pPr>
        <w:tabs>
          <w:tab w:val="num" w:pos="200"/>
        </w:tabs>
        <w:ind w:left="4536"/>
        <w:jc w:val="center"/>
        <w:outlineLvl w:val="0"/>
      </w:pPr>
      <w:r w:rsidRPr="00831C1C">
        <w:t>УТВЕРЖДЕНО</w:t>
      </w:r>
    </w:p>
    <w:p w:rsidR="00B955CB" w:rsidRPr="002F567C" w:rsidRDefault="00B955CB" w:rsidP="00831C1C">
      <w:pPr>
        <w:ind w:left="4536"/>
        <w:jc w:val="center"/>
        <w:rPr>
          <w:color w:val="000000"/>
        </w:rPr>
      </w:pPr>
      <w:r w:rsidRPr="007B4438">
        <w:rPr>
          <w:color w:val="000000"/>
        </w:rPr>
        <w:t>Решение</w:t>
      </w:r>
      <w:r>
        <w:rPr>
          <w:color w:val="000000"/>
        </w:rPr>
        <w:t xml:space="preserve">м </w:t>
      </w:r>
      <w:r>
        <w:rPr>
          <w:b/>
          <w:bCs/>
          <w:color w:val="000000"/>
        </w:rPr>
        <w:t xml:space="preserve">Совета депутатов </w:t>
      </w:r>
      <w:r w:rsidR="00345136">
        <w:rPr>
          <w:b/>
          <w:bCs/>
          <w:color w:val="000000"/>
        </w:rPr>
        <w:t>Красноярского</w:t>
      </w:r>
      <w:r>
        <w:rPr>
          <w:b/>
          <w:bCs/>
          <w:color w:val="000000"/>
        </w:rPr>
        <w:t xml:space="preserve"> сельсовета Татарского района Новосибирской области</w:t>
      </w:r>
    </w:p>
    <w:p w:rsidR="00B955CB" w:rsidRDefault="00772D43" w:rsidP="00831C1C">
      <w:pPr>
        <w:ind w:left="4536"/>
        <w:jc w:val="center"/>
      </w:pPr>
      <w:r>
        <w:t>от  2</w:t>
      </w:r>
      <w:r w:rsidR="00345136">
        <w:t>7</w:t>
      </w:r>
      <w:r w:rsidR="00B955CB">
        <w:t>.09.</w:t>
      </w:r>
      <w:r w:rsidR="00B955CB" w:rsidRPr="002F567C">
        <w:t>2021 №</w:t>
      </w:r>
      <w:r w:rsidR="00345136">
        <w:t>35/1</w:t>
      </w:r>
    </w:p>
    <w:p w:rsidR="00772D43" w:rsidRDefault="00772D43" w:rsidP="00831C1C">
      <w:pPr>
        <w:ind w:left="4536"/>
        <w:jc w:val="center"/>
      </w:pPr>
    </w:p>
    <w:p w:rsidR="00772D43" w:rsidRPr="00345136" w:rsidRDefault="00772D43" w:rsidP="00772D43">
      <w:pPr>
        <w:ind w:left="4536"/>
        <w:jc w:val="center"/>
      </w:pPr>
      <w:r w:rsidRPr="00345136">
        <w:t xml:space="preserve">Внесены изменения решением </w:t>
      </w:r>
      <w:r w:rsidRPr="00345136">
        <w:rPr>
          <w:bCs/>
        </w:rPr>
        <w:t xml:space="preserve">Совета депутатов </w:t>
      </w:r>
      <w:r w:rsidR="00345136" w:rsidRPr="00345136">
        <w:rPr>
          <w:bCs/>
        </w:rPr>
        <w:t>Красноярского</w:t>
      </w:r>
      <w:r w:rsidRPr="00345136">
        <w:rPr>
          <w:bCs/>
        </w:rPr>
        <w:t xml:space="preserve"> сельсовета Татарского района Новосибирской области</w:t>
      </w:r>
    </w:p>
    <w:p w:rsidR="00772D43" w:rsidRPr="00345136" w:rsidRDefault="00C92619" w:rsidP="00772D43">
      <w:pPr>
        <w:tabs>
          <w:tab w:val="num" w:pos="200"/>
        </w:tabs>
        <w:ind w:left="4536"/>
        <w:jc w:val="center"/>
        <w:outlineLvl w:val="0"/>
      </w:pPr>
      <w:r w:rsidRPr="00345136">
        <w:t xml:space="preserve">от  </w:t>
      </w:r>
      <w:r w:rsidR="00345136" w:rsidRPr="00345136">
        <w:t>14</w:t>
      </w:r>
      <w:r w:rsidR="0050514E" w:rsidRPr="00345136">
        <w:t>.</w:t>
      </w:r>
      <w:r w:rsidR="00345136" w:rsidRPr="00345136">
        <w:t>02.2022</w:t>
      </w:r>
      <w:r w:rsidR="0050514E" w:rsidRPr="00345136">
        <w:t xml:space="preserve"> №58</w:t>
      </w:r>
    </w:p>
    <w:p w:rsidR="00B955CB" w:rsidRPr="00831C1C" w:rsidRDefault="00B955CB" w:rsidP="00772D43">
      <w:pPr>
        <w:rPr>
          <w:color w:val="000000"/>
        </w:rPr>
      </w:pPr>
    </w:p>
    <w:p w:rsidR="00B955CB" w:rsidRPr="00831C1C" w:rsidRDefault="00B955CB" w:rsidP="00406E90">
      <w:pPr>
        <w:jc w:val="center"/>
        <w:rPr>
          <w:b/>
          <w:bCs/>
          <w:color w:val="000000"/>
        </w:rPr>
      </w:pPr>
      <w:r w:rsidRPr="00831C1C">
        <w:rPr>
          <w:b/>
          <w:bCs/>
          <w:color w:val="000000"/>
        </w:rPr>
        <w:t xml:space="preserve">Положение о муниципальном лесном контроле </w:t>
      </w:r>
    </w:p>
    <w:p w:rsidR="00B955CB" w:rsidRPr="00831C1C" w:rsidRDefault="00B955CB" w:rsidP="00406E90">
      <w:pPr>
        <w:jc w:val="center"/>
        <w:rPr>
          <w:b/>
          <w:i/>
          <w:iCs/>
          <w:color w:val="000000"/>
        </w:rPr>
      </w:pPr>
      <w:r w:rsidRPr="00831C1C">
        <w:rPr>
          <w:b/>
          <w:bCs/>
          <w:color w:val="000000"/>
        </w:rPr>
        <w:t>в границах</w:t>
      </w:r>
      <w:r w:rsidRPr="00831C1C">
        <w:rPr>
          <w:b/>
          <w:color w:val="000000"/>
        </w:rPr>
        <w:t xml:space="preserve"> </w:t>
      </w:r>
      <w:r w:rsidR="00345136">
        <w:rPr>
          <w:b/>
          <w:color w:val="000000"/>
        </w:rPr>
        <w:t>Красноярского</w:t>
      </w:r>
      <w:r w:rsidRPr="00831C1C">
        <w:rPr>
          <w:b/>
          <w:color w:val="000000"/>
        </w:rPr>
        <w:t xml:space="preserve"> сельсовета Татарского района Новосибирской области</w:t>
      </w:r>
    </w:p>
    <w:p w:rsidR="00B955CB" w:rsidRPr="00831C1C" w:rsidRDefault="00B955CB" w:rsidP="00406E90">
      <w:pPr>
        <w:spacing w:line="360" w:lineRule="auto"/>
        <w:jc w:val="center"/>
      </w:pPr>
    </w:p>
    <w:p w:rsidR="00B955CB" w:rsidRPr="00831C1C" w:rsidRDefault="00B955CB" w:rsidP="00406E90">
      <w:pPr>
        <w:pStyle w:val="ConsPlusNormal"/>
        <w:spacing w:line="360" w:lineRule="auto"/>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1. Общие положения</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лесного контроля в границах </w:t>
      </w:r>
      <w:r w:rsidR="00345136">
        <w:rPr>
          <w:rFonts w:ascii="Times New Roman" w:hAnsi="Times New Roman" w:cs="Times New Roman"/>
          <w:color w:val="000000"/>
          <w:sz w:val="24"/>
          <w:szCs w:val="24"/>
        </w:rPr>
        <w:t>Красноярского</w:t>
      </w:r>
      <w:r>
        <w:rPr>
          <w:rFonts w:ascii="Times New Roman" w:hAnsi="Times New Roman" w:cs="Times New Roman"/>
          <w:color w:val="000000"/>
          <w:sz w:val="24"/>
          <w:szCs w:val="24"/>
        </w:rPr>
        <w:t xml:space="preserve"> сельсовета Татарского района Новосибирской области </w:t>
      </w:r>
      <w:r w:rsidRPr="00831C1C">
        <w:rPr>
          <w:rFonts w:ascii="Times New Roman" w:hAnsi="Times New Roman" w:cs="Times New Roman"/>
          <w:color w:val="000000"/>
          <w:sz w:val="24"/>
          <w:szCs w:val="24"/>
        </w:rPr>
        <w:t>(далее – муниципальный лесной контроль).</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lastRenderedPageBreak/>
        <w:t>1.2. Предметом муниципального лесного контроля является</w:t>
      </w:r>
      <w:r w:rsidRPr="00831C1C">
        <w:rPr>
          <w:rFonts w:ascii="Times New Roman" w:hAnsi="Times New Roman" w:cs="Times New Roman"/>
          <w:sz w:val="24"/>
          <w:szCs w:val="24"/>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w:t>
      </w:r>
      <w:r w:rsidR="00345136">
        <w:rPr>
          <w:rFonts w:ascii="Times New Roman" w:hAnsi="Times New Roman" w:cs="Times New Roman"/>
          <w:color w:val="000000"/>
          <w:sz w:val="24"/>
          <w:szCs w:val="24"/>
        </w:rPr>
        <w:t>Красноярского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color w:val="000000"/>
          <w:sz w:val="24"/>
          <w:szCs w:val="24"/>
        </w:rPr>
        <w:t xml:space="preserve"> (далее</w:t>
      </w:r>
      <w:r w:rsidRPr="00831C1C">
        <w:rPr>
          <w:rFonts w:ascii="Times New Roman" w:hAnsi="Times New Roman" w:cs="Times New Roman"/>
          <w:i/>
          <w:iCs/>
          <w:color w:val="000000"/>
          <w:sz w:val="24"/>
          <w:szCs w:val="24"/>
        </w:rPr>
        <w:t xml:space="preserve"> – </w:t>
      </w:r>
      <w:r w:rsidRPr="00831C1C">
        <w:rPr>
          <w:rFonts w:ascii="Times New Roman" w:hAnsi="Times New Roman" w:cs="Times New Roman"/>
          <w:sz w:val="24"/>
          <w:szCs w:val="24"/>
        </w:rPr>
        <w:t>лесные участки, находящиеся в муниципальной собственности</w:t>
      </w:r>
      <w:r w:rsidRPr="00831C1C">
        <w:rPr>
          <w:rFonts w:ascii="Times New Roman" w:hAnsi="Times New Roman" w:cs="Times New Roman"/>
          <w:i/>
          <w:iCs/>
          <w:color w:val="000000"/>
          <w:sz w:val="24"/>
          <w:szCs w:val="24"/>
        </w:rPr>
        <w:t>)</w:t>
      </w:r>
      <w:r w:rsidRPr="00831C1C">
        <w:rPr>
          <w:rFonts w:ascii="Times New Roman" w:hAnsi="Times New Roman" w:cs="Times New Roman"/>
          <w:sz w:val="24"/>
          <w:szCs w:val="24"/>
        </w:rPr>
        <w:t xml:space="preserve">,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4"/>
          <w:szCs w:val="24"/>
        </w:rPr>
        <w:t>Новосибирской области</w:t>
      </w:r>
      <w:r w:rsidRPr="00831C1C">
        <w:rPr>
          <w:rFonts w:ascii="Times New Roman" w:hAnsi="Times New Roman" w:cs="Times New Roman"/>
          <w:i/>
          <w:iCs/>
          <w:sz w:val="24"/>
          <w:szCs w:val="24"/>
        </w:rPr>
        <w:t xml:space="preserve"> </w:t>
      </w:r>
      <w:r w:rsidRPr="00831C1C">
        <w:rPr>
          <w:rFonts w:ascii="Times New Roman" w:hAnsi="Times New Roman" w:cs="Times New Roman"/>
          <w:sz w:val="24"/>
          <w:szCs w:val="24"/>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831C1C">
        <w:rPr>
          <w:rFonts w:ascii="Times New Roman" w:hAnsi="Times New Roman" w:cs="Times New Roman"/>
          <w:color w:val="000000"/>
          <w:sz w:val="24"/>
          <w:szCs w:val="24"/>
        </w:rPr>
        <w:t>.</w:t>
      </w:r>
    </w:p>
    <w:p w:rsidR="00B955CB" w:rsidRPr="00831C1C" w:rsidRDefault="00B955CB" w:rsidP="00406E90">
      <w:pPr>
        <w:spacing w:line="360" w:lineRule="auto"/>
        <w:ind w:firstLine="709"/>
        <w:contextualSpacing/>
        <w:jc w:val="both"/>
        <w:rPr>
          <w:color w:val="000000"/>
        </w:rPr>
      </w:pPr>
      <w:r w:rsidRPr="00831C1C">
        <w:rPr>
          <w:color w:val="000000"/>
        </w:rPr>
        <w:t xml:space="preserve">1.3. Муниципальный лесной контроль осуществляется администрацией </w:t>
      </w:r>
      <w:r w:rsidR="00345136">
        <w:rPr>
          <w:color w:val="000000"/>
        </w:rPr>
        <w:t>Красноярского</w:t>
      </w:r>
      <w:r>
        <w:rPr>
          <w:color w:val="000000"/>
        </w:rPr>
        <w:t xml:space="preserve"> сельсовета Татарского района Новосибирской области</w:t>
      </w:r>
      <w:r w:rsidRPr="00831C1C">
        <w:rPr>
          <w:i/>
          <w:iCs/>
          <w:color w:val="000000"/>
        </w:rPr>
        <w:t xml:space="preserve"> </w:t>
      </w:r>
      <w:r w:rsidRPr="00831C1C">
        <w:rPr>
          <w:color w:val="000000"/>
        </w:rPr>
        <w:t>(далее – администрация).</w:t>
      </w:r>
    </w:p>
    <w:p w:rsidR="00B955CB" w:rsidRPr="00831C1C" w:rsidRDefault="00B955CB" w:rsidP="00406E90">
      <w:pPr>
        <w:spacing w:line="360" w:lineRule="auto"/>
        <w:ind w:firstLine="709"/>
        <w:contextualSpacing/>
        <w:jc w:val="both"/>
      </w:pPr>
      <w:r w:rsidRPr="00831C1C">
        <w:rPr>
          <w:color w:val="000000"/>
        </w:rPr>
        <w:t xml:space="preserve">1.4. Должностными лицами администрации, уполномоченными осуществлять муниципальный лесной контроль, являются </w:t>
      </w:r>
      <w:r>
        <w:rPr>
          <w:color w:val="000000"/>
        </w:rPr>
        <w:t xml:space="preserve">специалист администрации </w:t>
      </w:r>
      <w:r w:rsidR="00345136">
        <w:rPr>
          <w:color w:val="000000"/>
        </w:rPr>
        <w:t>Красноярского</w:t>
      </w:r>
      <w:r>
        <w:rPr>
          <w:color w:val="000000"/>
        </w:rPr>
        <w:t xml:space="preserve"> сельсовета Татарского района Новосибирской области</w:t>
      </w:r>
      <w:r w:rsidRPr="00831C1C">
        <w:rPr>
          <w:color w:val="000000"/>
        </w:rPr>
        <w:t xml:space="preserve"> (далее также – должностные лица, уполномоченные осуществлять муниципальный лесной контроль)</w:t>
      </w:r>
      <w:r w:rsidRPr="00831C1C">
        <w:rPr>
          <w:i/>
          <w:iCs/>
          <w:color w:val="000000"/>
        </w:rPr>
        <w:t>.</w:t>
      </w:r>
      <w:r w:rsidRPr="00831C1C">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B955CB" w:rsidRPr="00831C1C" w:rsidRDefault="00B955CB" w:rsidP="00406E90">
      <w:pPr>
        <w:spacing w:line="360" w:lineRule="auto"/>
        <w:ind w:firstLine="709"/>
        <w:contextualSpacing/>
        <w:jc w:val="both"/>
        <w:rPr>
          <w:color w:val="000000"/>
        </w:rPr>
      </w:pPr>
      <w:r w:rsidRPr="00831C1C">
        <w:rPr>
          <w:color w:val="000000"/>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955CB" w:rsidRPr="00831C1C" w:rsidRDefault="00B955CB" w:rsidP="00BC5B9E">
      <w:pPr>
        <w:pStyle w:val="s16"/>
        <w:shd w:val="clear" w:color="auto" w:fill="FFFFFF"/>
        <w:spacing w:before="0" w:beforeAutospacing="0" w:after="0" w:afterAutospacing="0" w:line="360" w:lineRule="auto"/>
        <w:ind w:firstLine="709"/>
        <w:jc w:val="both"/>
        <w:rPr>
          <w:color w:val="000000"/>
        </w:rPr>
      </w:pPr>
      <w:r w:rsidRPr="00831C1C">
        <w:rPr>
          <w:color w:val="000000"/>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831C1C">
        <w:rPr>
          <w:rStyle w:val="a5"/>
          <w:color w:val="000000"/>
        </w:rPr>
        <w:t>закона</w:t>
      </w:r>
      <w:r w:rsidRPr="00831C1C">
        <w:rPr>
          <w:color w:val="000000"/>
        </w:rPr>
        <w:t xml:space="preserve"> от 31.07.2020 № 248-ФЗ «О государственном контроле (надзоре) и муниципальном контроле в Российской Федерации», Лесного </w:t>
      </w:r>
      <w:r w:rsidRPr="00831C1C">
        <w:rPr>
          <w:rStyle w:val="a5"/>
          <w:color w:val="000000"/>
        </w:rPr>
        <w:t>кодекса</w:t>
      </w:r>
      <w:r w:rsidRPr="00831C1C">
        <w:rPr>
          <w:color w:val="000000"/>
        </w:rPr>
        <w:t xml:space="preserve"> Российской Федерации, Федерального </w:t>
      </w:r>
      <w:r w:rsidRPr="00831C1C">
        <w:rPr>
          <w:rStyle w:val="a5"/>
          <w:color w:val="000000"/>
        </w:rPr>
        <w:t>закона</w:t>
      </w:r>
      <w:r w:rsidRPr="00831C1C">
        <w:rPr>
          <w:color w:val="000000"/>
        </w:rPr>
        <w:t xml:space="preserve"> от 06.10.2003 № 131-ФЗ «Об общих принципах организации местного самоуправления в Рос</w:t>
      </w:r>
      <w:r w:rsidR="00BC5B9E">
        <w:rPr>
          <w:color w:val="000000"/>
        </w:rPr>
        <w:t>сийской Федерации».</w:t>
      </w:r>
      <w:r w:rsidRPr="00831C1C">
        <w:rPr>
          <w:color w:val="000000"/>
        </w:rPr>
        <w:t xml:space="preserve"> </w:t>
      </w:r>
    </w:p>
    <w:p w:rsidR="00B955CB" w:rsidRPr="00831C1C" w:rsidRDefault="00B955CB" w:rsidP="00406E90">
      <w:pPr>
        <w:pStyle w:val="ConsPlusNormal"/>
        <w:spacing w:line="360" w:lineRule="auto"/>
        <w:ind w:firstLine="709"/>
        <w:jc w:val="both"/>
        <w:rPr>
          <w:rFonts w:ascii="Times New Roman" w:hAnsi="Times New Roman" w:cs="Times New Roman"/>
          <w:color w:val="262626"/>
          <w:sz w:val="24"/>
          <w:szCs w:val="24"/>
          <w:shd w:val="clear" w:color="auto" w:fill="FFFFFF"/>
        </w:rPr>
      </w:pPr>
      <w:r w:rsidRPr="00831C1C">
        <w:rPr>
          <w:rFonts w:ascii="Times New Roman" w:hAnsi="Times New Roman" w:cs="Times New Roman"/>
          <w:color w:val="000000"/>
          <w:sz w:val="24"/>
          <w:szCs w:val="24"/>
        </w:rPr>
        <w:t xml:space="preserve">1.6. </w:t>
      </w:r>
      <w:r w:rsidRPr="00831C1C">
        <w:rPr>
          <w:rFonts w:ascii="Times New Roman" w:hAnsi="Times New Roman" w:cs="Times New Roman"/>
          <w:color w:val="262626"/>
          <w:sz w:val="24"/>
          <w:szCs w:val="24"/>
          <w:shd w:val="clear" w:color="auto" w:fill="FFFFFF"/>
        </w:rPr>
        <w:t>Объектами муниципального лесного контроля являются:</w:t>
      </w:r>
    </w:p>
    <w:p w:rsidR="00B955CB" w:rsidRPr="00831C1C" w:rsidRDefault="00B955CB" w:rsidP="00406E90">
      <w:pPr>
        <w:pStyle w:val="ConsPlusNormal"/>
        <w:spacing w:line="360" w:lineRule="auto"/>
        <w:ind w:firstLine="709"/>
        <w:jc w:val="both"/>
        <w:rPr>
          <w:rFonts w:ascii="Times New Roman" w:hAnsi="Times New Roman" w:cs="Times New Roman"/>
          <w:color w:val="262626"/>
          <w:sz w:val="24"/>
          <w:szCs w:val="24"/>
          <w:shd w:val="clear" w:color="auto" w:fill="FFFFFF"/>
        </w:rPr>
      </w:pPr>
      <w:r w:rsidRPr="00831C1C">
        <w:rPr>
          <w:rFonts w:ascii="Times New Roman" w:hAnsi="Times New Roman" w:cs="Times New Roman"/>
          <w:color w:val="262626"/>
          <w:sz w:val="24"/>
          <w:szCs w:val="24"/>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831C1C">
        <w:rPr>
          <w:rFonts w:ascii="Times New Roman" w:hAnsi="Times New Roman" w:cs="Times New Roman"/>
          <w:sz w:val="24"/>
          <w:szCs w:val="24"/>
        </w:rPr>
        <w:t>лесных участков, находящихся в муниципальной собственности,</w:t>
      </w:r>
      <w:r w:rsidRPr="00831C1C">
        <w:rPr>
          <w:rFonts w:ascii="Times New Roman" w:hAnsi="Times New Roman" w:cs="Times New Roman"/>
          <w:color w:val="262626"/>
          <w:sz w:val="24"/>
          <w:szCs w:val="24"/>
          <w:shd w:val="clear" w:color="auto" w:fill="FFFFFF"/>
        </w:rPr>
        <w:t xml:space="preserve"> и лесоразведению в них;</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262626"/>
          <w:sz w:val="24"/>
          <w:szCs w:val="24"/>
          <w:shd w:val="clear" w:color="auto" w:fill="FFFFFF"/>
        </w:rPr>
        <w:t xml:space="preserve">б) </w:t>
      </w:r>
      <w:r w:rsidRPr="00831C1C">
        <w:rPr>
          <w:rFonts w:ascii="Times New Roman" w:hAnsi="Times New Roman" w:cs="Times New Roman"/>
          <w:sz w:val="24"/>
          <w:szCs w:val="24"/>
        </w:rPr>
        <w:t>производственные объекты:</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lastRenderedPageBreak/>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средства предупреждения и тушения лесных пожаров;</w:t>
      </w:r>
    </w:p>
    <w:p w:rsidR="00B955CB" w:rsidRPr="00831C1C" w:rsidRDefault="00B955CB" w:rsidP="00406E90">
      <w:pPr>
        <w:pStyle w:val="ConsPlusNormal"/>
        <w:spacing w:line="360" w:lineRule="auto"/>
        <w:ind w:firstLine="709"/>
        <w:jc w:val="both"/>
        <w:rPr>
          <w:rFonts w:ascii="Times New Roman" w:hAnsi="Times New Roman" w:cs="Times New Roman"/>
          <w:color w:val="262626"/>
          <w:sz w:val="24"/>
          <w:szCs w:val="24"/>
          <w:shd w:val="clear" w:color="auto" w:fill="FFFFFF"/>
        </w:rPr>
      </w:pPr>
      <w:r w:rsidRPr="00831C1C">
        <w:rPr>
          <w:rFonts w:ascii="Times New Roman" w:hAnsi="Times New Roman" w:cs="Times New Roman"/>
          <w:sz w:val="24"/>
          <w:szCs w:val="24"/>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831C1C">
        <w:rPr>
          <w:rFonts w:ascii="Times New Roman" w:hAnsi="Times New Roman" w:cs="Times New Roman"/>
          <w:color w:val="262626"/>
          <w:sz w:val="24"/>
          <w:szCs w:val="24"/>
          <w:shd w:val="clear" w:color="auto" w:fill="FFFFFF"/>
        </w:rPr>
        <w:t>, к которым предъявляются обязательные требования.</w:t>
      </w:r>
    </w:p>
    <w:p w:rsidR="00B955CB" w:rsidRPr="00831C1C" w:rsidRDefault="00B955CB" w:rsidP="00DA728F">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1.7. При осуществлении </w:t>
      </w:r>
      <w:r w:rsidRPr="00831C1C">
        <w:rPr>
          <w:rFonts w:ascii="Times New Roman" w:hAnsi="Times New Roman" w:cs="Times New Roman"/>
          <w:color w:val="262626"/>
          <w:sz w:val="24"/>
          <w:szCs w:val="24"/>
          <w:shd w:val="clear" w:color="auto" w:fill="FFFFFF"/>
        </w:rPr>
        <w:t>муниципального лесного контроля</w:t>
      </w:r>
      <w:r w:rsidRPr="00831C1C">
        <w:rPr>
          <w:rFonts w:ascii="Times New Roman" w:hAnsi="Times New Roman" w:cs="Times New Roman"/>
          <w:color w:val="000000"/>
          <w:sz w:val="24"/>
          <w:szCs w:val="24"/>
          <w:shd w:val="clear" w:color="auto" w:fill="FFFFFF"/>
        </w:rPr>
        <w:t xml:space="preserve"> система оценки и управления рисками не применяется</w:t>
      </w:r>
      <w:r w:rsidRPr="00831C1C">
        <w:rPr>
          <w:rFonts w:ascii="Times New Roman" w:hAnsi="Times New Roman" w:cs="Times New Roman"/>
          <w:color w:val="000000"/>
          <w:sz w:val="24"/>
          <w:szCs w:val="24"/>
        </w:rPr>
        <w:t>.</w:t>
      </w:r>
    </w:p>
    <w:p w:rsidR="00B955CB" w:rsidRPr="00831C1C" w:rsidRDefault="00B955CB" w:rsidP="00406E90">
      <w:pPr>
        <w:pStyle w:val="ConsPlusNormal"/>
        <w:spacing w:line="360" w:lineRule="auto"/>
        <w:ind w:firstLine="709"/>
        <w:jc w:val="both"/>
        <w:rPr>
          <w:rFonts w:ascii="Times New Roman" w:hAnsi="Times New Roman" w:cs="Times New Roman"/>
          <w:b/>
          <w:bCs/>
          <w:color w:val="000000"/>
          <w:sz w:val="24"/>
          <w:szCs w:val="24"/>
        </w:rPr>
      </w:pPr>
    </w:p>
    <w:p w:rsidR="00B955CB" w:rsidRPr="00831C1C" w:rsidRDefault="00B955CB" w:rsidP="00406E90">
      <w:pPr>
        <w:pStyle w:val="ConsPlusNormal"/>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B955CB" w:rsidRPr="00831C1C" w:rsidRDefault="00B955CB" w:rsidP="00406E90">
      <w:pPr>
        <w:pStyle w:val="ConsPlusNormal"/>
        <w:ind w:firstLine="0"/>
        <w:jc w:val="center"/>
        <w:rPr>
          <w:rFonts w:ascii="Times New Roman" w:hAnsi="Times New Roman" w:cs="Times New Roman"/>
          <w:b/>
          <w:bCs/>
          <w:color w:val="000000"/>
          <w:sz w:val="24"/>
          <w:szCs w:val="24"/>
        </w:rPr>
      </w:pP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2.1. Администрация осуществляет муниципальный лесной контроль в том числе посредством проведения профилактических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2.2. Профилактически</w:t>
      </w:r>
      <w:bookmarkStart w:id="2" w:name="_GoBack"/>
      <w:bookmarkEnd w:id="2"/>
      <w:r w:rsidRPr="00831C1C">
        <w:rPr>
          <w:rFonts w:ascii="Times New Roman" w:hAnsi="Times New Roman" w:cs="Times New Roman"/>
          <w:color w:val="000000"/>
          <w:sz w:val="24"/>
          <w:szCs w:val="24"/>
        </w:rPr>
        <w:t>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w:t>
      </w:r>
      <w:r>
        <w:rPr>
          <w:rFonts w:ascii="Times New Roman" w:hAnsi="Times New Roman" w:cs="Times New Roman"/>
          <w:color w:val="000000"/>
          <w:sz w:val="24"/>
          <w:szCs w:val="24"/>
        </w:rPr>
        <w:t xml:space="preserve">администрации </w:t>
      </w:r>
      <w:r w:rsidR="00345136">
        <w:rPr>
          <w:rFonts w:ascii="Times New Roman" w:hAnsi="Times New Roman" w:cs="Times New Roman"/>
          <w:color w:val="000000"/>
          <w:sz w:val="24"/>
          <w:szCs w:val="24"/>
        </w:rPr>
        <w:t>Красноярского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color w:val="000000"/>
          <w:sz w:val="24"/>
          <w:szCs w:val="24"/>
        </w:rPr>
        <w:t xml:space="preserve"> для принятия решения о проведении контрольных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lastRenderedPageBreak/>
        <w:t>2.5. При осуществлении администрацией муниципального лесного контроля могут проводиться следующие виды профилактических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 информирование;</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2) обобщение правоприменительной практики;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 объявление предостережений;</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4) консультирование;</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5) профилактический визит.</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831C1C">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831C1C">
        <w:rPr>
          <w:rFonts w:ascii="Times New Roman" w:hAnsi="Times New Roman" w:cs="Times New Roman"/>
          <w:color w:val="000000"/>
          <w:sz w:val="24"/>
          <w:szCs w:val="24"/>
        </w:rPr>
        <w:t>официального сайта администрации</w:t>
      </w:r>
      <w:r w:rsidRPr="00831C1C">
        <w:rPr>
          <w:rFonts w:ascii="Times New Roman" w:hAnsi="Times New Roman" w:cs="Times New Roman"/>
          <w:color w:val="000000"/>
          <w:sz w:val="24"/>
          <w:szCs w:val="24"/>
          <w:shd w:val="clear" w:color="auto" w:fill="FFFFFF"/>
        </w:rPr>
        <w:t>)</w:t>
      </w:r>
      <w:r w:rsidRPr="00831C1C">
        <w:rPr>
          <w:rFonts w:ascii="Times New Roman" w:hAnsi="Times New Roman" w:cs="Times New Roman"/>
          <w:color w:val="000000"/>
          <w:sz w:val="24"/>
          <w:szCs w:val="24"/>
        </w:rPr>
        <w:t>, в средствах массовой информации,</w:t>
      </w:r>
      <w:r w:rsidRPr="00831C1C">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831C1C">
          <w:rPr>
            <w:rStyle w:val="a5"/>
            <w:rFonts w:ascii="Times New Roman" w:hAnsi="Times New Roman"/>
            <w:color w:val="000000"/>
            <w:sz w:val="24"/>
            <w:szCs w:val="24"/>
          </w:rPr>
          <w:t>частью 3 статьи 46</w:t>
        </w:r>
      </w:hyperlink>
      <w:r w:rsidRPr="00831C1C">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Администрация также вправе информировать население </w:t>
      </w:r>
      <w:r w:rsidR="00345136">
        <w:rPr>
          <w:rFonts w:ascii="Times New Roman" w:hAnsi="Times New Roman" w:cs="Times New Roman"/>
          <w:color w:val="000000"/>
          <w:sz w:val="24"/>
          <w:szCs w:val="24"/>
        </w:rPr>
        <w:t>Красноярского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i/>
          <w:iCs/>
          <w:color w:val="000000"/>
          <w:sz w:val="24"/>
          <w:szCs w:val="24"/>
        </w:rPr>
        <w:t xml:space="preserve"> </w:t>
      </w:r>
      <w:r w:rsidRPr="00831C1C">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831C1C">
        <w:rPr>
          <w:rFonts w:ascii="Times New Roman" w:hAnsi="Times New Roman" w:cs="Times New Roman"/>
          <w:i/>
          <w:iCs/>
          <w:color w:val="000000"/>
          <w:sz w:val="24"/>
          <w:szCs w:val="24"/>
        </w:rPr>
        <w:t xml:space="preserve"> </w:t>
      </w:r>
      <w:r w:rsidRPr="00831C1C">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B955CB" w:rsidRPr="00831C1C" w:rsidRDefault="00B955CB" w:rsidP="00406E90">
      <w:pPr>
        <w:spacing w:line="360" w:lineRule="auto"/>
        <w:ind w:firstLine="709"/>
        <w:jc w:val="both"/>
        <w:rPr>
          <w:color w:val="000000"/>
        </w:rPr>
      </w:pPr>
      <w:r w:rsidRPr="00831C1C">
        <w:rPr>
          <w:color w:val="000000"/>
        </w:rPr>
        <w:t>2.8. Предостережение о недопустимости нарушения обязательных требований и предложение</w:t>
      </w:r>
      <w:r w:rsidRPr="00831C1C">
        <w:rPr>
          <w:color w:val="000000"/>
          <w:shd w:val="clear" w:color="auto" w:fill="FFFFFF"/>
        </w:rPr>
        <w:t xml:space="preserve"> принять меры по обеспечению соблюдения обязательных требований</w:t>
      </w:r>
      <w:r w:rsidRPr="00831C1C">
        <w:rPr>
          <w:color w:val="000000"/>
        </w:rPr>
        <w:t xml:space="preserve"> (далее – </w:t>
      </w:r>
      <w:r w:rsidRPr="00831C1C">
        <w:rPr>
          <w:color w:val="000000"/>
        </w:rPr>
        <w:lastRenderedPageBreak/>
        <w:t xml:space="preserve">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831C1C">
        <w:rPr>
          <w:color w:val="000000"/>
          <w:shd w:val="clear" w:color="auto" w:fill="FFFFFF"/>
        </w:rPr>
        <w:t>или признаках нарушений обязательных требований </w:t>
      </w:r>
      <w:r w:rsidRPr="00831C1C">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345136">
        <w:rPr>
          <w:color w:val="000000"/>
        </w:rPr>
        <w:t>Красноярского</w:t>
      </w:r>
      <w:r>
        <w:rPr>
          <w:color w:val="000000"/>
        </w:rPr>
        <w:t xml:space="preserve"> сельсовета Татарского района Новосибирской области</w:t>
      </w:r>
      <w:r w:rsidRPr="00831C1C">
        <w:rPr>
          <w:color w:val="000000"/>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955CB" w:rsidRPr="00831C1C" w:rsidRDefault="00B955CB" w:rsidP="00406E90">
      <w:pPr>
        <w:spacing w:line="360" w:lineRule="auto"/>
        <w:ind w:firstLine="709"/>
        <w:jc w:val="both"/>
        <w:rPr>
          <w:color w:val="000000"/>
        </w:rPr>
      </w:pPr>
      <w:r w:rsidRPr="00831C1C">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831C1C">
        <w:rPr>
          <w:color w:val="000000"/>
          <w:shd w:val="clear" w:color="auto" w:fill="FFFFFF"/>
        </w:rPr>
        <w:t>приказом Министерства экономического развития Российской Федерации от 31.03.2021 № 151</w:t>
      </w:r>
      <w:r w:rsidRPr="00831C1C">
        <w:rPr>
          <w:color w:val="000000"/>
        </w:rPr>
        <w:br/>
      </w:r>
      <w:r w:rsidRPr="00831C1C">
        <w:rPr>
          <w:color w:val="000000"/>
          <w:shd w:val="clear" w:color="auto" w:fill="FFFFFF"/>
        </w:rPr>
        <w:t>«О типовых формах документов, используемых контрольным (надзорным) органом»</w:t>
      </w:r>
      <w:r w:rsidRPr="00831C1C">
        <w:rPr>
          <w:color w:val="000000"/>
        </w:rPr>
        <w:t>.</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Личный прием граждан проводится главой (заместителем главы) </w:t>
      </w:r>
      <w:r w:rsidR="00345136">
        <w:rPr>
          <w:rFonts w:ascii="Times New Roman" w:hAnsi="Times New Roman" w:cs="Times New Roman"/>
          <w:color w:val="000000"/>
          <w:sz w:val="24"/>
          <w:szCs w:val="24"/>
        </w:rPr>
        <w:t>Красноярского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color w:val="000000"/>
          <w:sz w:val="24"/>
          <w:szCs w:val="24"/>
        </w:rPr>
        <w:t xml:space="preserve"> 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1) организация и осуществление муниципального лесного контроля;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lastRenderedPageBreak/>
        <w:t>2) порядок осуществления контрольных мероприятий, установленных настоящим Положением;</w:t>
      </w:r>
      <w:r w:rsidRPr="00831C1C">
        <w:rPr>
          <w:rFonts w:ascii="Times New Roman" w:hAnsi="Times New Roman" w:cs="Times New Roman"/>
          <w:sz w:val="24"/>
          <w:szCs w:val="24"/>
        </w:rPr>
        <w:t xml:space="preserve"> </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лесной контроль;</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 xml:space="preserve">4) получение информации о </w:t>
      </w:r>
      <w:r w:rsidRPr="00831C1C">
        <w:rPr>
          <w:rFonts w:ascii="Times New Roman" w:hAnsi="Times New Roman" w:cs="Times New Roman"/>
          <w:color w:val="000000"/>
          <w:sz w:val="24"/>
          <w:szCs w:val="24"/>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Консультирование контролируемых лиц в устной форме может осуществляться также на собраниях и конференциях граждан.</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Должностными лицами, уполномоченными осуществлять муниципальный лесной контроль, ведется журнал учета консультирований.</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w:t>
      </w:r>
      <w:r w:rsidRPr="00831C1C">
        <w:rPr>
          <w:rFonts w:ascii="Times New Roman" w:hAnsi="Times New Roman" w:cs="Times New Roman"/>
          <w:color w:val="000000"/>
          <w:sz w:val="24"/>
          <w:szCs w:val="24"/>
        </w:rPr>
        <w:lastRenderedPageBreak/>
        <w:t xml:space="preserve">главы) </w:t>
      </w:r>
      <w:r w:rsidR="00345136">
        <w:rPr>
          <w:rFonts w:ascii="Times New Roman" w:hAnsi="Times New Roman" w:cs="Times New Roman"/>
          <w:color w:val="000000"/>
          <w:sz w:val="24"/>
          <w:szCs w:val="24"/>
        </w:rPr>
        <w:t>Красноярского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color w:val="000000"/>
          <w:sz w:val="24"/>
          <w:szCs w:val="24"/>
        </w:rPr>
        <w:t xml:space="preserve"> или должностным лицом, уполномоченным осуществлять муниципальный лесной контроль.</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955CB"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00401" w:rsidRPr="00026792" w:rsidRDefault="00300401" w:rsidP="00300401">
      <w:pPr>
        <w:pStyle w:val="aff2"/>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026792">
        <w:rPr>
          <w:rFonts w:ascii="Times New Roman" w:hAnsi="Times New Roman" w:cs="Times New Roman"/>
          <w:sz w:val="24"/>
          <w:szCs w:val="24"/>
        </w:rPr>
        <w:t>Контролируемое лицо вправе обратиться в контрольный (надзорный орган с заявлением о проведении в отношении его   профилактического визита.</w:t>
      </w:r>
    </w:p>
    <w:p w:rsidR="00300401" w:rsidRPr="00026792" w:rsidRDefault="00300401" w:rsidP="00300401">
      <w:pPr>
        <w:pStyle w:val="aff2"/>
        <w:spacing w:after="0" w:line="240" w:lineRule="auto"/>
        <w:ind w:left="0"/>
        <w:rPr>
          <w:rFonts w:ascii="Times New Roman" w:hAnsi="Times New Roman" w:cs="Times New Roman"/>
          <w:sz w:val="24"/>
          <w:szCs w:val="24"/>
        </w:rPr>
      </w:pPr>
      <w:r w:rsidRPr="00026792">
        <w:rPr>
          <w:rFonts w:ascii="Times New Roman" w:hAnsi="Times New Roman" w:cs="Times New Roman"/>
          <w:sz w:val="24"/>
          <w:szCs w:val="24"/>
        </w:rPr>
        <w:t xml:space="preserve">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w:t>
      </w:r>
      <w:r>
        <w:rPr>
          <w:rFonts w:ascii="Times New Roman" w:hAnsi="Times New Roman" w:cs="Times New Roman"/>
          <w:sz w:val="24"/>
          <w:szCs w:val="24"/>
        </w:rPr>
        <w:t xml:space="preserve">ибо от отказе в его проведении </w:t>
      </w:r>
      <w:r w:rsidRPr="00026792">
        <w:rPr>
          <w:rFonts w:ascii="Times New Roman" w:hAnsi="Times New Roman" w:cs="Times New Roman"/>
          <w:sz w:val="24"/>
          <w:szCs w:val="24"/>
        </w:rPr>
        <w:t>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300401" w:rsidRPr="00026792" w:rsidRDefault="00300401" w:rsidP="00300401">
      <w:pPr>
        <w:pStyle w:val="aff2"/>
        <w:spacing w:after="0" w:line="240" w:lineRule="auto"/>
        <w:ind w:left="0"/>
        <w:rPr>
          <w:rFonts w:ascii="Times New Roman" w:hAnsi="Times New Roman" w:cs="Times New Roman"/>
          <w:sz w:val="24"/>
          <w:szCs w:val="24"/>
        </w:rPr>
      </w:pPr>
      <w:r>
        <w:rPr>
          <w:rFonts w:ascii="Times New Roman" w:hAnsi="Times New Roman" w:cs="Times New Roman"/>
          <w:sz w:val="24"/>
          <w:szCs w:val="24"/>
        </w:rPr>
        <w:t>Контрольный (надзорный)</w:t>
      </w:r>
      <w:r w:rsidRPr="00026792">
        <w:rPr>
          <w:rFonts w:ascii="Times New Roman" w:hAnsi="Times New Roman" w:cs="Times New Roman"/>
          <w:sz w:val="24"/>
          <w:szCs w:val="24"/>
        </w:rPr>
        <w:t xml:space="preserve"> орган принимает решение об отказе в пров</w:t>
      </w:r>
      <w:r>
        <w:rPr>
          <w:rFonts w:ascii="Times New Roman" w:hAnsi="Times New Roman" w:cs="Times New Roman"/>
          <w:sz w:val="24"/>
          <w:szCs w:val="24"/>
        </w:rPr>
        <w:t>едении профилактического визита</w:t>
      </w:r>
      <w:r w:rsidRPr="00026792">
        <w:rPr>
          <w:rFonts w:ascii="Times New Roman" w:hAnsi="Times New Roman" w:cs="Times New Roman"/>
          <w:sz w:val="24"/>
          <w:szCs w:val="24"/>
        </w:rPr>
        <w:t xml:space="preserve"> по заявлению контролируемого лица по одному из следующих оснований:</w:t>
      </w:r>
    </w:p>
    <w:p w:rsidR="00300401" w:rsidRPr="00300401" w:rsidRDefault="00300401" w:rsidP="00300401">
      <w:pPr>
        <w:ind w:left="-360"/>
      </w:pPr>
      <w:r w:rsidRPr="00300401">
        <w:t>От контролируемого лица поступило уведомление об отзыве заявления о проведении профилактического визита;</w:t>
      </w:r>
    </w:p>
    <w:p w:rsidR="00300401" w:rsidRPr="00300401" w:rsidRDefault="00300401" w:rsidP="00300401">
      <w:pPr>
        <w:ind w:left="-360"/>
      </w:pPr>
      <w:r>
        <w:t>1)</w:t>
      </w:r>
      <w:r w:rsidRPr="00300401">
        <w:t>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300401" w:rsidRPr="00300401" w:rsidRDefault="00300401" w:rsidP="00300401">
      <w:pPr>
        <w:ind w:left="-360"/>
      </w:pPr>
      <w:r>
        <w:t>2)</w:t>
      </w:r>
      <w:r w:rsidRPr="00300401">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00401" w:rsidRPr="00300401" w:rsidRDefault="00300401" w:rsidP="00300401">
      <w:r>
        <w:t>3)</w:t>
      </w:r>
      <w:r w:rsidRPr="00300401">
        <w:t>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300401" w:rsidRPr="00026792" w:rsidRDefault="00300401" w:rsidP="00300401">
      <w:pPr>
        <w:tabs>
          <w:tab w:val="left" w:pos="1000"/>
          <w:tab w:val="left" w:pos="2552"/>
        </w:tabs>
      </w:pPr>
      <w:r w:rsidRPr="00026792">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w:t>
      </w:r>
      <w:r>
        <w:t xml:space="preserve">согласовывает </w:t>
      </w:r>
      <w:r w:rsidRPr="00026792">
        <w:t>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w:t>
      </w:r>
      <w:r>
        <w:t>а) охраняемым законом ценностям».</w:t>
      </w:r>
    </w:p>
    <w:p w:rsidR="00300401" w:rsidRPr="00831C1C" w:rsidRDefault="00300401" w:rsidP="00406E90">
      <w:pPr>
        <w:pStyle w:val="ConsPlusNormal"/>
        <w:spacing w:line="360" w:lineRule="auto"/>
        <w:ind w:firstLine="709"/>
        <w:jc w:val="both"/>
        <w:rPr>
          <w:rFonts w:ascii="Times New Roman" w:hAnsi="Times New Roman" w:cs="Times New Roman"/>
          <w:sz w:val="24"/>
          <w:szCs w:val="24"/>
        </w:rPr>
      </w:pPr>
    </w:p>
    <w:p w:rsidR="00B955CB" w:rsidRPr="00831C1C" w:rsidRDefault="00B955CB" w:rsidP="00406E90">
      <w:pPr>
        <w:pStyle w:val="ConsPlusNormal"/>
        <w:spacing w:line="360" w:lineRule="auto"/>
        <w:ind w:firstLine="0"/>
        <w:jc w:val="both"/>
        <w:rPr>
          <w:rFonts w:ascii="Times New Roman" w:hAnsi="Times New Roman" w:cs="Times New Roman"/>
          <w:b/>
          <w:bCs/>
          <w:color w:val="000000"/>
          <w:sz w:val="24"/>
          <w:szCs w:val="24"/>
        </w:rPr>
      </w:pPr>
    </w:p>
    <w:p w:rsidR="00B955CB" w:rsidRPr="00831C1C" w:rsidRDefault="00B955CB" w:rsidP="00406E90">
      <w:pPr>
        <w:pStyle w:val="ConsPlusNormal"/>
        <w:spacing w:line="360" w:lineRule="auto"/>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3. Осуществление контрольных мероприятий и контрольных действий</w:t>
      </w:r>
    </w:p>
    <w:p w:rsidR="00B955CB" w:rsidRPr="00831C1C" w:rsidRDefault="00B955CB" w:rsidP="00406E90">
      <w:pPr>
        <w:pStyle w:val="ConsPlusNormal"/>
        <w:spacing w:line="360" w:lineRule="auto"/>
        <w:ind w:firstLine="0"/>
        <w:jc w:val="center"/>
        <w:rPr>
          <w:rFonts w:ascii="Times New Roman" w:hAnsi="Times New Roman" w:cs="Times New Roman"/>
          <w:b/>
          <w:bCs/>
          <w:color w:val="000000"/>
          <w:sz w:val="24"/>
          <w:szCs w:val="24"/>
        </w:rPr>
      </w:pP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lastRenderedPageBreak/>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B955CB" w:rsidRPr="00831C1C" w:rsidRDefault="00B955CB" w:rsidP="00406E90">
      <w:pPr>
        <w:spacing w:line="360" w:lineRule="auto"/>
        <w:ind w:firstLine="709"/>
        <w:jc w:val="both"/>
        <w:rPr>
          <w:color w:val="000000"/>
        </w:rPr>
      </w:pPr>
      <w:r w:rsidRPr="00831C1C">
        <w:rPr>
          <w:color w:val="000000"/>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831C1C">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31C1C">
        <w:rPr>
          <w:color w:val="000000"/>
        </w:rPr>
        <w:t>);</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B955CB" w:rsidRPr="00831C1C" w:rsidRDefault="00B955CB" w:rsidP="00406E90">
      <w:pPr>
        <w:spacing w:line="360" w:lineRule="auto"/>
        <w:ind w:firstLine="709"/>
        <w:jc w:val="both"/>
        <w:rPr>
          <w:color w:val="000000"/>
        </w:rPr>
      </w:pPr>
      <w:r w:rsidRPr="00831C1C">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w:t>
      </w:r>
      <w:r w:rsidRPr="00831C1C">
        <w:rPr>
          <w:rFonts w:ascii="Times New Roman" w:hAnsi="Times New Roman" w:cs="Times New Roman"/>
          <w:sz w:val="24"/>
          <w:szCs w:val="24"/>
        </w:rPr>
        <w:lastRenderedPageBreak/>
        <w:t xml:space="preserve">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831C1C">
        <w:rPr>
          <w:rFonts w:ascii="Times New Roman" w:hAnsi="Times New Roman" w:cs="Times New Roman"/>
          <w:color w:val="000000"/>
          <w:sz w:val="24"/>
          <w:szCs w:val="24"/>
        </w:rPr>
        <w:t>геодезическими и картометрическими измерениями (пользоваться для этих целей техническими средствами),</w:t>
      </w:r>
      <w:r w:rsidRPr="00831C1C">
        <w:rPr>
          <w:rFonts w:ascii="Times New Roman" w:hAnsi="Times New Roman" w:cs="Times New Roman"/>
          <w:sz w:val="24"/>
          <w:szCs w:val="24"/>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 xml:space="preserve">О производстве </w:t>
      </w:r>
      <w:r w:rsidRPr="00831C1C">
        <w:rPr>
          <w:rFonts w:ascii="Times New Roman" w:hAnsi="Times New Roman" w:cs="Times New Roman"/>
          <w:color w:val="000000"/>
          <w:sz w:val="24"/>
          <w:szCs w:val="24"/>
        </w:rPr>
        <w:t xml:space="preserve">в рамках контрольного мероприятия </w:t>
      </w:r>
      <w:r w:rsidRPr="00831C1C">
        <w:rPr>
          <w:rFonts w:ascii="Times New Roman" w:hAnsi="Times New Roman" w:cs="Times New Roman"/>
          <w:sz w:val="24"/>
          <w:szCs w:val="24"/>
        </w:rPr>
        <w:t xml:space="preserve">аудиозаписи, фото-, видеосъемки, </w:t>
      </w:r>
      <w:r w:rsidRPr="00831C1C">
        <w:rPr>
          <w:rFonts w:ascii="Times New Roman" w:hAnsi="Times New Roman" w:cs="Times New Roman"/>
          <w:color w:val="000000"/>
          <w:sz w:val="24"/>
          <w:szCs w:val="24"/>
        </w:rPr>
        <w:t>геодезических и картометрических измерений</w:t>
      </w:r>
      <w:r w:rsidRPr="00831C1C">
        <w:rPr>
          <w:rFonts w:ascii="Times New Roman" w:hAnsi="Times New Roman" w:cs="Times New Roman"/>
          <w:sz w:val="24"/>
          <w:szCs w:val="24"/>
        </w:rPr>
        <w:t xml:space="preserve"> должностное лицо, проводящее контрольное мероприятие, объявляет контролируемому лицу или его представителю.</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3.5. Основанием для проведения контрольных мероприятий, проводимых с взаимодействием с контролируемыми лицами, является: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w:t>
      </w:r>
      <w:r w:rsidRPr="00831C1C">
        <w:rPr>
          <w:rFonts w:ascii="Times New Roman" w:hAnsi="Times New Roman" w:cs="Times New Roman"/>
          <w:color w:val="000000"/>
          <w:sz w:val="24"/>
          <w:szCs w:val="24"/>
        </w:rPr>
        <w:lastRenderedPageBreak/>
        <w:t>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w:t>
      </w:r>
      <w:r w:rsidR="00345136">
        <w:rPr>
          <w:rFonts w:ascii="Times New Roman" w:hAnsi="Times New Roman" w:cs="Times New Roman"/>
          <w:color w:val="000000"/>
          <w:sz w:val="24"/>
          <w:szCs w:val="24"/>
        </w:rPr>
        <w:t>Красноярского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i/>
          <w:iCs/>
          <w:color w:val="000000"/>
          <w:sz w:val="24"/>
          <w:szCs w:val="24"/>
        </w:rPr>
        <w:t xml:space="preserve">, </w:t>
      </w:r>
      <w:r w:rsidRPr="00831C1C">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831C1C">
        <w:rPr>
          <w:rFonts w:ascii="Times New Roman" w:hAnsi="Times New Roman" w:cs="Times New Roman"/>
          <w:color w:val="000000"/>
          <w:sz w:val="24"/>
          <w:szCs w:val="24"/>
        </w:rPr>
        <w:t xml:space="preserve"> Федеральным </w:t>
      </w:r>
      <w:hyperlink r:id="rId9" w:history="1">
        <w:r w:rsidRPr="00831C1C">
          <w:rPr>
            <w:rStyle w:val="a5"/>
            <w:rFonts w:ascii="Times New Roman" w:hAnsi="Times New Roman"/>
            <w:color w:val="000000"/>
            <w:sz w:val="24"/>
            <w:szCs w:val="24"/>
          </w:rPr>
          <w:t>законом</w:t>
        </w:r>
      </w:hyperlink>
      <w:r w:rsidRPr="00831C1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B955CB" w:rsidRPr="00831C1C" w:rsidRDefault="00B955CB" w:rsidP="00406E90">
      <w:pPr>
        <w:pStyle w:val="ConsPlusNormal"/>
        <w:spacing w:line="360" w:lineRule="auto"/>
        <w:ind w:firstLine="709"/>
        <w:jc w:val="both"/>
        <w:rPr>
          <w:rFonts w:ascii="Times New Roman" w:hAnsi="Times New Roman" w:cs="Times New Roman"/>
          <w:i/>
          <w:iCs/>
          <w:color w:val="000000"/>
          <w:sz w:val="24"/>
          <w:szCs w:val="24"/>
        </w:rPr>
      </w:pPr>
      <w:r w:rsidRPr="00831C1C">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0" w:history="1">
        <w:r w:rsidRPr="00831C1C">
          <w:rPr>
            <w:rStyle w:val="a5"/>
            <w:rFonts w:ascii="Times New Roman" w:hAnsi="Times New Roman"/>
            <w:color w:val="000000"/>
            <w:sz w:val="24"/>
            <w:szCs w:val="24"/>
          </w:rPr>
          <w:t>законом</w:t>
        </w:r>
      </w:hyperlink>
      <w:r w:rsidRPr="00831C1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B955CB" w:rsidRPr="00831C1C" w:rsidRDefault="00B955CB" w:rsidP="00406E90">
      <w:pPr>
        <w:spacing w:line="360" w:lineRule="auto"/>
        <w:ind w:firstLine="709"/>
        <w:jc w:val="both"/>
        <w:rPr>
          <w:color w:val="000000"/>
        </w:rPr>
      </w:pPr>
      <w:r w:rsidRPr="00831C1C">
        <w:rPr>
          <w:color w:val="000000"/>
        </w:rPr>
        <w:t xml:space="preserve">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831C1C">
        <w:rPr>
          <w:color w:val="000000"/>
          <w:shd w:val="clear" w:color="auto" w:fill="FFFFFF"/>
        </w:rPr>
        <w:t>распоряжением Правительства Российской Федерации от 19.04.2016 № 724-р перечнем</w:t>
      </w:r>
      <w:r w:rsidRPr="00831C1C">
        <w:rPr>
          <w:color w:val="000000"/>
        </w:rPr>
        <w:br/>
      </w:r>
      <w:r w:rsidRPr="00831C1C">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831C1C">
        <w:rPr>
          <w:color w:val="000000"/>
        </w:rPr>
        <w:t xml:space="preserve"> </w:t>
      </w:r>
      <w:hyperlink r:id="rId11" w:history="1">
        <w:r w:rsidRPr="00831C1C">
          <w:rPr>
            <w:rStyle w:val="a5"/>
            <w:color w:val="000000"/>
          </w:rPr>
          <w:t>Правилами</w:t>
        </w:r>
      </w:hyperlink>
      <w:r w:rsidRPr="00831C1C">
        <w:rPr>
          <w:color w:val="000000"/>
        </w:rPr>
        <w:t xml:space="preserve"> предоставления в рамках </w:t>
      </w:r>
      <w:r w:rsidRPr="00831C1C">
        <w:rPr>
          <w:color w:val="000000"/>
        </w:rPr>
        <w:lastRenderedPageBreak/>
        <w:t>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3.11. </w:t>
      </w:r>
      <w:r w:rsidRPr="00831C1C">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955CB" w:rsidRPr="00831C1C" w:rsidRDefault="00B955CB" w:rsidP="00406E90">
      <w:pPr>
        <w:spacing w:line="360" w:lineRule="auto"/>
        <w:ind w:firstLine="709"/>
        <w:jc w:val="both"/>
        <w:rPr>
          <w:color w:val="000000"/>
          <w:shd w:val="clear" w:color="auto" w:fill="FFFFFF"/>
        </w:rPr>
      </w:pPr>
      <w:r w:rsidRPr="00831C1C">
        <w:rPr>
          <w:color w:val="000000"/>
        </w:rPr>
        <w:t xml:space="preserve">1) </w:t>
      </w:r>
      <w:r w:rsidRPr="00831C1C">
        <w:rPr>
          <w:color w:val="000000"/>
          <w:shd w:val="clear" w:color="auto" w:fill="FFFFFF"/>
        </w:rPr>
        <w:t xml:space="preserve">отсутствие контролируемого лица либо его представителя не препятствует оценке </w:t>
      </w:r>
      <w:r w:rsidRPr="00831C1C">
        <w:rPr>
          <w:color w:val="000000"/>
        </w:rPr>
        <w:t xml:space="preserve">должностным лицом, уполномоченным осуществлять муниципальный лесной контроль, </w:t>
      </w:r>
      <w:r w:rsidRPr="00831C1C">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955CB" w:rsidRPr="00831C1C" w:rsidRDefault="00B955CB" w:rsidP="00406E90">
      <w:pPr>
        <w:spacing w:line="360" w:lineRule="auto"/>
        <w:ind w:firstLine="709"/>
        <w:jc w:val="both"/>
        <w:rPr>
          <w:color w:val="000000"/>
        </w:rPr>
      </w:pPr>
      <w:r w:rsidRPr="00831C1C">
        <w:rPr>
          <w:color w:val="000000"/>
          <w:shd w:val="clear" w:color="auto" w:fill="FFFFFF"/>
        </w:rPr>
        <w:t xml:space="preserve">2) отсутствие признаков </w:t>
      </w:r>
      <w:r w:rsidRPr="00831C1C">
        <w:rPr>
          <w:color w:val="000000"/>
        </w:rPr>
        <w:t>явной непосредственной угрозы причинения или фактического причинения вреда (ущерба) охраняемым законом ценностям;</w:t>
      </w:r>
    </w:p>
    <w:p w:rsidR="00B955CB" w:rsidRPr="00831C1C" w:rsidRDefault="00B955CB" w:rsidP="00406E90">
      <w:pPr>
        <w:spacing w:line="360" w:lineRule="auto"/>
        <w:ind w:firstLine="709"/>
        <w:jc w:val="both"/>
        <w:rPr>
          <w:color w:val="000000"/>
        </w:rPr>
      </w:pPr>
      <w:r w:rsidRPr="00831C1C">
        <w:rPr>
          <w:color w:val="000000"/>
        </w:rPr>
        <w:t>3) имеются уважительные причины для отсутствия контролируемого лица (болезнь</w:t>
      </w:r>
      <w:r w:rsidRPr="00831C1C">
        <w:rPr>
          <w:color w:val="000000"/>
          <w:shd w:val="clear" w:color="auto" w:fill="FFFFFF"/>
        </w:rPr>
        <w:t xml:space="preserve"> контролируемого лица</w:t>
      </w:r>
      <w:r w:rsidRPr="00831C1C">
        <w:rPr>
          <w:color w:val="000000"/>
        </w:rPr>
        <w:t>, его командировка и т.п.) при проведении</w:t>
      </w:r>
      <w:r w:rsidRPr="00831C1C">
        <w:rPr>
          <w:color w:val="000000"/>
          <w:shd w:val="clear" w:color="auto" w:fill="FFFFFF"/>
        </w:rPr>
        <w:t xml:space="preserve"> контрольного мероприятия</w:t>
      </w:r>
      <w:r w:rsidRPr="00831C1C">
        <w:rPr>
          <w:color w:val="000000"/>
        </w:rPr>
        <w:t>.</w:t>
      </w:r>
    </w:p>
    <w:p w:rsidR="00B955CB" w:rsidRPr="00831C1C" w:rsidRDefault="00B955CB" w:rsidP="00406E90">
      <w:pPr>
        <w:pStyle w:val="s1"/>
        <w:spacing w:line="360" w:lineRule="auto"/>
        <w:ind w:firstLine="709"/>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B955CB" w:rsidRPr="00831C1C" w:rsidRDefault="00B955CB" w:rsidP="00406E90">
      <w:pPr>
        <w:pStyle w:val="s1"/>
        <w:spacing w:line="360" w:lineRule="auto"/>
        <w:ind w:firstLine="709"/>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B955CB" w:rsidRPr="00831C1C" w:rsidRDefault="00B955CB" w:rsidP="00406E90">
      <w:pPr>
        <w:pStyle w:val="s1"/>
        <w:spacing w:line="360" w:lineRule="auto"/>
        <w:ind w:firstLine="709"/>
        <w:rPr>
          <w:rFonts w:ascii="Times New Roman" w:hAnsi="Times New Roman" w:cs="Times New Roman"/>
          <w:color w:val="000000"/>
          <w:sz w:val="24"/>
          <w:szCs w:val="24"/>
        </w:rPr>
      </w:pPr>
      <w:r w:rsidRPr="00831C1C">
        <w:rPr>
          <w:rFonts w:ascii="Times New Roman" w:hAnsi="Times New Roman" w:cs="Times New Roman"/>
          <w:color w:val="000000"/>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w:t>
      </w:r>
      <w:r w:rsidRPr="00831C1C">
        <w:rPr>
          <w:rFonts w:ascii="Times New Roman" w:hAnsi="Times New Roman" w:cs="Times New Roman"/>
          <w:color w:val="000000"/>
          <w:sz w:val="24"/>
          <w:szCs w:val="24"/>
        </w:rPr>
        <w:lastRenderedPageBreak/>
        <w:t xml:space="preserve">информации для рассмотрения вопроса о привлечении к ответственности и (или) применение администрацией мер, предусмотренных </w:t>
      </w:r>
      <w:hyperlink r:id="rId12" w:history="1">
        <w:r w:rsidRPr="00831C1C">
          <w:rPr>
            <w:rStyle w:val="a5"/>
            <w:rFonts w:ascii="Times New Roman" w:hAnsi="Times New Roman"/>
            <w:color w:val="000000"/>
            <w:sz w:val="24"/>
            <w:szCs w:val="24"/>
          </w:rPr>
          <w:t>частью 2 статьи 90</w:t>
        </w:r>
      </w:hyperlink>
      <w:r w:rsidRPr="00831C1C">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955CB" w:rsidRPr="00831C1C" w:rsidRDefault="00B955CB" w:rsidP="00406E90">
      <w:pPr>
        <w:spacing w:line="360" w:lineRule="auto"/>
        <w:ind w:firstLine="709"/>
        <w:jc w:val="both"/>
        <w:rPr>
          <w:color w:val="000000"/>
        </w:rPr>
      </w:pPr>
      <w:r w:rsidRPr="00831C1C">
        <w:rPr>
          <w:color w:val="000000"/>
        </w:rPr>
        <w:t>Оформление акта производится на месте проведения контрольного мероприятия в день окончания проведения такого мероприятия,</w:t>
      </w:r>
      <w:r w:rsidRPr="00831C1C">
        <w:rPr>
          <w:color w:val="000000"/>
          <w:shd w:val="clear" w:color="auto" w:fill="FFFFFF"/>
        </w:rPr>
        <w:t xml:space="preserve"> если иной порядок оформления акта не установлен Правительством Российской Федерации</w:t>
      </w:r>
      <w:r w:rsidRPr="00831C1C">
        <w:rPr>
          <w:color w:val="000000"/>
        </w:rPr>
        <w:t>.</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31C1C">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31C1C">
        <w:rPr>
          <w:rFonts w:ascii="Times New Roman" w:hAnsi="Times New Roman" w:cs="Times New Roman"/>
          <w:color w:val="000000"/>
          <w:sz w:val="24"/>
          <w:szCs w:val="24"/>
        </w:rPr>
        <w:t>Единый портал</w:t>
      </w:r>
      <w:r w:rsidRPr="00831C1C">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Pr="00831C1C">
        <w:rPr>
          <w:rFonts w:ascii="Times New Roman" w:hAnsi="Times New Roman" w:cs="Times New Roman"/>
          <w:color w:val="000000"/>
          <w:sz w:val="24"/>
          <w:szCs w:val="24"/>
        </w:rPr>
        <w:lastRenderedPageBreak/>
        <w:t>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31C1C">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31C1C">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31C1C">
        <w:rPr>
          <w:rFonts w:ascii="Times New Roman" w:hAnsi="Times New Roman" w:cs="Times New Roman"/>
          <w:color w:val="000000"/>
          <w:sz w:val="24"/>
          <w:szCs w:val="24"/>
          <w:shd w:val="clear" w:color="auto" w:fill="FFFFFF"/>
        </w:rPr>
        <w:t xml:space="preserve">Федерального закона </w:t>
      </w:r>
      <w:r w:rsidRPr="00831C1C">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bookmarkStart w:id="3" w:name="Par318"/>
      <w:bookmarkEnd w:id="3"/>
      <w:r w:rsidRPr="00831C1C">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955CB" w:rsidRPr="00831C1C" w:rsidRDefault="00B955CB" w:rsidP="00406E90">
      <w:pPr>
        <w:spacing w:line="360" w:lineRule="auto"/>
        <w:ind w:firstLine="709"/>
        <w:jc w:val="both"/>
        <w:rPr>
          <w:color w:val="000000"/>
        </w:rPr>
      </w:pPr>
      <w:r w:rsidRPr="00831C1C">
        <w:rPr>
          <w:color w:val="000000"/>
        </w:rPr>
        <w:t xml:space="preserve">4) </w:t>
      </w:r>
      <w:r w:rsidRPr="00831C1C">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31C1C">
        <w:rPr>
          <w:color w:val="000000"/>
        </w:rPr>
        <w:t>;</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3.20.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4"/>
          <w:szCs w:val="24"/>
        </w:rPr>
        <w:t>Новосибирской области,</w:t>
      </w:r>
      <w:r w:rsidRPr="00831C1C">
        <w:rPr>
          <w:rFonts w:ascii="Times New Roman" w:hAnsi="Times New Roman" w:cs="Times New Roman"/>
          <w:color w:val="000000"/>
          <w:sz w:val="24"/>
          <w:szCs w:val="24"/>
        </w:rPr>
        <w:t xml:space="preserve"> органами местного самоуправления, правоохранительными органами, организациями и гражданами.</w:t>
      </w:r>
    </w:p>
    <w:p w:rsidR="00B955CB" w:rsidRPr="00831C1C" w:rsidRDefault="00B955CB" w:rsidP="00406E90">
      <w:pPr>
        <w:spacing w:line="360" w:lineRule="auto"/>
        <w:ind w:firstLine="709"/>
        <w:jc w:val="both"/>
      </w:pPr>
      <w:r w:rsidRPr="00831C1C">
        <w:rPr>
          <w:color w:val="000000"/>
        </w:rPr>
        <w:t xml:space="preserve">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w:t>
      </w:r>
      <w:r w:rsidRPr="00831C1C">
        <w:rPr>
          <w:color w:val="000000"/>
        </w:rPr>
        <w:lastRenderedPageBreak/>
        <w:t>указанного акта в орган власти, уполномоченный на привлечение к соответствующей ответственности.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p>
    <w:p w:rsidR="00B955CB" w:rsidRDefault="00B955CB" w:rsidP="00DA728F">
      <w:pPr>
        <w:pStyle w:val="ConsPlusNormal"/>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лесной контроль</w:t>
      </w:r>
    </w:p>
    <w:p w:rsidR="00772D43" w:rsidRPr="00831C1C" w:rsidRDefault="00772D43" w:rsidP="00DA728F">
      <w:pPr>
        <w:pStyle w:val="ConsPlusNormal"/>
        <w:ind w:firstLine="0"/>
        <w:jc w:val="center"/>
        <w:rPr>
          <w:rFonts w:ascii="Times New Roman" w:hAnsi="Times New Roman" w:cs="Times New Roman"/>
          <w:b/>
          <w:bCs/>
          <w:color w:val="000000"/>
          <w:sz w:val="24"/>
          <w:szCs w:val="24"/>
        </w:rPr>
      </w:pPr>
    </w:p>
    <w:p w:rsidR="00772D43" w:rsidRPr="00772D43" w:rsidRDefault="00772D43" w:rsidP="00772D43">
      <w:pPr>
        <w:pStyle w:val="ConsPlusNormal"/>
        <w:ind w:firstLine="0"/>
        <w:rPr>
          <w:rFonts w:ascii="Times New Roman" w:hAnsi="Times New Roman" w:cs="Times New Roman"/>
          <w:sz w:val="24"/>
          <w:szCs w:val="24"/>
        </w:rPr>
      </w:pPr>
      <w:r w:rsidRPr="00772D43">
        <w:rPr>
          <w:rFonts w:ascii="Times New Roman" w:hAnsi="Times New Roman" w:cs="Times New Roman"/>
          <w:sz w:val="24"/>
          <w:szCs w:val="24"/>
        </w:rPr>
        <w:t xml:space="preserve">4.1. «В соответствии с  частью 4 статьи 39 Федерального закона от 31.07.2020г№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 </w:t>
      </w:r>
    </w:p>
    <w:p w:rsidR="00B955CB" w:rsidRPr="00831C1C" w:rsidRDefault="00B955CB" w:rsidP="00406E90">
      <w:pPr>
        <w:pStyle w:val="15"/>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5. Ключевые показатели муниципального лесного контроля и их целевые значения</w:t>
      </w:r>
    </w:p>
    <w:p w:rsidR="00B955CB" w:rsidRPr="00831C1C" w:rsidRDefault="00B955CB" w:rsidP="00406E90">
      <w:pPr>
        <w:pStyle w:val="15"/>
        <w:jc w:val="center"/>
        <w:rPr>
          <w:rFonts w:ascii="Times New Roman" w:hAnsi="Times New Roman" w:cs="Times New Roman"/>
          <w:b/>
          <w:bCs/>
          <w:color w:val="000000"/>
          <w:sz w:val="24"/>
          <w:szCs w:val="24"/>
        </w:rPr>
      </w:pPr>
    </w:p>
    <w:p w:rsidR="00B955CB" w:rsidRPr="00831C1C" w:rsidRDefault="00B955CB" w:rsidP="00406E90">
      <w:pPr>
        <w:pStyle w:val="15"/>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71CA3" w:rsidRPr="00C92619" w:rsidRDefault="00871CA3" w:rsidP="00871CA3">
      <w:pPr>
        <w:pStyle w:val="a0"/>
        <w:spacing w:before="2"/>
        <w:ind w:right="108"/>
        <w:rPr>
          <w:b w:val="0"/>
        </w:rPr>
      </w:pPr>
      <w:r>
        <w:rPr>
          <w:b w:val="0"/>
          <w:color w:val="000000"/>
        </w:rPr>
        <w:t xml:space="preserve">            </w:t>
      </w:r>
      <w:r w:rsidR="00B955CB" w:rsidRPr="00871CA3">
        <w:rPr>
          <w:b w:val="0"/>
          <w:color w:val="000000"/>
        </w:rPr>
        <w:t xml:space="preserve">5.2 </w:t>
      </w:r>
      <w:r w:rsidRPr="00C92619">
        <w:rPr>
          <w:b w:val="0"/>
        </w:rPr>
        <w:t>Ключевые</w:t>
      </w:r>
      <w:r w:rsidRPr="00C92619">
        <w:rPr>
          <w:b w:val="0"/>
          <w:spacing w:val="1"/>
        </w:rPr>
        <w:t xml:space="preserve"> </w:t>
      </w:r>
      <w:r w:rsidRPr="00C92619">
        <w:rPr>
          <w:b w:val="0"/>
        </w:rPr>
        <w:t>показатели</w:t>
      </w:r>
      <w:r w:rsidRPr="00C92619">
        <w:rPr>
          <w:b w:val="0"/>
          <w:spacing w:val="1"/>
        </w:rPr>
        <w:t xml:space="preserve"> </w:t>
      </w:r>
      <w:r w:rsidRPr="00C92619">
        <w:rPr>
          <w:b w:val="0"/>
        </w:rPr>
        <w:t>вида</w:t>
      </w:r>
      <w:r w:rsidRPr="00C92619">
        <w:rPr>
          <w:b w:val="0"/>
          <w:spacing w:val="1"/>
        </w:rPr>
        <w:t xml:space="preserve"> </w:t>
      </w:r>
      <w:r w:rsidRPr="00C92619">
        <w:rPr>
          <w:b w:val="0"/>
        </w:rPr>
        <w:t>контроля</w:t>
      </w:r>
      <w:r w:rsidRPr="00C92619">
        <w:rPr>
          <w:b w:val="0"/>
          <w:spacing w:val="1"/>
        </w:rPr>
        <w:t xml:space="preserve"> </w:t>
      </w:r>
      <w:r w:rsidRPr="00C92619">
        <w:rPr>
          <w:b w:val="0"/>
        </w:rPr>
        <w:t>и</w:t>
      </w:r>
      <w:r w:rsidRPr="00C92619">
        <w:rPr>
          <w:b w:val="0"/>
          <w:spacing w:val="1"/>
        </w:rPr>
        <w:t xml:space="preserve"> </w:t>
      </w:r>
      <w:r w:rsidRPr="00C92619">
        <w:rPr>
          <w:b w:val="0"/>
        </w:rPr>
        <w:t>их</w:t>
      </w:r>
      <w:r w:rsidRPr="00C92619">
        <w:rPr>
          <w:b w:val="0"/>
          <w:spacing w:val="1"/>
        </w:rPr>
        <w:t xml:space="preserve"> </w:t>
      </w:r>
      <w:r w:rsidRPr="00C92619">
        <w:rPr>
          <w:b w:val="0"/>
        </w:rPr>
        <w:t>целевые</w:t>
      </w:r>
      <w:r w:rsidRPr="00C92619">
        <w:rPr>
          <w:b w:val="0"/>
          <w:spacing w:val="1"/>
        </w:rPr>
        <w:t xml:space="preserve"> </w:t>
      </w:r>
      <w:r w:rsidRPr="00C92619">
        <w:rPr>
          <w:b w:val="0"/>
        </w:rPr>
        <w:t>значения,</w:t>
      </w:r>
      <w:r w:rsidRPr="00C92619">
        <w:rPr>
          <w:b w:val="0"/>
          <w:spacing w:val="1"/>
        </w:rPr>
        <w:t xml:space="preserve"> </w:t>
      </w:r>
      <w:r w:rsidRPr="00C92619">
        <w:rPr>
          <w:b w:val="0"/>
        </w:rPr>
        <w:t>индикативные показатели для муниципального лесного контроля установлены в</w:t>
      </w:r>
      <w:r w:rsidRPr="00C92619">
        <w:rPr>
          <w:b w:val="0"/>
          <w:spacing w:val="1"/>
        </w:rPr>
        <w:t xml:space="preserve"> </w:t>
      </w:r>
      <w:r w:rsidRPr="00C92619">
        <w:rPr>
          <w:b w:val="0"/>
        </w:rPr>
        <w:t>приложении №2</w:t>
      </w:r>
      <w:r w:rsidRPr="00C92619">
        <w:rPr>
          <w:b w:val="0"/>
          <w:spacing w:val="-1"/>
        </w:rPr>
        <w:t xml:space="preserve"> </w:t>
      </w:r>
      <w:r w:rsidRPr="00C92619">
        <w:rPr>
          <w:b w:val="0"/>
        </w:rPr>
        <w:t>к</w:t>
      </w:r>
      <w:r w:rsidRPr="00C92619">
        <w:rPr>
          <w:b w:val="0"/>
          <w:spacing w:val="-1"/>
        </w:rPr>
        <w:t xml:space="preserve"> </w:t>
      </w:r>
      <w:r w:rsidRPr="00C92619">
        <w:rPr>
          <w:b w:val="0"/>
        </w:rPr>
        <w:t>настоящему</w:t>
      </w:r>
      <w:r w:rsidRPr="00C92619">
        <w:rPr>
          <w:b w:val="0"/>
          <w:spacing w:val="1"/>
        </w:rPr>
        <w:t xml:space="preserve"> </w:t>
      </w:r>
      <w:r w:rsidRPr="00C92619">
        <w:rPr>
          <w:b w:val="0"/>
        </w:rPr>
        <w:t xml:space="preserve">Положения» </w:t>
      </w:r>
    </w:p>
    <w:p w:rsidR="00B955CB" w:rsidRPr="00C92619" w:rsidRDefault="00B955CB" w:rsidP="00871CA3">
      <w:pPr>
        <w:pStyle w:val="15"/>
        <w:spacing w:line="360" w:lineRule="auto"/>
        <w:ind w:firstLine="709"/>
        <w:jc w:val="both"/>
        <w:rPr>
          <w:rFonts w:ascii="Times New Roman" w:hAnsi="Times New Roman" w:cs="Times New Roman"/>
          <w:sz w:val="24"/>
          <w:szCs w:val="24"/>
        </w:rPr>
      </w:pPr>
    </w:p>
    <w:p w:rsidR="00B955CB" w:rsidRPr="00831C1C" w:rsidRDefault="00B955CB" w:rsidP="00831C1C">
      <w:pPr>
        <w:pStyle w:val="ConsPlusNormal"/>
        <w:ind w:firstLine="0"/>
        <w:rPr>
          <w:rFonts w:ascii="Times New Roman" w:hAnsi="Times New Roman" w:cs="Times New Roman"/>
          <w:color w:val="000000"/>
          <w:sz w:val="24"/>
          <w:szCs w:val="24"/>
        </w:rPr>
      </w:pPr>
    </w:p>
    <w:p w:rsidR="00B955CB" w:rsidRPr="00831C1C" w:rsidRDefault="00B955CB" w:rsidP="00406E90">
      <w:pPr>
        <w:pStyle w:val="ConsPlusNormal"/>
        <w:ind w:firstLine="0"/>
        <w:jc w:val="right"/>
        <w:rPr>
          <w:rFonts w:ascii="Times New Roman" w:hAnsi="Times New Roman" w:cs="Times New Roman"/>
          <w:sz w:val="24"/>
          <w:szCs w:val="24"/>
        </w:rPr>
      </w:pPr>
      <w:r w:rsidRPr="00831C1C">
        <w:rPr>
          <w:rFonts w:ascii="Times New Roman" w:hAnsi="Times New Roman" w:cs="Times New Roman"/>
          <w:color w:val="000000"/>
          <w:sz w:val="24"/>
          <w:szCs w:val="24"/>
        </w:rPr>
        <w:t>Приложение № 1</w:t>
      </w:r>
    </w:p>
    <w:p w:rsidR="00B955CB" w:rsidRPr="00831C1C" w:rsidRDefault="00B955CB" w:rsidP="00406E90">
      <w:pPr>
        <w:pStyle w:val="ConsPlusNormal"/>
        <w:ind w:firstLine="0"/>
        <w:jc w:val="right"/>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к Положению о муниципальном лесном контроля </w:t>
      </w:r>
    </w:p>
    <w:p w:rsidR="00B955CB" w:rsidRPr="00831C1C" w:rsidRDefault="00B955CB" w:rsidP="00406E90">
      <w:pPr>
        <w:pStyle w:val="ConsPlusNormal"/>
        <w:ind w:firstLine="0"/>
        <w:jc w:val="right"/>
        <w:rPr>
          <w:rFonts w:ascii="Times New Roman" w:hAnsi="Times New Roman" w:cs="Times New Roman"/>
          <w:i/>
          <w:iCs/>
          <w:color w:val="000000"/>
          <w:sz w:val="24"/>
          <w:szCs w:val="24"/>
        </w:rPr>
      </w:pPr>
      <w:r w:rsidRPr="00831C1C">
        <w:rPr>
          <w:rFonts w:ascii="Times New Roman" w:hAnsi="Times New Roman" w:cs="Times New Roman"/>
          <w:color w:val="000000"/>
          <w:sz w:val="24"/>
          <w:szCs w:val="24"/>
        </w:rPr>
        <w:t xml:space="preserve">в границах </w:t>
      </w:r>
      <w:r w:rsidR="00345136">
        <w:rPr>
          <w:rFonts w:ascii="Times New Roman" w:hAnsi="Times New Roman" w:cs="Times New Roman"/>
          <w:color w:val="000000"/>
          <w:sz w:val="24"/>
          <w:szCs w:val="24"/>
        </w:rPr>
        <w:t>Красноярского</w:t>
      </w:r>
      <w:r>
        <w:rPr>
          <w:rFonts w:ascii="Times New Roman" w:hAnsi="Times New Roman" w:cs="Times New Roman"/>
          <w:color w:val="000000"/>
          <w:sz w:val="24"/>
          <w:szCs w:val="24"/>
        </w:rPr>
        <w:t xml:space="preserve"> сельсовета Татарского района Новосибирской области</w:t>
      </w:r>
    </w:p>
    <w:p w:rsidR="00B955CB" w:rsidRPr="00831C1C" w:rsidRDefault="00B955CB" w:rsidP="00406E90">
      <w:pPr>
        <w:pStyle w:val="ConsPlusNormal"/>
        <w:ind w:firstLine="0"/>
        <w:jc w:val="right"/>
        <w:rPr>
          <w:rFonts w:ascii="Times New Roman" w:hAnsi="Times New Roman" w:cs="Times New Roman"/>
          <w:b/>
          <w:bCs/>
          <w:color w:val="000000"/>
          <w:sz w:val="24"/>
          <w:szCs w:val="24"/>
        </w:rPr>
      </w:pPr>
    </w:p>
    <w:p w:rsidR="00B955CB" w:rsidRPr="00831C1C" w:rsidRDefault="00B955CB" w:rsidP="00406E90">
      <w:pPr>
        <w:widowControl w:val="0"/>
        <w:autoSpaceDE w:val="0"/>
        <w:spacing w:line="276" w:lineRule="auto"/>
        <w:ind w:firstLine="540"/>
        <w:jc w:val="both"/>
        <w:rPr>
          <w:color w:val="000000"/>
        </w:rPr>
      </w:pPr>
      <w:bookmarkStart w:id="4" w:name="Par381"/>
      <w:bookmarkEnd w:id="4"/>
    </w:p>
    <w:p w:rsidR="00B955CB" w:rsidRPr="00831C1C" w:rsidRDefault="00B955CB" w:rsidP="00406E90">
      <w:pPr>
        <w:pStyle w:val="ConsPlusTitle"/>
        <w:jc w:val="center"/>
        <w:rPr>
          <w:rFonts w:ascii="Times New Roman" w:hAnsi="Times New Roman" w:cs="Times New Roman"/>
          <w:sz w:val="24"/>
          <w:szCs w:val="24"/>
        </w:rPr>
      </w:pPr>
      <w:r w:rsidRPr="00831C1C">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B955CB" w:rsidRPr="00831C1C" w:rsidRDefault="00B955CB" w:rsidP="00406E90">
      <w:pPr>
        <w:pStyle w:val="ConsPlusTitle"/>
        <w:jc w:val="center"/>
        <w:rPr>
          <w:rFonts w:ascii="Times New Roman" w:hAnsi="Times New Roman" w:cs="Times New Roman"/>
          <w:bCs w:val="0"/>
          <w:color w:val="000000"/>
          <w:sz w:val="24"/>
          <w:szCs w:val="24"/>
        </w:rPr>
      </w:pPr>
      <w:r w:rsidRPr="00831C1C">
        <w:rPr>
          <w:rFonts w:ascii="Times New Roman" w:hAnsi="Times New Roman" w:cs="Times New Roman"/>
          <w:color w:val="000000"/>
          <w:sz w:val="24"/>
          <w:szCs w:val="24"/>
        </w:rPr>
        <w:t xml:space="preserve">проверок при осуществлении администрацией </w:t>
      </w:r>
      <w:r w:rsidR="00345136">
        <w:rPr>
          <w:rFonts w:ascii="Times New Roman" w:hAnsi="Times New Roman" w:cs="Times New Roman"/>
          <w:bCs w:val="0"/>
          <w:color w:val="000000"/>
          <w:sz w:val="24"/>
          <w:szCs w:val="24"/>
        </w:rPr>
        <w:t>Красноярского</w:t>
      </w:r>
      <w:r w:rsidRPr="00831C1C">
        <w:rPr>
          <w:rFonts w:ascii="Times New Roman" w:hAnsi="Times New Roman" w:cs="Times New Roman"/>
          <w:bCs w:val="0"/>
          <w:color w:val="000000"/>
          <w:sz w:val="24"/>
          <w:szCs w:val="24"/>
        </w:rPr>
        <w:t xml:space="preserve"> сельсовета Татарского района Новосибирской области</w:t>
      </w:r>
    </w:p>
    <w:p w:rsidR="00B955CB" w:rsidRPr="00831C1C" w:rsidRDefault="00B955CB" w:rsidP="00406E90">
      <w:pPr>
        <w:pStyle w:val="ConsPlusTitle"/>
        <w:jc w:val="center"/>
        <w:rPr>
          <w:rFonts w:ascii="Times New Roman" w:hAnsi="Times New Roman" w:cs="Times New Roman"/>
          <w:color w:val="000000"/>
          <w:sz w:val="24"/>
          <w:szCs w:val="24"/>
        </w:rPr>
      </w:pPr>
      <w:r w:rsidRPr="00831C1C">
        <w:rPr>
          <w:rFonts w:ascii="Times New Roman" w:hAnsi="Times New Roman" w:cs="Times New Roman"/>
          <w:color w:val="000000"/>
          <w:sz w:val="24"/>
          <w:szCs w:val="24"/>
        </w:rPr>
        <w:t>муниципального лесного контроля</w:t>
      </w:r>
    </w:p>
    <w:p w:rsidR="00B955CB" w:rsidRPr="00831C1C" w:rsidRDefault="00B955CB" w:rsidP="00406E90">
      <w:pPr>
        <w:pStyle w:val="ConsPlusNormal"/>
        <w:ind w:firstLine="540"/>
        <w:jc w:val="both"/>
        <w:rPr>
          <w:rFonts w:ascii="Times New Roman" w:hAnsi="Times New Roman" w:cs="Times New Roman"/>
          <w:color w:val="000000"/>
          <w:sz w:val="24"/>
          <w:szCs w:val="24"/>
        </w:rPr>
      </w:pPr>
    </w:p>
    <w:p w:rsidR="00B955CB" w:rsidRPr="00831C1C" w:rsidRDefault="00B955CB" w:rsidP="00406E90">
      <w:pPr>
        <w:pStyle w:val="ConsPlusNormal"/>
        <w:ind w:firstLine="540"/>
        <w:jc w:val="both"/>
        <w:rPr>
          <w:rFonts w:ascii="Times New Roman" w:hAnsi="Times New Roman" w:cs="Times New Roman"/>
          <w:color w:val="000000"/>
          <w:sz w:val="24"/>
          <w:szCs w:val="24"/>
        </w:rPr>
      </w:pPr>
    </w:p>
    <w:p w:rsidR="00B955CB" w:rsidRPr="00831C1C" w:rsidRDefault="006E66C2" w:rsidP="00406E90">
      <w:pPr>
        <w:autoSpaceDE w:val="0"/>
        <w:autoSpaceDN w:val="0"/>
        <w:adjustRightInd w:val="0"/>
        <w:ind w:firstLine="540"/>
        <w:jc w:val="both"/>
      </w:pPr>
      <w:r>
        <w:t>1</w:t>
      </w:r>
      <w:r w:rsidR="00B955CB" w:rsidRPr="00831C1C">
        <w:t>.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B955CB" w:rsidRPr="00831C1C" w:rsidRDefault="006E66C2" w:rsidP="00406E90">
      <w:pPr>
        <w:autoSpaceDE w:val="0"/>
        <w:autoSpaceDN w:val="0"/>
        <w:adjustRightInd w:val="0"/>
        <w:ind w:firstLine="540"/>
        <w:jc w:val="both"/>
      </w:pPr>
      <w:r>
        <w:t>2</w:t>
      </w:r>
      <w:r w:rsidR="00B955CB" w:rsidRPr="00831C1C">
        <w:t>. Неисполнение обязанности по приведению лесного участка в состояние, пригодное для использования по целевому назначению.</w:t>
      </w:r>
    </w:p>
    <w:p w:rsidR="00B955CB" w:rsidRPr="00831C1C" w:rsidRDefault="006E66C2" w:rsidP="00406E90">
      <w:pPr>
        <w:autoSpaceDE w:val="0"/>
        <w:autoSpaceDN w:val="0"/>
        <w:adjustRightInd w:val="0"/>
        <w:ind w:firstLine="540"/>
        <w:jc w:val="both"/>
      </w:pPr>
      <w:r>
        <w:t>3</w:t>
      </w:r>
      <w:r w:rsidR="00B955CB" w:rsidRPr="00831C1C">
        <w:t>. Пожар на лесном участке.</w:t>
      </w:r>
    </w:p>
    <w:p w:rsidR="00B955CB" w:rsidRPr="00831C1C" w:rsidRDefault="006E66C2" w:rsidP="00406E90">
      <w:pPr>
        <w:autoSpaceDE w:val="0"/>
        <w:autoSpaceDN w:val="0"/>
        <w:adjustRightInd w:val="0"/>
        <w:ind w:firstLine="540"/>
        <w:jc w:val="both"/>
      </w:pPr>
      <w:r>
        <w:t>4</w:t>
      </w:r>
      <w:r w:rsidR="00B955CB" w:rsidRPr="00831C1C">
        <w:t>. Самовольный захват прилегающей к лесному участку территории.</w:t>
      </w:r>
    </w:p>
    <w:p w:rsidR="00B955CB" w:rsidRPr="00831C1C" w:rsidRDefault="006E66C2" w:rsidP="00406E90">
      <w:pPr>
        <w:autoSpaceDE w:val="0"/>
        <w:autoSpaceDN w:val="0"/>
        <w:adjustRightInd w:val="0"/>
        <w:ind w:firstLine="540"/>
        <w:jc w:val="both"/>
      </w:pPr>
      <w:r>
        <w:t>5</w:t>
      </w:r>
      <w:r w:rsidR="00B955CB" w:rsidRPr="00831C1C">
        <w:t xml:space="preserve">. Захламление или загрязнение лесного участка отходами производства и (или) потребления. </w:t>
      </w:r>
    </w:p>
    <w:p w:rsidR="00B955CB" w:rsidRPr="00831C1C" w:rsidRDefault="006E66C2" w:rsidP="00406E90">
      <w:pPr>
        <w:autoSpaceDE w:val="0"/>
        <w:autoSpaceDN w:val="0"/>
        <w:adjustRightInd w:val="0"/>
        <w:ind w:firstLine="540"/>
        <w:jc w:val="both"/>
      </w:pPr>
      <w:r>
        <w:t>6</w:t>
      </w:r>
      <w:r w:rsidR="00B955CB" w:rsidRPr="00831C1C">
        <w:t>.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rsidR="00B955CB" w:rsidRPr="00CE26C1" w:rsidRDefault="006E66C2" w:rsidP="00CE26C1">
      <w:pPr>
        <w:autoSpaceDE w:val="0"/>
        <w:autoSpaceDN w:val="0"/>
        <w:adjustRightInd w:val="0"/>
        <w:ind w:firstLine="540"/>
        <w:jc w:val="both"/>
      </w:pPr>
      <w:r>
        <w:lastRenderedPageBreak/>
        <w:t>7</w:t>
      </w:r>
      <w:r w:rsidR="00B955CB" w:rsidRPr="00831C1C">
        <w:t xml:space="preserve">. Объем (куб. м) древесины, реализованной за последние 3 календарных года, превышает суммарный объем (куб. м) заготовленной и приобретенной древесины </w:t>
      </w:r>
      <w:r w:rsidR="00CE26C1">
        <w:t>за последние 3 календарных года.</w:t>
      </w:r>
    </w:p>
    <w:p w:rsidR="00871CA3" w:rsidRDefault="00871CA3" w:rsidP="00406E90">
      <w:pPr>
        <w:pStyle w:val="ConsTitle"/>
        <w:widowControl/>
        <w:spacing w:line="240" w:lineRule="exact"/>
        <w:jc w:val="both"/>
        <w:rPr>
          <w:rFonts w:ascii="Times New Roman" w:hAnsi="Times New Roman" w:cs="Times New Roman"/>
          <w:i/>
          <w:iCs/>
          <w:color w:val="000000"/>
          <w:sz w:val="24"/>
          <w:szCs w:val="24"/>
        </w:rPr>
      </w:pPr>
    </w:p>
    <w:p w:rsidR="00871CA3" w:rsidRDefault="00871CA3" w:rsidP="00406E90">
      <w:pPr>
        <w:pStyle w:val="ConsTitle"/>
        <w:widowControl/>
        <w:spacing w:line="240" w:lineRule="exact"/>
        <w:jc w:val="both"/>
        <w:rPr>
          <w:rFonts w:ascii="Times New Roman" w:hAnsi="Times New Roman" w:cs="Times New Roman"/>
          <w:i/>
          <w:iCs/>
          <w:color w:val="000000"/>
          <w:sz w:val="24"/>
          <w:szCs w:val="24"/>
        </w:rPr>
      </w:pPr>
    </w:p>
    <w:p w:rsidR="00871CA3" w:rsidRDefault="00871CA3" w:rsidP="00406E90">
      <w:pPr>
        <w:pStyle w:val="ConsTitle"/>
        <w:widowControl/>
        <w:spacing w:line="240" w:lineRule="exact"/>
        <w:jc w:val="both"/>
        <w:rPr>
          <w:rFonts w:ascii="Times New Roman" w:hAnsi="Times New Roman" w:cs="Times New Roman"/>
          <w:i/>
          <w:iCs/>
          <w:color w:val="000000"/>
          <w:sz w:val="24"/>
          <w:szCs w:val="24"/>
        </w:rPr>
      </w:pPr>
    </w:p>
    <w:p w:rsidR="00871CA3" w:rsidRDefault="00871CA3" w:rsidP="00406E90">
      <w:pPr>
        <w:pStyle w:val="ConsTitle"/>
        <w:widowControl/>
        <w:spacing w:line="240" w:lineRule="exact"/>
        <w:jc w:val="both"/>
        <w:rPr>
          <w:rFonts w:ascii="Times New Roman" w:hAnsi="Times New Roman" w:cs="Times New Roman"/>
          <w:i/>
          <w:iCs/>
          <w:color w:val="000000"/>
          <w:sz w:val="24"/>
          <w:szCs w:val="24"/>
        </w:rPr>
      </w:pPr>
    </w:p>
    <w:p w:rsidR="00871CA3" w:rsidRPr="00C92619" w:rsidRDefault="00871CA3" w:rsidP="00871CA3">
      <w:pPr>
        <w:pStyle w:val="s44"/>
        <w:spacing w:before="0" w:beforeAutospacing="0" w:after="0" w:afterAutospacing="0"/>
        <w:ind w:left="5664" w:firstLine="708"/>
        <w:rPr>
          <w:b/>
          <w:bCs/>
        </w:rPr>
      </w:pPr>
      <w:r w:rsidRPr="00C92619">
        <w:rPr>
          <w:rFonts w:eastAsia="Times New Roman"/>
        </w:rPr>
        <w:t xml:space="preserve">Приложение 2 </w:t>
      </w:r>
    </w:p>
    <w:p w:rsidR="00871CA3" w:rsidRPr="00C92619" w:rsidRDefault="00871CA3" w:rsidP="00871CA3">
      <w:pPr>
        <w:pStyle w:val="ConsPlusNormal"/>
        <w:ind w:firstLine="0"/>
        <w:jc w:val="right"/>
        <w:rPr>
          <w:rFonts w:ascii="Times New Roman" w:hAnsi="Times New Roman" w:cs="Times New Roman"/>
          <w:sz w:val="24"/>
          <w:szCs w:val="24"/>
        </w:rPr>
      </w:pPr>
      <w:r w:rsidRPr="00C92619">
        <w:rPr>
          <w:rFonts w:ascii="Times New Roman" w:hAnsi="Times New Roman" w:cs="Times New Roman"/>
          <w:sz w:val="24"/>
          <w:szCs w:val="24"/>
        </w:rPr>
        <w:t xml:space="preserve">к Положению о муниципальному лесному контроля </w:t>
      </w:r>
    </w:p>
    <w:p w:rsidR="00871CA3" w:rsidRPr="00C92619" w:rsidRDefault="00871CA3" w:rsidP="00871CA3">
      <w:pPr>
        <w:pStyle w:val="ConsPlusNormal"/>
        <w:ind w:firstLine="0"/>
        <w:jc w:val="right"/>
        <w:rPr>
          <w:rFonts w:ascii="Times New Roman" w:hAnsi="Times New Roman" w:cs="Times New Roman"/>
          <w:i/>
          <w:iCs/>
          <w:sz w:val="24"/>
          <w:szCs w:val="24"/>
        </w:rPr>
      </w:pPr>
      <w:r w:rsidRPr="00C92619">
        <w:rPr>
          <w:rFonts w:ascii="Times New Roman" w:hAnsi="Times New Roman" w:cs="Times New Roman"/>
          <w:sz w:val="24"/>
          <w:szCs w:val="24"/>
        </w:rPr>
        <w:t xml:space="preserve">в границах </w:t>
      </w:r>
      <w:r w:rsidR="00345136">
        <w:rPr>
          <w:rFonts w:ascii="Times New Roman" w:hAnsi="Times New Roman" w:cs="Times New Roman"/>
          <w:sz w:val="24"/>
          <w:szCs w:val="24"/>
        </w:rPr>
        <w:t>Красноярского</w:t>
      </w:r>
      <w:r w:rsidRPr="00C92619">
        <w:rPr>
          <w:rFonts w:ascii="Times New Roman" w:hAnsi="Times New Roman" w:cs="Times New Roman"/>
          <w:sz w:val="24"/>
          <w:szCs w:val="24"/>
        </w:rPr>
        <w:t xml:space="preserve"> сельсовета Татарского района Новосибирской области</w:t>
      </w:r>
    </w:p>
    <w:p w:rsidR="00871CA3" w:rsidRPr="00C92619" w:rsidRDefault="00871CA3" w:rsidP="00871CA3">
      <w:pPr>
        <w:jc w:val="center"/>
        <w:rPr>
          <w:b/>
          <w:bCs/>
        </w:rPr>
      </w:pPr>
    </w:p>
    <w:p w:rsidR="00871CA3" w:rsidRPr="00C92619" w:rsidRDefault="00871CA3" w:rsidP="00871CA3">
      <w:pPr>
        <w:rPr>
          <w:b/>
          <w:bCs/>
        </w:rPr>
      </w:pPr>
    </w:p>
    <w:p w:rsidR="00871CA3" w:rsidRPr="00C92619" w:rsidRDefault="00871CA3" w:rsidP="00871CA3">
      <w:pPr>
        <w:jc w:val="center"/>
        <w:rPr>
          <w:b/>
          <w:bCs/>
        </w:rPr>
      </w:pPr>
      <w:r w:rsidRPr="00C92619">
        <w:rPr>
          <w:b/>
          <w:bCs/>
        </w:rPr>
        <w:t xml:space="preserve">Перечень показателей результативности и эффективности </w:t>
      </w:r>
    </w:p>
    <w:p w:rsidR="00871CA3" w:rsidRPr="00C92619" w:rsidRDefault="00871CA3" w:rsidP="00871CA3">
      <w:pPr>
        <w:jc w:val="center"/>
        <w:rPr>
          <w:b/>
          <w:bCs/>
        </w:rPr>
      </w:pPr>
      <w:r w:rsidRPr="00C92619">
        <w:rPr>
          <w:b/>
          <w:bCs/>
        </w:rPr>
        <w:t>муниципального лесного контроля</w:t>
      </w:r>
    </w:p>
    <w:tbl>
      <w:tblPr>
        <w:tblW w:w="0" w:type="auto"/>
        <w:tblCellMar>
          <w:left w:w="0" w:type="dxa"/>
          <w:right w:w="0" w:type="dxa"/>
        </w:tblCellMar>
        <w:tblLook w:val="04A0"/>
      </w:tblPr>
      <w:tblGrid>
        <w:gridCol w:w="8705"/>
        <w:gridCol w:w="1106"/>
      </w:tblGrid>
      <w:tr w:rsidR="00871CA3" w:rsidRPr="00C92619" w:rsidTr="00E66A25">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71CA3" w:rsidRPr="00C92619" w:rsidRDefault="00871CA3" w:rsidP="00E66A25">
            <w:pPr>
              <w:ind w:left="15" w:hanging="75"/>
              <w:jc w:val="center"/>
              <w:rPr>
                <w:sz w:val="18"/>
                <w:szCs w:val="18"/>
              </w:rPr>
            </w:pPr>
            <w:r w:rsidRPr="00C92619">
              <w:rPr>
                <w:b/>
                <w:bCs/>
                <w:sz w:val="18"/>
                <w:szCs w:val="18"/>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71CA3" w:rsidRPr="00C92619" w:rsidRDefault="00871CA3" w:rsidP="00E66A25">
            <w:pPr>
              <w:ind w:left="15" w:hanging="75"/>
              <w:jc w:val="center"/>
              <w:rPr>
                <w:sz w:val="18"/>
                <w:szCs w:val="18"/>
              </w:rPr>
            </w:pPr>
            <w:r w:rsidRPr="00C92619">
              <w:rPr>
                <w:b/>
                <w:bCs/>
                <w:sz w:val="18"/>
                <w:szCs w:val="18"/>
              </w:rPr>
              <w:t>Целевые значения</w:t>
            </w:r>
          </w:p>
        </w:tc>
      </w:tr>
      <w:tr w:rsidR="00871CA3" w:rsidRPr="00C92619" w:rsidTr="00E66A25">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71CA3" w:rsidRPr="00C92619" w:rsidRDefault="00871CA3" w:rsidP="00E66A25">
            <w:pPr>
              <w:ind w:firstLine="390"/>
              <w:rPr>
                <w:sz w:val="18"/>
                <w:szCs w:val="18"/>
              </w:rPr>
            </w:pPr>
            <w:r w:rsidRPr="00C92619">
              <w:rPr>
                <w:sz w:val="18"/>
                <w:szCs w:val="18"/>
              </w:rPr>
              <w:t>Процент устраненных нарушений из числа выявленных нарушений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871CA3" w:rsidRPr="00C92619" w:rsidRDefault="00871CA3" w:rsidP="00E66A25">
            <w:pPr>
              <w:ind w:firstLine="15"/>
              <w:jc w:val="center"/>
              <w:rPr>
                <w:sz w:val="18"/>
                <w:szCs w:val="18"/>
              </w:rPr>
            </w:pPr>
            <w:r w:rsidRPr="00C92619">
              <w:rPr>
                <w:sz w:val="18"/>
                <w:szCs w:val="18"/>
              </w:rPr>
              <w:t>70%</w:t>
            </w:r>
          </w:p>
        </w:tc>
      </w:tr>
      <w:tr w:rsidR="00871CA3" w:rsidRPr="00C92619" w:rsidTr="00E66A25">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71CA3" w:rsidRPr="00C92619" w:rsidRDefault="00871CA3" w:rsidP="00E66A25">
            <w:pPr>
              <w:ind w:firstLine="390"/>
              <w:rPr>
                <w:sz w:val="18"/>
                <w:szCs w:val="18"/>
              </w:rPr>
            </w:pPr>
            <w:r w:rsidRPr="00C92619">
              <w:rPr>
                <w:sz w:val="18"/>
                <w:szCs w:val="18"/>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871CA3" w:rsidRPr="00C92619" w:rsidRDefault="00871CA3" w:rsidP="00E66A25">
            <w:pPr>
              <w:ind w:firstLine="15"/>
              <w:jc w:val="center"/>
              <w:rPr>
                <w:sz w:val="18"/>
                <w:szCs w:val="18"/>
              </w:rPr>
            </w:pPr>
            <w:r w:rsidRPr="00C92619">
              <w:rPr>
                <w:sz w:val="18"/>
                <w:szCs w:val="18"/>
              </w:rPr>
              <w:t>100%</w:t>
            </w:r>
          </w:p>
        </w:tc>
      </w:tr>
      <w:tr w:rsidR="00871CA3" w:rsidRPr="00C92619" w:rsidTr="00E66A25">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71CA3" w:rsidRPr="00C92619" w:rsidRDefault="00871CA3" w:rsidP="00E66A25">
            <w:pPr>
              <w:ind w:firstLine="390"/>
              <w:rPr>
                <w:sz w:val="18"/>
                <w:szCs w:val="18"/>
              </w:rPr>
            </w:pPr>
            <w:r w:rsidRPr="00C92619">
              <w:rPr>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871CA3" w:rsidRPr="00C92619" w:rsidRDefault="00871CA3" w:rsidP="00E66A25">
            <w:pPr>
              <w:ind w:firstLine="15"/>
              <w:jc w:val="center"/>
              <w:rPr>
                <w:sz w:val="18"/>
                <w:szCs w:val="18"/>
              </w:rPr>
            </w:pPr>
            <w:r w:rsidRPr="00C92619">
              <w:rPr>
                <w:sz w:val="18"/>
                <w:szCs w:val="18"/>
              </w:rPr>
              <w:t>0%</w:t>
            </w:r>
          </w:p>
        </w:tc>
      </w:tr>
      <w:tr w:rsidR="00871CA3" w:rsidRPr="00C92619" w:rsidTr="00E66A25">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71CA3" w:rsidRPr="00C92619" w:rsidRDefault="00871CA3" w:rsidP="00E66A25">
            <w:pPr>
              <w:ind w:firstLine="390"/>
              <w:rPr>
                <w:sz w:val="18"/>
                <w:szCs w:val="18"/>
              </w:rPr>
            </w:pPr>
            <w:r w:rsidRPr="00C92619">
              <w:rPr>
                <w:sz w:val="18"/>
                <w:szCs w:val="18"/>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871CA3" w:rsidRPr="00C92619" w:rsidRDefault="00871CA3" w:rsidP="00E66A25">
            <w:pPr>
              <w:ind w:firstLine="15"/>
              <w:jc w:val="center"/>
              <w:rPr>
                <w:sz w:val="18"/>
                <w:szCs w:val="18"/>
              </w:rPr>
            </w:pPr>
            <w:r w:rsidRPr="00C92619">
              <w:rPr>
                <w:sz w:val="18"/>
                <w:szCs w:val="18"/>
              </w:rPr>
              <w:t>0%</w:t>
            </w:r>
          </w:p>
        </w:tc>
      </w:tr>
      <w:tr w:rsidR="00871CA3" w:rsidRPr="00C92619" w:rsidTr="00E66A25">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71CA3" w:rsidRPr="00C92619" w:rsidRDefault="00871CA3" w:rsidP="00E66A25">
            <w:pPr>
              <w:ind w:firstLine="390"/>
              <w:rPr>
                <w:sz w:val="18"/>
                <w:szCs w:val="18"/>
              </w:rPr>
            </w:pPr>
            <w:r w:rsidRPr="00C92619">
              <w:rPr>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871CA3" w:rsidRPr="00C92619" w:rsidRDefault="00871CA3" w:rsidP="00E66A25">
            <w:pPr>
              <w:ind w:firstLine="15"/>
              <w:jc w:val="center"/>
              <w:rPr>
                <w:sz w:val="18"/>
                <w:szCs w:val="18"/>
              </w:rPr>
            </w:pPr>
            <w:r w:rsidRPr="00C92619">
              <w:rPr>
                <w:sz w:val="18"/>
                <w:szCs w:val="18"/>
              </w:rPr>
              <w:t>5%</w:t>
            </w:r>
          </w:p>
        </w:tc>
      </w:tr>
      <w:tr w:rsidR="00871CA3" w:rsidRPr="00C92619" w:rsidTr="00E66A25">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71CA3" w:rsidRPr="00C92619" w:rsidRDefault="00871CA3" w:rsidP="00E66A25">
            <w:pPr>
              <w:ind w:firstLine="390"/>
              <w:rPr>
                <w:sz w:val="18"/>
                <w:szCs w:val="18"/>
              </w:rPr>
            </w:pPr>
            <w:r w:rsidRPr="00C92619">
              <w:rPr>
                <w:sz w:val="18"/>
                <w:szCs w:val="18"/>
              </w:rPr>
              <w:t>Процент внесенных судебных решений о назначении административного наказания </w:t>
            </w:r>
            <w:r w:rsidRPr="00C92619">
              <w:rPr>
                <w:sz w:val="18"/>
                <w:szCs w:val="18"/>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871CA3" w:rsidRPr="00C92619" w:rsidRDefault="00871CA3" w:rsidP="00E66A25">
            <w:pPr>
              <w:ind w:firstLine="15"/>
              <w:jc w:val="center"/>
              <w:rPr>
                <w:sz w:val="18"/>
                <w:szCs w:val="18"/>
              </w:rPr>
            </w:pPr>
            <w:r w:rsidRPr="00C92619">
              <w:rPr>
                <w:sz w:val="18"/>
                <w:szCs w:val="18"/>
              </w:rPr>
              <w:t>95%</w:t>
            </w:r>
          </w:p>
        </w:tc>
      </w:tr>
      <w:tr w:rsidR="00871CA3" w:rsidRPr="00C92619" w:rsidTr="00E66A25">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71CA3" w:rsidRPr="00C92619" w:rsidRDefault="00871CA3" w:rsidP="00E66A25">
            <w:pPr>
              <w:ind w:firstLine="390"/>
              <w:jc w:val="both"/>
              <w:rPr>
                <w:sz w:val="18"/>
                <w:szCs w:val="18"/>
              </w:rPr>
            </w:pPr>
            <w:r w:rsidRPr="00C92619">
              <w:rPr>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871CA3" w:rsidRPr="00C92619" w:rsidRDefault="00871CA3" w:rsidP="00E66A25">
            <w:pPr>
              <w:ind w:firstLine="15"/>
              <w:jc w:val="center"/>
              <w:rPr>
                <w:sz w:val="18"/>
                <w:szCs w:val="18"/>
              </w:rPr>
            </w:pPr>
            <w:r w:rsidRPr="00C92619">
              <w:rPr>
                <w:sz w:val="18"/>
                <w:szCs w:val="18"/>
              </w:rPr>
              <w:t>0%</w:t>
            </w:r>
          </w:p>
        </w:tc>
      </w:tr>
    </w:tbl>
    <w:p w:rsidR="00871CA3" w:rsidRPr="00C92619" w:rsidRDefault="00871CA3" w:rsidP="00871CA3">
      <w:pPr>
        <w:rPr>
          <w:sz w:val="27"/>
          <w:szCs w:val="27"/>
        </w:rPr>
      </w:pPr>
      <w:r w:rsidRPr="00C92619">
        <w:rPr>
          <w:sz w:val="27"/>
          <w:szCs w:val="27"/>
        </w:rPr>
        <w:t> </w:t>
      </w:r>
      <w:r w:rsidRPr="00C92619">
        <w:rPr>
          <w:b/>
          <w:bCs/>
        </w:rPr>
        <w:t>Индикативные показатели</w:t>
      </w:r>
      <w:r w:rsidRPr="00C92619">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0"/>
        <w:gridCol w:w="2177"/>
        <w:gridCol w:w="1566"/>
        <w:gridCol w:w="3258"/>
        <w:gridCol w:w="630"/>
        <w:gridCol w:w="1880"/>
      </w:tblGrid>
      <w:tr w:rsidR="00871CA3" w:rsidRPr="00C92619" w:rsidTr="00E66A25">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b/>
                <w:bCs/>
                <w:sz w:val="18"/>
                <w:szCs w:val="18"/>
              </w:rPr>
              <w:t>1.</w:t>
            </w:r>
          </w:p>
        </w:tc>
        <w:tc>
          <w:tcPr>
            <w:tcW w:w="9932" w:type="dxa"/>
            <w:gridSpan w:val="5"/>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b/>
                <w:bCs/>
                <w:sz w:val="18"/>
                <w:szCs w:val="18"/>
              </w:rPr>
              <w:t>Индикативные показатели, характеризующие параметры </w:t>
            </w:r>
          </w:p>
          <w:p w:rsidR="00871CA3" w:rsidRPr="00C92619" w:rsidRDefault="00871CA3" w:rsidP="00E66A25">
            <w:pPr>
              <w:jc w:val="center"/>
              <w:rPr>
                <w:sz w:val="18"/>
                <w:szCs w:val="18"/>
              </w:rPr>
            </w:pPr>
            <w:r w:rsidRPr="00C92619">
              <w:rPr>
                <w:b/>
                <w:bCs/>
                <w:sz w:val="18"/>
                <w:szCs w:val="18"/>
              </w:rPr>
              <w:t>проведенных мероприятий</w:t>
            </w:r>
          </w:p>
        </w:tc>
      </w:tr>
      <w:tr w:rsidR="00871CA3" w:rsidRPr="00C92619" w:rsidTr="00E66A25">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1.1.</w:t>
            </w:r>
          </w:p>
        </w:tc>
        <w:tc>
          <w:tcPr>
            <w:tcW w:w="2177" w:type="dxa"/>
            <w:shd w:val="clear" w:color="auto" w:fill="FFFFFF"/>
            <w:tcMar>
              <w:top w:w="15" w:type="dxa"/>
              <w:left w:w="105" w:type="dxa"/>
              <w:bottom w:w="15" w:type="dxa"/>
              <w:right w:w="105" w:type="dxa"/>
            </w:tcMar>
            <w:hideMark/>
          </w:tcPr>
          <w:p w:rsidR="00871CA3" w:rsidRPr="00C92619" w:rsidRDefault="00871CA3" w:rsidP="00E66A25">
            <w:pPr>
              <w:jc w:val="both"/>
              <w:rPr>
                <w:sz w:val="18"/>
                <w:szCs w:val="18"/>
              </w:rPr>
            </w:pPr>
            <w:r w:rsidRPr="00C92619">
              <w:rPr>
                <w:sz w:val="18"/>
                <w:szCs w:val="1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Врз = (РЗф / РЗп) x 100</w:t>
            </w:r>
          </w:p>
        </w:tc>
        <w:tc>
          <w:tcPr>
            <w:tcW w:w="3258" w:type="dxa"/>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Врз - выполняемость плановых  заданий (осмотров) %</w:t>
            </w:r>
          </w:p>
          <w:p w:rsidR="00871CA3" w:rsidRPr="00C92619" w:rsidRDefault="00871CA3" w:rsidP="00E66A25">
            <w:pPr>
              <w:rPr>
                <w:sz w:val="18"/>
                <w:szCs w:val="18"/>
              </w:rPr>
            </w:pPr>
            <w:r w:rsidRPr="00C92619">
              <w:rPr>
                <w:sz w:val="18"/>
                <w:szCs w:val="18"/>
              </w:rPr>
              <w:t>РЗф -количество проведенных плановых заданий (осмотров) (ед.)</w:t>
            </w:r>
          </w:p>
          <w:p w:rsidR="00871CA3" w:rsidRPr="00C92619" w:rsidRDefault="00871CA3" w:rsidP="00E66A25">
            <w:pPr>
              <w:rPr>
                <w:sz w:val="18"/>
                <w:szCs w:val="18"/>
              </w:rPr>
            </w:pPr>
            <w:r w:rsidRPr="00C92619">
              <w:rPr>
                <w:sz w:val="18"/>
                <w:szCs w:val="18"/>
              </w:rPr>
              <w:t>РЗп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100%</w:t>
            </w:r>
          </w:p>
        </w:tc>
        <w:tc>
          <w:tcPr>
            <w:tcW w:w="1880" w:type="dxa"/>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Утвержденные плановые задания (осмотры)</w:t>
            </w:r>
          </w:p>
        </w:tc>
      </w:tr>
      <w:tr w:rsidR="00871CA3" w:rsidRPr="00C92619" w:rsidTr="00E66A25">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1.2.</w:t>
            </w:r>
          </w:p>
        </w:tc>
        <w:tc>
          <w:tcPr>
            <w:tcW w:w="2177" w:type="dxa"/>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Ввн = (Рф / Рп) x 100</w:t>
            </w:r>
          </w:p>
        </w:tc>
        <w:tc>
          <w:tcPr>
            <w:tcW w:w="3258" w:type="dxa"/>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Ввн - выполняемость внеплановых проверок</w:t>
            </w:r>
          </w:p>
          <w:p w:rsidR="00871CA3" w:rsidRPr="00C92619" w:rsidRDefault="00871CA3" w:rsidP="00E66A25">
            <w:pPr>
              <w:rPr>
                <w:sz w:val="18"/>
                <w:szCs w:val="18"/>
              </w:rPr>
            </w:pPr>
            <w:r w:rsidRPr="00C92619">
              <w:rPr>
                <w:sz w:val="18"/>
                <w:szCs w:val="18"/>
              </w:rPr>
              <w:t>Рф - количество проведенных внеплановых проверок (ед.)</w:t>
            </w:r>
          </w:p>
          <w:p w:rsidR="00871CA3" w:rsidRPr="00C92619" w:rsidRDefault="00871CA3" w:rsidP="00E66A25">
            <w:pPr>
              <w:rPr>
                <w:sz w:val="18"/>
                <w:szCs w:val="18"/>
              </w:rPr>
            </w:pPr>
            <w:r w:rsidRPr="00C92619">
              <w:rPr>
                <w:sz w:val="18"/>
                <w:szCs w:val="18"/>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100%</w:t>
            </w:r>
          </w:p>
        </w:tc>
        <w:tc>
          <w:tcPr>
            <w:tcW w:w="1880" w:type="dxa"/>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Письма и жалобы, поступившие в Контрольный орган</w:t>
            </w:r>
          </w:p>
        </w:tc>
      </w:tr>
      <w:tr w:rsidR="00871CA3" w:rsidRPr="00C92619" w:rsidTr="00E66A25">
        <w:trPr>
          <w:trHeight w:val="777"/>
        </w:trPr>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1.3.</w:t>
            </w:r>
          </w:p>
        </w:tc>
        <w:tc>
          <w:tcPr>
            <w:tcW w:w="2177" w:type="dxa"/>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Ж x 100 / Пф</w:t>
            </w:r>
          </w:p>
        </w:tc>
        <w:tc>
          <w:tcPr>
            <w:tcW w:w="3258" w:type="dxa"/>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Ж - количество жалоб (ед.)</w:t>
            </w:r>
          </w:p>
          <w:p w:rsidR="00871CA3" w:rsidRPr="00C92619" w:rsidRDefault="00871CA3" w:rsidP="00E66A25">
            <w:pPr>
              <w:rPr>
                <w:sz w:val="18"/>
                <w:szCs w:val="18"/>
              </w:rPr>
            </w:pPr>
            <w:r w:rsidRPr="00C92619">
              <w:rPr>
                <w:sz w:val="18"/>
                <w:szCs w:val="18"/>
              </w:rPr>
              <w:t>Пф - количество проведенных проверок</w:t>
            </w:r>
          </w:p>
        </w:tc>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0%</w:t>
            </w:r>
          </w:p>
        </w:tc>
        <w:tc>
          <w:tcPr>
            <w:tcW w:w="1880" w:type="dxa"/>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 </w:t>
            </w:r>
          </w:p>
        </w:tc>
      </w:tr>
      <w:tr w:rsidR="00871CA3" w:rsidRPr="00C92619" w:rsidTr="00E66A25">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1.4.</w:t>
            </w:r>
          </w:p>
        </w:tc>
        <w:tc>
          <w:tcPr>
            <w:tcW w:w="2177" w:type="dxa"/>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Пн x 100 / Пф</w:t>
            </w:r>
          </w:p>
        </w:tc>
        <w:tc>
          <w:tcPr>
            <w:tcW w:w="3258" w:type="dxa"/>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Пн - количество проверок, признанных недействительными (ед.)</w:t>
            </w:r>
          </w:p>
          <w:p w:rsidR="00871CA3" w:rsidRPr="00C92619" w:rsidRDefault="00871CA3" w:rsidP="00E66A25">
            <w:pPr>
              <w:rPr>
                <w:sz w:val="18"/>
                <w:szCs w:val="18"/>
              </w:rPr>
            </w:pPr>
            <w:r w:rsidRPr="00C92619">
              <w:rPr>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0%</w:t>
            </w:r>
          </w:p>
        </w:tc>
        <w:tc>
          <w:tcPr>
            <w:tcW w:w="1880" w:type="dxa"/>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 </w:t>
            </w:r>
          </w:p>
        </w:tc>
      </w:tr>
      <w:tr w:rsidR="00871CA3" w:rsidRPr="00C92619" w:rsidTr="00E66A25">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1.5.</w:t>
            </w:r>
          </w:p>
        </w:tc>
        <w:tc>
          <w:tcPr>
            <w:tcW w:w="2177" w:type="dxa"/>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Кзо х 100 / Кпз</w:t>
            </w:r>
          </w:p>
        </w:tc>
        <w:tc>
          <w:tcPr>
            <w:tcW w:w="3258" w:type="dxa"/>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Кзо - количество заявлений, по которым пришел отказ в согласовании (ед.)</w:t>
            </w:r>
          </w:p>
          <w:p w:rsidR="00871CA3" w:rsidRPr="00C92619" w:rsidRDefault="00871CA3" w:rsidP="00E66A25">
            <w:pPr>
              <w:rPr>
                <w:sz w:val="18"/>
                <w:szCs w:val="18"/>
              </w:rPr>
            </w:pPr>
            <w:r w:rsidRPr="00C92619">
              <w:rPr>
                <w:sz w:val="18"/>
                <w:szCs w:val="18"/>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10%</w:t>
            </w:r>
          </w:p>
        </w:tc>
        <w:tc>
          <w:tcPr>
            <w:tcW w:w="1880" w:type="dxa"/>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 </w:t>
            </w:r>
          </w:p>
        </w:tc>
      </w:tr>
      <w:tr w:rsidR="00871CA3" w:rsidRPr="00C92619" w:rsidTr="00E66A25">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1.6.</w:t>
            </w:r>
          </w:p>
        </w:tc>
        <w:tc>
          <w:tcPr>
            <w:tcW w:w="2177" w:type="dxa"/>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 xml:space="preserve">Доля проверок, по результатам которых материалы направлены в </w:t>
            </w:r>
            <w:r w:rsidRPr="00C92619">
              <w:rPr>
                <w:sz w:val="18"/>
                <w:szCs w:val="18"/>
              </w:rPr>
              <w:lastRenderedPageBreak/>
              <w:t>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lastRenderedPageBreak/>
              <w:t>Кнм х 100 / Квн</w:t>
            </w:r>
          </w:p>
        </w:tc>
        <w:tc>
          <w:tcPr>
            <w:tcW w:w="3258" w:type="dxa"/>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К нм - количество материалов, направленных в уполномоченные органы (ед.)</w:t>
            </w:r>
          </w:p>
          <w:p w:rsidR="00871CA3" w:rsidRPr="00C92619" w:rsidRDefault="00871CA3" w:rsidP="00E66A25">
            <w:pPr>
              <w:rPr>
                <w:sz w:val="18"/>
                <w:szCs w:val="18"/>
              </w:rPr>
            </w:pPr>
            <w:r w:rsidRPr="00C92619">
              <w:rPr>
                <w:sz w:val="18"/>
                <w:szCs w:val="18"/>
              </w:rPr>
              <w:lastRenderedPageBreak/>
              <w:t>Квн - количество выявленных нарушений (ед.)</w:t>
            </w:r>
          </w:p>
        </w:tc>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lastRenderedPageBreak/>
              <w:t>100%</w:t>
            </w:r>
          </w:p>
        </w:tc>
        <w:tc>
          <w:tcPr>
            <w:tcW w:w="1880" w:type="dxa"/>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 </w:t>
            </w:r>
          </w:p>
        </w:tc>
      </w:tr>
      <w:tr w:rsidR="00871CA3" w:rsidRPr="00C92619" w:rsidTr="00E66A25">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lastRenderedPageBreak/>
              <w:t>1.7.</w:t>
            </w:r>
          </w:p>
        </w:tc>
        <w:tc>
          <w:tcPr>
            <w:tcW w:w="2177" w:type="dxa"/>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 </w:t>
            </w:r>
          </w:p>
        </w:tc>
        <w:tc>
          <w:tcPr>
            <w:tcW w:w="3258" w:type="dxa"/>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 </w:t>
            </w:r>
          </w:p>
        </w:tc>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Шт.</w:t>
            </w:r>
          </w:p>
        </w:tc>
        <w:tc>
          <w:tcPr>
            <w:tcW w:w="1880" w:type="dxa"/>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 </w:t>
            </w:r>
          </w:p>
        </w:tc>
      </w:tr>
      <w:tr w:rsidR="00871CA3" w:rsidRPr="00C92619" w:rsidTr="00E66A25">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b/>
                <w:bCs/>
                <w:sz w:val="18"/>
                <w:szCs w:val="18"/>
              </w:rPr>
              <w:t>2.</w:t>
            </w:r>
          </w:p>
        </w:tc>
        <w:tc>
          <w:tcPr>
            <w:tcW w:w="9932" w:type="dxa"/>
            <w:gridSpan w:val="5"/>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b/>
                <w:bCs/>
                <w:sz w:val="18"/>
                <w:szCs w:val="18"/>
              </w:rPr>
              <w:t>Индикативные показатели, характеризующие объем задействованных трудовых ресурсов</w:t>
            </w:r>
          </w:p>
        </w:tc>
      </w:tr>
      <w:tr w:rsidR="00871CA3" w:rsidRPr="00C92619" w:rsidTr="00E66A25">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2.1.</w:t>
            </w:r>
          </w:p>
        </w:tc>
        <w:tc>
          <w:tcPr>
            <w:tcW w:w="2177" w:type="dxa"/>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 </w:t>
            </w:r>
          </w:p>
        </w:tc>
        <w:tc>
          <w:tcPr>
            <w:tcW w:w="3258" w:type="dxa"/>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 </w:t>
            </w:r>
          </w:p>
        </w:tc>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Чел.</w:t>
            </w:r>
          </w:p>
        </w:tc>
        <w:tc>
          <w:tcPr>
            <w:tcW w:w="1880" w:type="dxa"/>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 </w:t>
            </w:r>
          </w:p>
        </w:tc>
      </w:tr>
      <w:tr w:rsidR="00871CA3" w:rsidRPr="00C92619" w:rsidTr="00E66A25">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2.2.</w:t>
            </w:r>
          </w:p>
        </w:tc>
        <w:tc>
          <w:tcPr>
            <w:tcW w:w="2177" w:type="dxa"/>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Км / Кр= Нк</w:t>
            </w:r>
          </w:p>
        </w:tc>
        <w:tc>
          <w:tcPr>
            <w:tcW w:w="3258" w:type="dxa"/>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Км - количество контрольных мероприятий (ед.)</w:t>
            </w:r>
          </w:p>
          <w:p w:rsidR="00871CA3" w:rsidRPr="00C92619" w:rsidRDefault="00871CA3" w:rsidP="00E66A25">
            <w:pPr>
              <w:rPr>
                <w:sz w:val="18"/>
                <w:szCs w:val="18"/>
              </w:rPr>
            </w:pPr>
            <w:r w:rsidRPr="00C92619">
              <w:rPr>
                <w:sz w:val="18"/>
                <w:szCs w:val="18"/>
              </w:rPr>
              <w:t>Кр - количество работников органа муниципального контроля (ед.)</w:t>
            </w:r>
          </w:p>
          <w:p w:rsidR="00871CA3" w:rsidRPr="00C92619" w:rsidRDefault="00871CA3" w:rsidP="00E66A25">
            <w:pPr>
              <w:rPr>
                <w:sz w:val="18"/>
                <w:szCs w:val="18"/>
              </w:rPr>
            </w:pPr>
            <w:r w:rsidRPr="00C92619">
              <w:rPr>
                <w:sz w:val="18"/>
                <w:szCs w:val="18"/>
              </w:rPr>
              <w:t>Нк - нагрузка на 1 работника (ед.)</w:t>
            </w:r>
          </w:p>
        </w:tc>
        <w:tc>
          <w:tcPr>
            <w:tcW w:w="0" w:type="auto"/>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 </w:t>
            </w:r>
          </w:p>
        </w:tc>
        <w:tc>
          <w:tcPr>
            <w:tcW w:w="1880" w:type="dxa"/>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 </w:t>
            </w:r>
          </w:p>
        </w:tc>
      </w:tr>
    </w:tbl>
    <w:p w:rsidR="00871CA3" w:rsidRPr="00C92619" w:rsidRDefault="00871CA3" w:rsidP="00871CA3">
      <w:pPr>
        <w:pStyle w:val="ConsPlusNormal"/>
        <w:spacing w:line="360" w:lineRule="auto"/>
        <w:ind w:firstLine="0"/>
        <w:jc w:val="both"/>
        <w:rPr>
          <w:rFonts w:ascii="Times New Roman" w:hAnsi="Times New Roman" w:cs="Times New Roman"/>
          <w:sz w:val="24"/>
          <w:szCs w:val="24"/>
        </w:rPr>
      </w:pPr>
    </w:p>
    <w:p w:rsidR="00871CA3" w:rsidRPr="00C92619" w:rsidRDefault="00871CA3" w:rsidP="00871CA3">
      <w:pPr>
        <w:pStyle w:val="ConsPlusNormal"/>
        <w:spacing w:line="360" w:lineRule="auto"/>
        <w:ind w:firstLine="0"/>
        <w:jc w:val="both"/>
        <w:rPr>
          <w:rFonts w:ascii="Times New Roman" w:hAnsi="Times New Roman" w:cs="Times New Roman"/>
          <w:sz w:val="24"/>
          <w:szCs w:val="24"/>
        </w:rPr>
      </w:pPr>
    </w:p>
    <w:p w:rsidR="00772D43" w:rsidRPr="00C92619" w:rsidRDefault="00772D43" w:rsidP="00406E90">
      <w:pPr>
        <w:pStyle w:val="ConsTitle"/>
        <w:widowControl/>
        <w:spacing w:line="240" w:lineRule="exact"/>
        <w:jc w:val="both"/>
        <w:rPr>
          <w:rFonts w:ascii="Times New Roman" w:hAnsi="Times New Roman" w:cs="Times New Roman"/>
          <w:i/>
          <w:iCs/>
          <w:sz w:val="24"/>
          <w:szCs w:val="24"/>
        </w:rPr>
      </w:pPr>
    </w:p>
    <w:p w:rsidR="00B955CB" w:rsidRPr="00C92619" w:rsidRDefault="00B955CB" w:rsidP="00406E90">
      <w:pPr>
        <w:jc w:val="center"/>
        <w:rPr>
          <w:b/>
        </w:rPr>
      </w:pPr>
      <w:r w:rsidRPr="00C92619">
        <w:rPr>
          <w:b/>
        </w:rPr>
        <w:t xml:space="preserve">Пояснительная записка </w:t>
      </w:r>
    </w:p>
    <w:p w:rsidR="00B955CB" w:rsidRPr="00C92619" w:rsidRDefault="00B955CB" w:rsidP="00406E90">
      <w:pPr>
        <w:jc w:val="center"/>
        <w:rPr>
          <w:b/>
        </w:rPr>
      </w:pPr>
      <w:r w:rsidRPr="00C92619">
        <w:rPr>
          <w:b/>
        </w:rPr>
        <w:t xml:space="preserve">к положению </w:t>
      </w:r>
      <w:r w:rsidRPr="00C92619">
        <w:rPr>
          <w:b/>
          <w:bCs/>
        </w:rPr>
        <w:t>о муниципальном лесном контроле в поселении</w:t>
      </w:r>
    </w:p>
    <w:p w:rsidR="00B955CB" w:rsidRPr="00C92619" w:rsidRDefault="00B955CB" w:rsidP="00406E90">
      <w:pPr>
        <w:spacing w:line="360" w:lineRule="auto"/>
        <w:jc w:val="center"/>
      </w:pPr>
    </w:p>
    <w:p w:rsidR="00B955CB" w:rsidRPr="00C92619" w:rsidRDefault="00B955CB" w:rsidP="00406E90">
      <w:pPr>
        <w:suppressAutoHyphens/>
        <w:snapToGrid w:val="0"/>
        <w:spacing w:line="360" w:lineRule="auto"/>
        <w:ind w:firstLine="709"/>
        <w:jc w:val="both"/>
        <w:rPr>
          <w:shd w:val="clear" w:color="auto" w:fill="FFFFFF"/>
        </w:rPr>
      </w:pPr>
      <w:r w:rsidRPr="00C92619">
        <w:t xml:space="preserve">Положение </w:t>
      </w:r>
      <w:r w:rsidRPr="00C92619">
        <w:rPr>
          <w:bCs/>
          <w:lang w:eastAsia="zh-CN"/>
        </w:rPr>
        <w:t>о муниципальном лесном контроле в поселении</w:t>
      </w:r>
      <w:r w:rsidRPr="00C92619">
        <w:t xml:space="preserve"> (далее – Положение) подготовлено в соответствии </w:t>
      </w:r>
      <w:r w:rsidRPr="00C92619">
        <w:rPr>
          <w:lang w:eastAsia="zh-CN"/>
        </w:rPr>
        <w:t xml:space="preserve">со статьями 84, 98 Лесного кодекса Российской Федерации, Федеральным законом от 31.07.2020 № 248-ФЗ </w:t>
      </w:r>
      <w:r w:rsidRPr="00C92619">
        <w:rPr>
          <w:lang w:eastAsia="zh-CN"/>
        </w:rPr>
        <w:br/>
        <w:t xml:space="preserve">«О государственном контроле (надзоре) и муниципальном контроле </w:t>
      </w:r>
      <w:r w:rsidRPr="00C92619">
        <w:rPr>
          <w:lang w:eastAsia="zh-CN"/>
        </w:rPr>
        <w:br/>
        <w:t>в Российской Федерации» (далее – Федеральный закон № 248-ФЗ), Федеральным законом от 06.10.2003 № 131-ФЗ «Об общих принципах организации местного самоуправления в Российской Федерации»</w:t>
      </w:r>
      <w:r w:rsidRPr="00C92619">
        <w:t xml:space="preserve"> </w:t>
      </w:r>
      <w:r w:rsidRPr="00C92619">
        <w:rPr>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B955CB" w:rsidRPr="00C92619" w:rsidRDefault="00B955CB" w:rsidP="00406E90">
      <w:pPr>
        <w:suppressAutoHyphens/>
        <w:snapToGrid w:val="0"/>
        <w:spacing w:line="360" w:lineRule="auto"/>
        <w:ind w:firstLine="709"/>
        <w:jc w:val="both"/>
        <w:rPr>
          <w:shd w:val="clear" w:color="auto" w:fill="FFFFFF"/>
        </w:rPr>
      </w:pPr>
      <w:r w:rsidRPr="00C92619">
        <w:rPr>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C92619">
        <w:rPr>
          <w:shd w:val="clear" w:color="auto" w:fill="FFFFFF"/>
        </w:rPr>
        <w:br/>
        <w:t xml:space="preserve">по вопросам осуществления </w:t>
      </w:r>
      <w:r w:rsidRPr="00C92619">
        <w:rPr>
          <w:bCs/>
          <w:lang w:eastAsia="zh-CN"/>
        </w:rPr>
        <w:t>муниципального лесного контроля</w:t>
      </w:r>
      <w:r w:rsidRPr="00C92619">
        <w:rPr>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B955CB" w:rsidRPr="00C92619" w:rsidRDefault="00B955CB" w:rsidP="00406E90">
      <w:pPr>
        <w:widowControl w:val="0"/>
        <w:suppressAutoHyphens/>
        <w:snapToGrid w:val="0"/>
        <w:spacing w:line="360" w:lineRule="auto"/>
        <w:ind w:firstLine="709"/>
        <w:jc w:val="both"/>
        <w:rPr>
          <w:shd w:val="clear" w:color="auto" w:fill="FFFFFF"/>
        </w:rPr>
      </w:pPr>
      <w:r w:rsidRPr="00C92619">
        <w:rPr>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C92619">
        <w:rPr>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C92619">
        <w:rPr>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C92619">
        <w:rPr>
          <w:shd w:val="clear" w:color="auto" w:fill="FFFFFF"/>
        </w:rPr>
        <w:t xml:space="preserve">Как правило, при заключении вышеназванных соглашений о передаче полномочий </w:t>
      </w:r>
      <w:r w:rsidRPr="00C92619">
        <w:rPr>
          <w:shd w:val="clear" w:color="auto" w:fill="FFFFFF"/>
        </w:rPr>
        <w:lastRenderedPageBreak/>
        <w:t xml:space="preserve">указывается, что передается полномочие по решению определенного вопроса местного значения поселения, и не указывается, </w:t>
      </w:r>
      <w:r w:rsidRPr="00C92619">
        <w:rPr>
          <w:shd w:val="clear" w:color="auto" w:fill="FFFFFF"/>
        </w:rPr>
        <w:br/>
        <w:t>что органам местного самоуправления муниципального района передается</w:t>
      </w:r>
      <w:r w:rsidRPr="00831C1C">
        <w:rPr>
          <w:color w:val="000000"/>
          <w:shd w:val="clear" w:color="auto" w:fill="FFFFFF"/>
        </w:rPr>
        <w:t xml:space="preserve"> </w:t>
      </w:r>
      <w:r w:rsidRPr="00831C1C">
        <w:rPr>
          <w:color w:val="000000"/>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831C1C">
        <w:rPr>
          <w:color w:val="000000"/>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831C1C">
        <w:rPr>
          <w:color w:val="000000"/>
          <w:shd w:val="clear" w:color="auto" w:fill="FFFFFF"/>
        </w:rPr>
        <w:t xml:space="preserve">, принятие правового акта, утверждающего </w:t>
      </w:r>
      <w:r w:rsidRPr="00831C1C">
        <w:rPr>
          <w:color w:val="000000"/>
        </w:rPr>
        <w:t>положение о виде муниципального контроля</w:t>
      </w:r>
      <w:r w:rsidRPr="00831C1C">
        <w:rPr>
          <w:color w:val="000000"/>
          <w:shd w:val="clear" w:color="auto" w:fill="FFFFFF"/>
        </w:rPr>
        <w:t xml:space="preserve">, остается в компетенции представительного органа поселения. </w:t>
      </w:r>
    </w:p>
    <w:p w:rsidR="00B955CB" w:rsidRPr="00831C1C" w:rsidRDefault="00B955CB" w:rsidP="00406E90">
      <w:pPr>
        <w:suppressAutoHyphens/>
        <w:snapToGrid w:val="0"/>
        <w:spacing w:line="360" w:lineRule="auto"/>
        <w:ind w:firstLine="709"/>
        <w:jc w:val="both"/>
        <w:rPr>
          <w:color w:val="000000"/>
          <w:shd w:val="clear" w:color="auto" w:fill="FFFFFF"/>
        </w:rPr>
      </w:pPr>
      <w:r w:rsidRPr="00831C1C">
        <w:rPr>
          <w:color w:val="000000"/>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B955CB" w:rsidRPr="00831C1C" w:rsidRDefault="00B955CB" w:rsidP="00406E90">
      <w:pPr>
        <w:suppressAutoHyphens/>
        <w:snapToGrid w:val="0"/>
        <w:spacing w:line="360" w:lineRule="auto"/>
        <w:ind w:firstLine="709"/>
        <w:jc w:val="both"/>
        <w:rPr>
          <w:color w:val="000000"/>
          <w:shd w:val="clear" w:color="auto" w:fill="FFFFFF"/>
        </w:rPr>
      </w:pPr>
      <w:r w:rsidRPr="00831C1C">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B955CB" w:rsidRPr="00831C1C" w:rsidRDefault="00B955CB" w:rsidP="00406E90">
      <w:pPr>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Отсутствие планового характера в муниципальном лесном контроле обусловлено тем, что федеральными органами государственной власти </w:t>
      </w:r>
      <w:r w:rsidRPr="00831C1C">
        <w:rPr>
          <w:color w:val="000000"/>
          <w:shd w:val="clear" w:color="auto" w:fill="FFFFFF"/>
        </w:rPr>
        <w:br/>
        <w:t xml:space="preserve">при определении планового (риск-ориентированного) подхода к проведению контрольных мероприятий рекомендовано определять группы рисков </w:t>
      </w:r>
      <w:r w:rsidRPr="00831C1C">
        <w:rPr>
          <w:color w:val="000000"/>
          <w:shd w:val="clear" w:color="auto" w:fill="FFFFFF"/>
        </w:rPr>
        <w:br/>
        <w:t xml:space="preserve">в объектах муниципального контроля с учетом правоприменительной практики, существовавшей на момент утверждения положения </w:t>
      </w:r>
      <w:r w:rsidRPr="00831C1C">
        <w:rPr>
          <w:color w:val="000000"/>
          <w:shd w:val="clear" w:color="auto" w:fill="FFFFFF"/>
        </w:rPr>
        <w:br/>
        <w:t xml:space="preserve">о соответствующем виде муниципального контроля. По имеющейся информации, 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B955CB" w:rsidRPr="00831C1C" w:rsidRDefault="00B955CB" w:rsidP="00406E90">
      <w:pPr>
        <w:suppressAutoHyphens/>
        <w:snapToGrid w:val="0"/>
        <w:spacing w:line="360" w:lineRule="auto"/>
        <w:ind w:firstLine="709"/>
        <w:jc w:val="both"/>
        <w:rPr>
          <w:color w:val="000000"/>
          <w:shd w:val="clear" w:color="auto" w:fill="FFFFFF"/>
        </w:rPr>
      </w:pPr>
      <w:r w:rsidRPr="00831C1C">
        <w:rPr>
          <w:color w:val="000000"/>
          <w:shd w:val="clear" w:color="auto" w:fill="FFFFFF"/>
        </w:rPr>
        <w:lastRenderedPageBreak/>
        <w:t xml:space="preserve">4. 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sidRPr="00831C1C">
        <w:rPr>
          <w:color w:val="000000"/>
          <w:shd w:val="clear" w:color="auto" w:fill="FFFFFF"/>
        </w:rPr>
        <w:br/>
        <w:t>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
    <w:p w:rsidR="00B955CB" w:rsidRPr="00831C1C" w:rsidRDefault="00B955CB" w:rsidP="00406E90">
      <w:pPr>
        <w:suppressAutoHyphens/>
        <w:autoSpaceDE w:val="0"/>
        <w:spacing w:line="360" w:lineRule="auto"/>
        <w:ind w:firstLine="709"/>
        <w:jc w:val="both"/>
        <w:rPr>
          <w:color w:val="000000"/>
          <w:lang w:eastAsia="zh-CN"/>
        </w:rPr>
      </w:pPr>
      <w:r w:rsidRPr="00831C1C">
        <w:rPr>
          <w:color w:val="000000"/>
          <w:lang w:eastAsia="zh-CN"/>
        </w:rPr>
        <w:t xml:space="preserve">1) обязательных требований о недопущении </w:t>
      </w:r>
      <w:r w:rsidRPr="00831C1C">
        <w:rPr>
          <w:lang w:eastAsia="zh-CN"/>
        </w:rPr>
        <w:t xml:space="preserve">незаконной рубки, а равно повреждения до степени прекращения роста лесных насаждений </w:t>
      </w:r>
      <w:r w:rsidRPr="00831C1C">
        <w:rPr>
          <w:lang w:eastAsia="zh-CN"/>
        </w:rPr>
        <w:br/>
        <w:t>или не отнесенных к лесным насаждениям деревьев, кустарников, лиан (статья 260 УК РФ)</w:t>
      </w:r>
      <w:r w:rsidRPr="00831C1C">
        <w:rPr>
          <w:color w:val="000000"/>
          <w:lang w:eastAsia="zh-CN"/>
        </w:rPr>
        <w:t>;</w:t>
      </w:r>
    </w:p>
    <w:p w:rsidR="00B955CB" w:rsidRPr="00831C1C" w:rsidRDefault="00B955CB" w:rsidP="00406E90">
      <w:pPr>
        <w:suppressAutoHyphens/>
        <w:autoSpaceDE w:val="0"/>
        <w:spacing w:line="360" w:lineRule="auto"/>
        <w:ind w:firstLine="709"/>
        <w:jc w:val="both"/>
        <w:rPr>
          <w:color w:val="000000"/>
          <w:lang w:eastAsia="zh-CN"/>
        </w:rPr>
      </w:pPr>
      <w:r w:rsidRPr="00831C1C">
        <w:rPr>
          <w:color w:val="000000"/>
          <w:lang w:eastAsia="zh-CN"/>
        </w:rPr>
        <w:t xml:space="preserve">2) обязательных требований о недопущении </w:t>
      </w:r>
      <w:r w:rsidRPr="00831C1C">
        <w:rPr>
          <w:lang w:eastAsia="zh-CN"/>
        </w:rPr>
        <w:t xml:space="preserve">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общеопасным способом либо </w:t>
      </w:r>
      <w:r w:rsidRPr="00831C1C">
        <w:rPr>
          <w:lang w:eastAsia="zh-CN"/>
        </w:rPr>
        <w:br/>
        <w:t>в результате загрязнения или иного негативного воздействия (статья 261 УК РФ)</w:t>
      </w:r>
      <w:r w:rsidRPr="00831C1C">
        <w:rPr>
          <w:color w:val="000000"/>
          <w:lang w:eastAsia="zh-CN"/>
        </w:rPr>
        <w:t>;</w:t>
      </w:r>
    </w:p>
    <w:p w:rsidR="00B955CB" w:rsidRPr="00831C1C" w:rsidRDefault="00B955CB" w:rsidP="00406E90">
      <w:pPr>
        <w:suppressAutoHyphens/>
        <w:autoSpaceDE w:val="0"/>
        <w:spacing w:line="360" w:lineRule="auto"/>
        <w:ind w:firstLine="709"/>
        <w:jc w:val="both"/>
        <w:rPr>
          <w:lang w:eastAsia="zh-CN"/>
        </w:rPr>
      </w:pPr>
      <w:r w:rsidRPr="00831C1C">
        <w:rPr>
          <w:color w:val="000000"/>
          <w:lang w:eastAsia="zh-CN"/>
        </w:rPr>
        <w:t>3) обязательных требований о недопущении с</w:t>
      </w:r>
      <w:r w:rsidRPr="00831C1C">
        <w:rPr>
          <w:lang w:eastAsia="zh-CN"/>
        </w:rPr>
        <w:t>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rsidR="00B955CB" w:rsidRPr="00831C1C" w:rsidRDefault="00B955CB" w:rsidP="00406E90">
      <w:pPr>
        <w:suppressAutoHyphens/>
        <w:autoSpaceDE w:val="0"/>
        <w:spacing w:line="360" w:lineRule="auto"/>
        <w:ind w:firstLine="709"/>
        <w:jc w:val="both"/>
        <w:rPr>
          <w:lang w:eastAsia="zh-CN"/>
        </w:rPr>
      </w:pPr>
      <w:r w:rsidRPr="00831C1C">
        <w:rPr>
          <w:lang w:eastAsia="zh-CN"/>
        </w:rPr>
        <w:t xml:space="preserve">4) </w:t>
      </w:r>
      <w:r w:rsidRPr="00831C1C">
        <w:rPr>
          <w:color w:val="000000"/>
          <w:lang w:eastAsia="zh-CN"/>
        </w:rPr>
        <w:t xml:space="preserve">обязательных требований о недопущении </w:t>
      </w:r>
      <w:r w:rsidRPr="00831C1C">
        <w:rPr>
          <w:lang w:eastAsia="zh-CN"/>
        </w:rPr>
        <w:t>самовольной уступки права пользования лесным участком (статья 7.10 КоАП РФ);</w:t>
      </w:r>
    </w:p>
    <w:p w:rsidR="00B955CB" w:rsidRPr="00831C1C" w:rsidRDefault="00B955CB" w:rsidP="00406E90">
      <w:pPr>
        <w:suppressAutoHyphens/>
        <w:autoSpaceDE w:val="0"/>
        <w:spacing w:line="360" w:lineRule="auto"/>
        <w:ind w:firstLine="709"/>
        <w:jc w:val="both"/>
        <w:rPr>
          <w:lang w:eastAsia="zh-CN"/>
        </w:rPr>
      </w:pPr>
      <w:r w:rsidRPr="00831C1C">
        <w:rPr>
          <w:lang w:eastAsia="zh-CN"/>
        </w:rPr>
        <w:t xml:space="preserve">5) </w:t>
      </w:r>
      <w:r w:rsidRPr="00831C1C">
        <w:rPr>
          <w:color w:val="000000"/>
          <w:lang w:eastAsia="zh-CN"/>
        </w:rPr>
        <w:t>обязательных требований о недопущении</w:t>
      </w:r>
      <w:r w:rsidRPr="00831C1C">
        <w:rPr>
          <w:lang w:eastAsia="zh-CN"/>
        </w:rPr>
        <w:t xml:space="preserve"> нарушения режима использования лесов в водоохранных зонах (статья 8.12 КоАП РФ);</w:t>
      </w:r>
    </w:p>
    <w:p w:rsidR="00B955CB" w:rsidRPr="00831C1C" w:rsidRDefault="00B955CB" w:rsidP="00406E90">
      <w:pPr>
        <w:suppressAutoHyphens/>
        <w:autoSpaceDE w:val="0"/>
        <w:spacing w:line="360" w:lineRule="auto"/>
        <w:ind w:firstLine="709"/>
        <w:jc w:val="both"/>
        <w:rPr>
          <w:bCs/>
          <w:lang w:eastAsia="zh-CN"/>
        </w:rPr>
      </w:pPr>
      <w:r w:rsidRPr="00831C1C">
        <w:rPr>
          <w:color w:val="000000"/>
          <w:lang w:eastAsia="zh-CN"/>
        </w:rPr>
        <w:t xml:space="preserve">6) обязательных требований о недопущении </w:t>
      </w:r>
      <w:r w:rsidRPr="00831C1C">
        <w:rPr>
          <w:bCs/>
          <w:lang w:eastAsia="zh-CN"/>
        </w:rPr>
        <w:t>нарушения правил использования лесов, в том числе в части:</w:t>
      </w:r>
    </w:p>
    <w:p w:rsidR="00B955CB" w:rsidRPr="00831C1C" w:rsidRDefault="00B955CB" w:rsidP="00406E90">
      <w:pPr>
        <w:suppressAutoHyphens/>
        <w:autoSpaceDE w:val="0"/>
        <w:spacing w:line="360" w:lineRule="auto"/>
        <w:ind w:firstLine="709"/>
        <w:jc w:val="both"/>
        <w:rPr>
          <w:lang w:eastAsia="zh-CN"/>
        </w:rPr>
      </w:pPr>
      <w:r w:rsidRPr="00831C1C">
        <w:rPr>
          <w:bCs/>
          <w:lang w:eastAsia="zh-CN"/>
        </w:rPr>
        <w:t xml:space="preserve">- </w:t>
      </w:r>
      <w:r w:rsidRPr="00831C1C">
        <w:rPr>
          <w:lang w:eastAsia="zh-CN"/>
        </w:rPr>
        <w:t>заготовки древесины</w:t>
      </w:r>
    </w:p>
    <w:p w:rsidR="00B955CB" w:rsidRPr="00831C1C" w:rsidRDefault="00B955CB" w:rsidP="00406E90">
      <w:pPr>
        <w:suppressAutoHyphens/>
        <w:autoSpaceDE w:val="0"/>
        <w:spacing w:line="360" w:lineRule="auto"/>
        <w:ind w:firstLine="709"/>
        <w:jc w:val="both"/>
        <w:rPr>
          <w:lang w:eastAsia="zh-CN"/>
        </w:rPr>
      </w:pPr>
      <w:r w:rsidRPr="00831C1C">
        <w:rPr>
          <w:lang w:eastAsia="zh-CN"/>
        </w:rPr>
        <w:t>- порядка проведения рубок лесных насаждений, в том числе в лесопарковом зеленом поясе;</w:t>
      </w:r>
    </w:p>
    <w:p w:rsidR="00B955CB" w:rsidRPr="00831C1C" w:rsidRDefault="00B955CB" w:rsidP="00406E90">
      <w:pPr>
        <w:suppressAutoHyphens/>
        <w:autoSpaceDE w:val="0"/>
        <w:spacing w:line="360" w:lineRule="auto"/>
        <w:ind w:firstLine="709"/>
        <w:jc w:val="both"/>
        <w:rPr>
          <w:lang w:eastAsia="zh-CN"/>
        </w:rPr>
      </w:pPr>
      <w:r w:rsidRPr="00831C1C">
        <w:rPr>
          <w:lang w:eastAsia="zh-CN"/>
        </w:rPr>
        <w:t xml:space="preserve">-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(статья 8.25 КоАП РФ); </w:t>
      </w:r>
    </w:p>
    <w:p w:rsidR="00B955CB" w:rsidRPr="00831C1C" w:rsidRDefault="00B955CB" w:rsidP="00406E90">
      <w:pPr>
        <w:suppressAutoHyphens/>
        <w:autoSpaceDE w:val="0"/>
        <w:spacing w:line="360" w:lineRule="auto"/>
        <w:ind w:firstLine="709"/>
        <w:jc w:val="both"/>
        <w:rPr>
          <w:bCs/>
          <w:lang w:eastAsia="zh-CN"/>
        </w:rPr>
      </w:pPr>
      <w:r w:rsidRPr="00831C1C">
        <w:rPr>
          <w:color w:val="000000"/>
          <w:lang w:eastAsia="zh-CN"/>
        </w:rPr>
        <w:t xml:space="preserve">7) обязательных требований о недопущении </w:t>
      </w:r>
      <w:r w:rsidRPr="00831C1C">
        <w:rPr>
          <w:bCs/>
          <w:lang w:eastAsia="zh-CN"/>
        </w:rPr>
        <w:t>самовольного использования лесов, нарушения правил использования лесов для ведения сельского хозяйства, уничтожения лесных ресурсов в том числе:</w:t>
      </w:r>
    </w:p>
    <w:p w:rsidR="00B955CB" w:rsidRPr="00831C1C" w:rsidRDefault="00B955CB" w:rsidP="00406E90">
      <w:pPr>
        <w:suppressAutoHyphens/>
        <w:autoSpaceDE w:val="0"/>
        <w:spacing w:line="360" w:lineRule="auto"/>
        <w:ind w:firstLine="709"/>
        <w:jc w:val="both"/>
        <w:rPr>
          <w:bCs/>
          <w:lang w:eastAsia="zh-CN"/>
        </w:rPr>
      </w:pPr>
      <w:r w:rsidRPr="00831C1C">
        <w:rPr>
          <w:bCs/>
          <w:lang w:eastAsia="zh-CN"/>
        </w:rPr>
        <w:t xml:space="preserve">-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w:t>
      </w:r>
      <w:r w:rsidRPr="00831C1C">
        <w:rPr>
          <w:bCs/>
          <w:lang w:eastAsia="zh-CN"/>
        </w:rPr>
        <w:lastRenderedPageBreak/>
        <w:t>животных без пастуха на неогороженных пастбищах или без привязи либо с нарушением сроков или норм выпаса сельскохозяйственных животных;</w:t>
      </w:r>
    </w:p>
    <w:p w:rsidR="00B955CB" w:rsidRPr="00831C1C" w:rsidRDefault="00B955CB" w:rsidP="00406E90">
      <w:pPr>
        <w:suppressAutoHyphens/>
        <w:autoSpaceDE w:val="0"/>
        <w:spacing w:line="360" w:lineRule="auto"/>
        <w:ind w:firstLine="709"/>
        <w:jc w:val="both"/>
        <w:rPr>
          <w:lang w:eastAsia="zh-CN"/>
        </w:rPr>
      </w:pPr>
      <w:r w:rsidRPr="00831C1C">
        <w:rPr>
          <w:bCs/>
          <w:lang w:eastAsia="zh-CN"/>
        </w:rPr>
        <w:t xml:space="preserve">- </w:t>
      </w:r>
      <w:r w:rsidRPr="00831C1C">
        <w:rPr>
          <w:lang w:eastAsia="zh-CN"/>
        </w:rPr>
        <w:t>самовольной заготовки и сбора, а также уничтожения мха, лесной подстилки и других недревесных лесных ресурсов;</w:t>
      </w:r>
    </w:p>
    <w:p w:rsidR="00B955CB" w:rsidRPr="00831C1C" w:rsidRDefault="00B955CB" w:rsidP="00406E90">
      <w:pPr>
        <w:suppressAutoHyphens/>
        <w:autoSpaceDE w:val="0"/>
        <w:spacing w:line="360" w:lineRule="auto"/>
        <w:ind w:firstLine="709"/>
        <w:jc w:val="both"/>
        <w:rPr>
          <w:lang w:eastAsia="zh-CN"/>
        </w:rPr>
      </w:pPr>
      <w:r w:rsidRPr="00831C1C">
        <w:rPr>
          <w:lang w:eastAsia="zh-CN"/>
        </w:rPr>
        <w:t>-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 (статья 8.26 КоАП РФ);</w:t>
      </w:r>
    </w:p>
    <w:p w:rsidR="00B955CB" w:rsidRPr="00831C1C" w:rsidRDefault="00B955CB" w:rsidP="00406E90">
      <w:pPr>
        <w:suppressAutoHyphens/>
        <w:autoSpaceDE w:val="0"/>
        <w:spacing w:line="360" w:lineRule="auto"/>
        <w:ind w:firstLine="709"/>
        <w:jc w:val="both"/>
        <w:rPr>
          <w:lang w:eastAsia="zh-CN"/>
        </w:rPr>
      </w:pPr>
      <w:r w:rsidRPr="00831C1C">
        <w:rPr>
          <w:lang w:eastAsia="zh-CN"/>
        </w:rPr>
        <w:t xml:space="preserve">8) </w:t>
      </w:r>
      <w:r w:rsidRPr="00831C1C">
        <w:rPr>
          <w:color w:val="000000"/>
          <w:lang w:eastAsia="zh-CN"/>
        </w:rPr>
        <w:t xml:space="preserve">обязательных требований о недопущении </w:t>
      </w:r>
      <w:r w:rsidRPr="00831C1C">
        <w:rPr>
          <w:lang w:eastAsia="zh-CN"/>
        </w:rPr>
        <w:t>нарушения лесного законодательства по воспроизводству лесов и лесоразведению (статья 8.27 КоАП РФ);</w:t>
      </w:r>
    </w:p>
    <w:p w:rsidR="00B955CB" w:rsidRPr="00831C1C" w:rsidRDefault="00B955CB" w:rsidP="00406E90">
      <w:pPr>
        <w:suppressAutoHyphens/>
        <w:autoSpaceDE w:val="0"/>
        <w:spacing w:line="360" w:lineRule="auto"/>
        <w:ind w:firstLine="709"/>
        <w:jc w:val="both"/>
        <w:rPr>
          <w:color w:val="000000"/>
          <w:lang w:eastAsia="zh-CN"/>
        </w:rPr>
      </w:pPr>
      <w:r w:rsidRPr="00831C1C">
        <w:rPr>
          <w:lang w:eastAsia="zh-CN"/>
        </w:rPr>
        <w:t xml:space="preserve">9) </w:t>
      </w:r>
      <w:r w:rsidRPr="00831C1C">
        <w:rPr>
          <w:color w:val="000000"/>
          <w:lang w:eastAsia="zh-CN"/>
        </w:rPr>
        <w:t>обязательных требований о недопущении:</w:t>
      </w:r>
    </w:p>
    <w:p w:rsidR="00B955CB" w:rsidRPr="00831C1C" w:rsidRDefault="00B955CB" w:rsidP="00406E90">
      <w:pPr>
        <w:suppressAutoHyphens/>
        <w:autoSpaceDE w:val="0"/>
        <w:spacing w:line="360" w:lineRule="auto"/>
        <w:ind w:firstLine="709"/>
        <w:jc w:val="both"/>
        <w:rPr>
          <w:lang w:eastAsia="zh-CN"/>
        </w:rPr>
      </w:pPr>
      <w:r w:rsidRPr="00831C1C">
        <w:rPr>
          <w:color w:val="000000"/>
          <w:lang w:eastAsia="zh-CN"/>
        </w:rPr>
        <w:t xml:space="preserve">- </w:t>
      </w:r>
      <w:r w:rsidRPr="00831C1C">
        <w:rPr>
          <w:lang w:eastAsia="zh-CN"/>
        </w:rPr>
        <w:t>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w:t>
      </w:r>
    </w:p>
    <w:p w:rsidR="00B955CB" w:rsidRPr="00831C1C" w:rsidRDefault="00B955CB" w:rsidP="00406E90">
      <w:pPr>
        <w:suppressAutoHyphens/>
        <w:autoSpaceDE w:val="0"/>
        <w:spacing w:line="360" w:lineRule="auto"/>
        <w:ind w:firstLine="709"/>
        <w:jc w:val="both"/>
        <w:rPr>
          <w:lang w:eastAsia="zh-CN"/>
        </w:rPr>
      </w:pPr>
      <w:r w:rsidRPr="00831C1C">
        <w:rPr>
          <w:lang w:eastAsia="zh-CN"/>
        </w:rPr>
        <w:t>- приобретения, хранения, перевозки или сбыта заведомо незаконно заготовленной древесины (статья 8.28 КоАП РФ);</w:t>
      </w:r>
    </w:p>
    <w:p w:rsidR="00B955CB" w:rsidRPr="00831C1C" w:rsidRDefault="00B955CB" w:rsidP="00406E90">
      <w:pPr>
        <w:suppressAutoHyphens/>
        <w:autoSpaceDE w:val="0"/>
        <w:spacing w:line="360" w:lineRule="auto"/>
        <w:ind w:firstLine="709"/>
        <w:jc w:val="both"/>
        <w:rPr>
          <w:bCs/>
          <w:lang w:eastAsia="zh-CN"/>
        </w:rPr>
      </w:pPr>
      <w:r w:rsidRPr="00831C1C">
        <w:rPr>
          <w:lang w:eastAsia="zh-CN"/>
        </w:rPr>
        <w:t xml:space="preserve">10) </w:t>
      </w:r>
      <w:r w:rsidRPr="00831C1C">
        <w:rPr>
          <w:color w:val="000000"/>
          <w:lang w:eastAsia="zh-CN"/>
        </w:rPr>
        <w:t>обязательных требований о недопущении н</w:t>
      </w:r>
      <w:r w:rsidRPr="00831C1C">
        <w:rPr>
          <w:bCs/>
          <w:lang w:eastAsia="zh-CN"/>
        </w:rPr>
        <w:t>арушения требований лесного законодательства об учете древесины и сделок с ней, в том числе:</w:t>
      </w:r>
    </w:p>
    <w:p w:rsidR="00B955CB" w:rsidRPr="00831C1C" w:rsidRDefault="00B955CB" w:rsidP="00406E90">
      <w:pPr>
        <w:suppressAutoHyphens/>
        <w:autoSpaceDE w:val="0"/>
        <w:spacing w:line="360" w:lineRule="auto"/>
        <w:ind w:firstLine="709"/>
        <w:jc w:val="both"/>
        <w:rPr>
          <w:lang w:eastAsia="zh-CN"/>
        </w:rPr>
      </w:pPr>
      <w:r w:rsidRPr="00831C1C">
        <w:rPr>
          <w:bCs/>
          <w:lang w:eastAsia="zh-CN"/>
        </w:rPr>
        <w:t>- н</w:t>
      </w:r>
      <w:r w:rsidRPr="00831C1C">
        <w:rPr>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rsidR="00B955CB" w:rsidRPr="00831C1C" w:rsidRDefault="00B955CB" w:rsidP="00406E90">
      <w:pPr>
        <w:suppressAutoHyphens/>
        <w:autoSpaceDE w:val="0"/>
        <w:spacing w:line="360" w:lineRule="auto"/>
        <w:ind w:firstLine="709"/>
        <w:jc w:val="both"/>
        <w:rPr>
          <w:lang w:eastAsia="zh-CN"/>
        </w:rPr>
      </w:pPr>
      <w:r w:rsidRPr="00831C1C">
        <w:rPr>
          <w:lang w:eastAsia="zh-CN"/>
        </w:rPr>
        <w:t>- нарушения порядка учета древесины;</w:t>
      </w:r>
    </w:p>
    <w:p w:rsidR="00B955CB" w:rsidRPr="00831C1C" w:rsidRDefault="00B955CB" w:rsidP="00406E90">
      <w:pPr>
        <w:suppressAutoHyphens/>
        <w:autoSpaceDE w:val="0"/>
        <w:spacing w:line="360" w:lineRule="auto"/>
        <w:ind w:firstLine="709"/>
        <w:jc w:val="both"/>
        <w:rPr>
          <w:lang w:eastAsia="zh-CN"/>
        </w:rPr>
      </w:pPr>
      <w:r w:rsidRPr="00831C1C">
        <w:rPr>
          <w:lang w:eastAsia="zh-CN"/>
        </w:rPr>
        <w:t>- нарушения требований лесного законодательства в части обязательной маркировки древесины;</w:t>
      </w:r>
    </w:p>
    <w:p w:rsidR="00B955CB" w:rsidRPr="00831C1C" w:rsidRDefault="00B955CB" w:rsidP="00406E90">
      <w:pPr>
        <w:suppressAutoHyphens/>
        <w:autoSpaceDE w:val="0"/>
        <w:spacing w:line="360" w:lineRule="auto"/>
        <w:ind w:firstLine="709"/>
        <w:jc w:val="both"/>
        <w:rPr>
          <w:lang w:eastAsia="zh-CN"/>
        </w:rPr>
      </w:pPr>
      <w:r w:rsidRPr="00831C1C">
        <w:rPr>
          <w:lang w:eastAsia="zh-CN"/>
        </w:rPr>
        <w:t>- транспортировки древесины без оформленного в установленном лесным законодательством порядке сопроводительного документа (статья 8.28.1 КоАП РФ);</w:t>
      </w:r>
    </w:p>
    <w:p w:rsidR="00B955CB" w:rsidRPr="00831C1C" w:rsidRDefault="00B955CB" w:rsidP="00406E90">
      <w:pPr>
        <w:suppressAutoHyphens/>
        <w:autoSpaceDE w:val="0"/>
        <w:spacing w:line="360" w:lineRule="auto"/>
        <w:ind w:firstLine="709"/>
        <w:jc w:val="both"/>
        <w:rPr>
          <w:bCs/>
          <w:lang w:eastAsia="zh-CN"/>
        </w:rPr>
      </w:pPr>
      <w:r w:rsidRPr="00831C1C">
        <w:rPr>
          <w:lang w:eastAsia="zh-CN"/>
        </w:rPr>
        <w:t xml:space="preserve">11) </w:t>
      </w:r>
      <w:r w:rsidRPr="00831C1C">
        <w:rPr>
          <w:color w:val="000000"/>
          <w:lang w:eastAsia="zh-CN"/>
        </w:rPr>
        <w:t xml:space="preserve">обязательных требований о недопущении </w:t>
      </w:r>
      <w:r w:rsidRPr="00831C1C">
        <w:rPr>
          <w:bCs/>
          <w:lang w:eastAsia="zh-CN"/>
        </w:rPr>
        <w:t>уничтожения лесной инфраструктуры (статья 8.30 КоАП РФ);</w:t>
      </w:r>
    </w:p>
    <w:p w:rsidR="00B955CB" w:rsidRPr="00831C1C" w:rsidRDefault="00B955CB" w:rsidP="00406E90">
      <w:pPr>
        <w:suppressAutoHyphens/>
        <w:autoSpaceDE w:val="0"/>
        <w:spacing w:line="360" w:lineRule="auto"/>
        <w:ind w:firstLine="709"/>
        <w:jc w:val="both"/>
        <w:rPr>
          <w:lang w:eastAsia="zh-CN"/>
        </w:rPr>
      </w:pPr>
      <w:r w:rsidRPr="00831C1C">
        <w:rPr>
          <w:bCs/>
          <w:lang w:eastAsia="zh-CN"/>
        </w:rPr>
        <w:t xml:space="preserve">12) </w:t>
      </w:r>
      <w:r w:rsidRPr="00831C1C">
        <w:rPr>
          <w:color w:val="000000"/>
          <w:lang w:eastAsia="zh-CN"/>
        </w:rPr>
        <w:t xml:space="preserve">обязательных требований о недопущении </w:t>
      </w:r>
      <w:r w:rsidRPr="00831C1C">
        <w:rPr>
          <w:lang w:eastAsia="zh-CN"/>
        </w:rPr>
        <w:t>нарушения порядка проектирования, создания, содержания и эксплуатации объектов лесной инфраструктуры (статья 8.30.1 КоАП РФ);</w:t>
      </w:r>
    </w:p>
    <w:p w:rsidR="00B955CB" w:rsidRPr="00831C1C" w:rsidRDefault="00B955CB" w:rsidP="00406E90">
      <w:pPr>
        <w:suppressAutoHyphens/>
        <w:autoSpaceDE w:val="0"/>
        <w:spacing w:line="360" w:lineRule="auto"/>
        <w:ind w:firstLine="709"/>
        <w:jc w:val="both"/>
        <w:rPr>
          <w:color w:val="000000"/>
          <w:lang w:eastAsia="zh-CN"/>
        </w:rPr>
      </w:pPr>
      <w:r w:rsidRPr="00831C1C">
        <w:rPr>
          <w:lang w:eastAsia="zh-CN"/>
        </w:rPr>
        <w:t xml:space="preserve">13) </w:t>
      </w:r>
      <w:r w:rsidRPr="00831C1C">
        <w:rPr>
          <w:color w:val="000000"/>
          <w:lang w:eastAsia="zh-CN"/>
        </w:rPr>
        <w:t>обязательных требований о недопущении:</w:t>
      </w:r>
    </w:p>
    <w:p w:rsidR="00B955CB" w:rsidRPr="00831C1C" w:rsidRDefault="00B955CB" w:rsidP="00406E90">
      <w:pPr>
        <w:suppressAutoHyphens/>
        <w:autoSpaceDE w:val="0"/>
        <w:spacing w:line="360" w:lineRule="auto"/>
        <w:ind w:firstLine="709"/>
        <w:jc w:val="both"/>
        <w:rPr>
          <w:lang w:eastAsia="zh-CN"/>
        </w:rPr>
      </w:pPr>
      <w:r w:rsidRPr="00831C1C">
        <w:rPr>
          <w:color w:val="000000"/>
          <w:lang w:eastAsia="zh-CN"/>
        </w:rPr>
        <w:lastRenderedPageBreak/>
        <w:t xml:space="preserve">- </w:t>
      </w:r>
      <w:r w:rsidRPr="00831C1C">
        <w:rPr>
          <w:lang w:eastAsia="zh-CN"/>
        </w:rPr>
        <w:t>нарушения правил санитарной безопасности в лесах;</w:t>
      </w:r>
    </w:p>
    <w:p w:rsidR="00B955CB" w:rsidRPr="00831C1C" w:rsidRDefault="00B955CB" w:rsidP="00406E90">
      <w:pPr>
        <w:suppressAutoHyphens/>
        <w:autoSpaceDE w:val="0"/>
        <w:spacing w:line="360" w:lineRule="auto"/>
        <w:ind w:firstLine="709"/>
        <w:jc w:val="both"/>
        <w:rPr>
          <w:lang w:eastAsia="zh-CN"/>
        </w:rPr>
      </w:pPr>
      <w:r w:rsidRPr="00831C1C">
        <w:rPr>
          <w:lang w:eastAsia="zh-CN"/>
        </w:rPr>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rsidR="00B955CB" w:rsidRPr="00831C1C" w:rsidRDefault="00B955CB" w:rsidP="00406E90">
      <w:pPr>
        <w:suppressAutoHyphens/>
        <w:autoSpaceDE w:val="0"/>
        <w:spacing w:line="360" w:lineRule="auto"/>
        <w:ind w:firstLine="709"/>
        <w:jc w:val="both"/>
        <w:rPr>
          <w:color w:val="000000"/>
          <w:lang w:eastAsia="zh-CN"/>
        </w:rPr>
      </w:pPr>
      <w:r w:rsidRPr="00831C1C">
        <w:rPr>
          <w:lang w:eastAsia="zh-CN"/>
        </w:rPr>
        <w:t xml:space="preserve">14) </w:t>
      </w:r>
      <w:r w:rsidRPr="00831C1C">
        <w:rPr>
          <w:color w:val="000000"/>
          <w:lang w:eastAsia="zh-CN"/>
        </w:rPr>
        <w:t>обязательных требований о недопущении:</w:t>
      </w:r>
    </w:p>
    <w:p w:rsidR="00B955CB" w:rsidRPr="00831C1C" w:rsidRDefault="00B955CB" w:rsidP="00406E90">
      <w:pPr>
        <w:suppressAutoHyphens/>
        <w:autoSpaceDE w:val="0"/>
        <w:spacing w:line="360" w:lineRule="auto"/>
        <w:ind w:firstLine="709"/>
        <w:jc w:val="both"/>
        <w:rPr>
          <w:bCs/>
          <w:lang w:eastAsia="zh-CN"/>
        </w:rPr>
      </w:pPr>
      <w:r w:rsidRPr="00831C1C">
        <w:rPr>
          <w:color w:val="000000"/>
          <w:lang w:eastAsia="zh-CN"/>
        </w:rPr>
        <w:t>-</w:t>
      </w:r>
      <w:r w:rsidRPr="00831C1C">
        <w:rPr>
          <w:b/>
          <w:bCs/>
          <w:lang w:eastAsia="zh-CN"/>
        </w:rPr>
        <w:t xml:space="preserve"> </w:t>
      </w:r>
      <w:r w:rsidRPr="00831C1C">
        <w:rPr>
          <w:bCs/>
          <w:lang w:eastAsia="zh-CN"/>
        </w:rPr>
        <w:t xml:space="preserve">нарушения правил пожарной безопасности в лесах, в том числе </w:t>
      </w:r>
      <w:r w:rsidRPr="00831C1C">
        <w:rPr>
          <w:lang w:eastAsia="zh-CN"/>
        </w:rPr>
        <w:t>совершенного в лесопарковом зеленом поясе</w:t>
      </w:r>
      <w:r w:rsidRPr="00831C1C">
        <w:rPr>
          <w:bCs/>
          <w:lang w:eastAsia="zh-CN"/>
        </w:rPr>
        <w:t>;</w:t>
      </w:r>
    </w:p>
    <w:p w:rsidR="00B955CB" w:rsidRPr="00831C1C" w:rsidRDefault="00B955CB" w:rsidP="00406E90">
      <w:pPr>
        <w:suppressAutoHyphens/>
        <w:autoSpaceDE w:val="0"/>
        <w:spacing w:line="360" w:lineRule="auto"/>
        <w:ind w:firstLine="709"/>
        <w:jc w:val="both"/>
        <w:rPr>
          <w:lang w:eastAsia="zh-CN"/>
        </w:rPr>
      </w:pPr>
      <w:r w:rsidRPr="00831C1C">
        <w:rPr>
          <w:bCs/>
          <w:lang w:eastAsia="zh-CN"/>
        </w:rPr>
        <w:t>- в</w:t>
      </w:r>
      <w:r w:rsidRPr="00831C1C">
        <w:rPr>
          <w:lang w:eastAsia="zh-CN"/>
        </w:rPr>
        <w:t>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rsidR="00B955CB" w:rsidRPr="00831C1C" w:rsidRDefault="00B955CB" w:rsidP="00406E90">
      <w:pPr>
        <w:suppressAutoHyphens/>
        <w:autoSpaceDE w:val="0"/>
        <w:spacing w:line="360" w:lineRule="auto"/>
        <w:ind w:firstLine="709"/>
        <w:jc w:val="both"/>
        <w:rPr>
          <w:lang w:eastAsia="zh-CN"/>
        </w:rPr>
      </w:pPr>
      <w:r w:rsidRPr="00831C1C">
        <w:rPr>
          <w:lang w:eastAsia="zh-CN"/>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rsidR="00B955CB" w:rsidRPr="00831C1C" w:rsidRDefault="00B955CB" w:rsidP="00406E90">
      <w:pPr>
        <w:suppressAutoHyphens/>
        <w:autoSpaceDE w:val="0"/>
        <w:spacing w:line="360" w:lineRule="auto"/>
        <w:ind w:firstLine="709"/>
        <w:jc w:val="both"/>
        <w:rPr>
          <w:lang w:eastAsia="zh-CN"/>
        </w:rPr>
      </w:pPr>
      <w:r w:rsidRPr="00831C1C">
        <w:rPr>
          <w:lang w:eastAsia="zh-CN"/>
        </w:rPr>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rsidR="00B955CB" w:rsidRPr="00831C1C" w:rsidRDefault="00B955CB" w:rsidP="00406E90">
      <w:pPr>
        <w:suppressAutoHyphens/>
        <w:autoSpaceDE w:val="0"/>
        <w:spacing w:line="360" w:lineRule="auto"/>
        <w:ind w:firstLine="709"/>
        <w:jc w:val="both"/>
        <w:rPr>
          <w:lang w:eastAsia="zh-CN"/>
        </w:rPr>
      </w:pPr>
      <w:r w:rsidRPr="00831C1C">
        <w:rPr>
          <w:lang w:eastAsia="zh-CN"/>
        </w:rPr>
        <w:t xml:space="preserve">15) </w:t>
      </w:r>
      <w:r w:rsidRPr="00831C1C">
        <w:rPr>
          <w:color w:val="000000"/>
          <w:lang w:eastAsia="zh-CN"/>
        </w:rPr>
        <w:t>обязательных требований о недопущении н</w:t>
      </w:r>
      <w:r w:rsidRPr="00831C1C">
        <w:rPr>
          <w:lang w:eastAsia="zh-CN"/>
        </w:rPr>
        <w:t>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rsidR="00B955CB" w:rsidRPr="00831C1C" w:rsidRDefault="00B955CB" w:rsidP="00406E90">
      <w:pPr>
        <w:suppressAutoHyphens/>
        <w:autoSpaceDE w:val="0"/>
        <w:spacing w:line="360" w:lineRule="auto"/>
        <w:ind w:firstLine="709"/>
        <w:jc w:val="both"/>
        <w:rPr>
          <w:lang w:eastAsia="zh-CN"/>
        </w:rPr>
      </w:pPr>
      <w:r w:rsidRPr="00831C1C">
        <w:rPr>
          <w:lang w:eastAsia="zh-CN"/>
        </w:rPr>
        <w:t xml:space="preserve">16) </w:t>
      </w:r>
      <w:r w:rsidRPr="00831C1C">
        <w:rPr>
          <w:color w:val="000000"/>
          <w:lang w:eastAsia="zh-CN"/>
        </w:rPr>
        <w:t>обязательных требований о недопущении н</w:t>
      </w:r>
      <w:r w:rsidRPr="00831C1C">
        <w:rPr>
          <w:lang w:eastAsia="zh-CN"/>
        </w:rPr>
        <w:t>арушения режима осуществления хозяйственной и иной деятельности в лесопарковом зеленом поясе (статья 8.45.1 КоАП РФ).</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5. Положением предусмотрено проведение следующих видов профилактических мероприятий:</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1) информирование;</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2) обобщение правоприменительной практики;</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3) объявление предостережений;</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4) консультирование;</w:t>
      </w:r>
    </w:p>
    <w:p w:rsidR="00B955CB" w:rsidRPr="00831C1C" w:rsidRDefault="00B955CB" w:rsidP="00406E9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831C1C">
        <w:rPr>
          <w:rFonts w:ascii="Times New Roman" w:hAnsi="Times New Roman" w:cs="Times New Roman"/>
          <w:b w:val="0"/>
          <w:color w:val="000000"/>
          <w:sz w:val="24"/>
          <w:szCs w:val="24"/>
          <w:shd w:val="clear" w:color="auto" w:fill="FFFFFF"/>
          <w:lang w:eastAsia="ru-RU"/>
        </w:rPr>
        <w:t>5) профилактический визит.</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831C1C">
        <w:rPr>
          <w:bCs/>
          <w:color w:val="000000"/>
          <w:lang w:eastAsia="zh-CN"/>
        </w:rPr>
        <w:lastRenderedPageBreak/>
        <w:t>информирование и консультирование в устной форме на собраниях и конференциях граждан.</w:t>
      </w:r>
    </w:p>
    <w:p w:rsidR="00B955CB" w:rsidRPr="00831C1C" w:rsidRDefault="00B955CB" w:rsidP="00406E90">
      <w:pPr>
        <w:pStyle w:val="ConsTitle"/>
        <w:widowControl/>
        <w:spacing w:line="240" w:lineRule="exact"/>
        <w:jc w:val="both"/>
        <w:rPr>
          <w:rFonts w:ascii="Times New Roman" w:hAnsi="Times New Roman" w:cs="Times New Roman"/>
          <w:i/>
          <w:iCs/>
          <w:color w:val="000000"/>
          <w:sz w:val="24"/>
          <w:szCs w:val="24"/>
        </w:rPr>
      </w:pPr>
    </w:p>
    <w:p w:rsidR="00B955CB" w:rsidRPr="00831C1C" w:rsidRDefault="00B955CB"/>
    <w:sectPr w:rsidR="00B955CB" w:rsidRPr="00831C1C"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1E1" w:rsidRDefault="00B601E1" w:rsidP="00406E90">
      <w:r>
        <w:separator/>
      </w:r>
    </w:p>
  </w:endnote>
  <w:endnote w:type="continuationSeparator" w:id="1">
    <w:p w:rsidR="00B601E1" w:rsidRDefault="00B601E1" w:rsidP="00406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1E1" w:rsidRDefault="00B601E1" w:rsidP="00406E90">
      <w:r>
        <w:separator/>
      </w:r>
    </w:p>
  </w:footnote>
  <w:footnote w:type="continuationSeparator" w:id="1">
    <w:p w:rsidR="00B601E1" w:rsidRDefault="00B601E1" w:rsidP="00406E90">
      <w:r>
        <w:continuationSeparator/>
      </w:r>
    </w:p>
  </w:footnote>
  <w:footnote w:id="2">
    <w:p w:rsidR="00B955CB" w:rsidRDefault="00B955CB" w:rsidP="00E35630">
      <w:pPr>
        <w:pStyle w:val="af5"/>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5CB" w:rsidRDefault="00111837" w:rsidP="00A205EC">
    <w:pPr>
      <w:pStyle w:val="af6"/>
      <w:framePr w:wrap="none" w:vAnchor="text" w:hAnchor="margin" w:xAlign="center" w:y="1"/>
      <w:rPr>
        <w:rStyle w:val="afa"/>
      </w:rPr>
    </w:pPr>
    <w:r>
      <w:rPr>
        <w:rStyle w:val="afa"/>
      </w:rPr>
      <w:fldChar w:fldCharType="begin"/>
    </w:r>
    <w:r w:rsidR="00B955CB">
      <w:rPr>
        <w:rStyle w:val="afa"/>
      </w:rPr>
      <w:instrText xml:space="preserve"> PAGE </w:instrText>
    </w:r>
    <w:r>
      <w:rPr>
        <w:rStyle w:val="afa"/>
      </w:rPr>
      <w:fldChar w:fldCharType="end"/>
    </w:r>
  </w:p>
  <w:p w:rsidR="00B955CB" w:rsidRDefault="00B955CB">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5CB" w:rsidRDefault="00111837" w:rsidP="00A205EC">
    <w:pPr>
      <w:pStyle w:val="af6"/>
      <w:framePr w:wrap="none" w:vAnchor="text" w:hAnchor="margin" w:xAlign="center" w:y="1"/>
      <w:rPr>
        <w:rStyle w:val="afa"/>
      </w:rPr>
    </w:pPr>
    <w:r>
      <w:rPr>
        <w:rStyle w:val="afa"/>
      </w:rPr>
      <w:fldChar w:fldCharType="begin"/>
    </w:r>
    <w:r w:rsidR="00B955CB">
      <w:rPr>
        <w:rStyle w:val="afa"/>
      </w:rPr>
      <w:instrText xml:space="preserve"> PAGE </w:instrText>
    </w:r>
    <w:r>
      <w:rPr>
        <w:rStyle w:val="afa"/>
      </w:rPr>
      <w:fldChar w:fldCharType="separate"/>
    </w:r>
    <w:r w:rsidR="00300401">
      <w:rPr>
        <w:rStyle w:val="afa"/>
        <w:noProof/>
      </w:rPr>
      <w:t>12</w:t>
    </w:r>
    <w:r>
      <w:rPr>
        <w:rStyle w:val="afa"/>
      </w:rPr>
      <w:fldChar w:fldCharType="end"/>
    </w:r>
  </w:p>
  <w:p w:rsidR="00B955CB" w:rsidRDefault="00B955CB">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A483F9E"/>
    <w:multiLevelType w:val="hybridMultilevel"/>
    <w:tmpl w:val="DA7C6CFA"/>
    <w:lvl w:ilvl="0" w:tplc="C270DC20">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18F6F2D"/>
    <w:multiLevelType w:val="hybridMultilevel"/>
    <w:tmpl w:val="B14065EA"/>
    <w:lvl w:ilvl="0" w:tplc="2CAC24F8">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6FC34A41"/>
    <w:multiLevelType w:val="hybridMultilevel"/>
    <w:tmpl w:val="DF348DD4"/>
    <w:lvl w:ilvl="0" w:tplc="E1B207A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06E90"/>
    <w:rsid w:val="00044A89"/>
    <w:rsid w:val="00066B6B"/>
    <w:rsid w:val="000A09D2"/>
    <w:rsid w:val="000B47F9"/>
    <w:rsid w:val="000F74F5"/>
    <w:rsid w:val="001107FD"/>
    <w:rsid w:val="00111837"/>
    <w:rsid w:val="002A4576"/>
    <w:rsid w:val="002F567C"/>
    <w:rsid w:val="00300401"/>
    <w:rsid w:val="00345136"/>
    <w:rsid w:val="00366182"/>
    <w:rsid w:val="0039189A"/>
    <w:rsid w:val="003B2A7A"/>
    <w:rsid w:val="00406E90"/>
    <w:rsid w:val="004E4FA9"/>
    <w:rsid w:val="0050514E"/>
    <w:rsid w:val="00536FD2"/>
    <w:rsid w:val="005F34BB"/>
    <w:rsid w:val="005F3595"/>
    <w:rsid w:val="005F5308"/>
    <w:rsid w:val="00641A2C"/>
    <w:rsid w:val="006E66C2"/>
    <w:rsid w:val="00735F63"/>
    <w:rsid w:val="00772D43"/>
    <w:rsid w:val="00777087"/>
    <w:rsid w:val="007B4438"/>
    <w:rsid w:val="007E0F95"/>
    <w:rsid w:val="008060AF"/>
    <w:rsid w:val="00831C1C"/>
    <w:rsid w:val="00871CA3"/>
    <w:rsid w:val="008817B0"/>
    <w:rsid w:val="008D36EC"/>
    <w:rsid w:val="008F34F5"/>
    <w:rsid w:val="00901E93"/>
    <w:rsid w:val="00915CD9"/>
    <w:rsid w:val="009342C5"/>
    <w:rsid w:val="00935631"/>
    <w:rsid w:val="009852C0"/>
    <w:rsid w:val="0098676A"/>
    <w:rsid w:val="009B00B3"/>
    <w:rsid w:val="009D07EB"/>
    <w:rsid w:val="00A205EC"/>
    <w:rsid w:val="00B20C9B"/>
    <w:rsid w:val="00B601E1"/>
    <w:rsid w:val="00B666CA"/>
    <w:rsid w:val="00B955CB"/>
    <w:rsid w:val="00BC5B9E"/>
    <w:rsid w:val="00C92619"/>
    <w:rsid w:val="00C965BB"/>
    <w:rsid w:val="00C97701"/>
    <w:rsid w:val="00CE26C1"/>
    <w:rsid w:val="00D01B2A"/>
    <w:rsid w:val="00D16ADB"/>
    <w:rsid w:val="00DA728F"/>
    <w:rsid w:val="00E35630"/>
    <w:rsid w:val="00E43AB2"/>
    <w:rsid w:val="00E740BB"/>
    <w:rsid w:val="00E86D82"/>
    <w:rsid w:val="00E90F25"/>
    <w:rsid w:val="00FA09DA"/>
    <w:rsid w:val="00FE51AA"/>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6E90"/>
    <w:rPr>
      <w:rFonts w:ascii="Times New Roman" w:eastAsia="Times New Roman" w:hAnsi="Times New Roman"/>
      <w:sz w:val="24"/>
      <w:szCs w:val="24"/>
    </w:rPr>
  </w:style>
  <w:style w:type="paragraph" w:styleId="3">
    <w:name w:val="heading 3"/>
    <w:basedOn w:val="1"/>
    <w:next w:val="a0"/>
    <w:link w:val="30"/>
    <w:uiPriority w:val="99"/>
    <w:qFormat/>
    <w:rsid w:val="00406E90"/>
    <w:pPr>
      <w:numPr>
        <w:ilvl w:val="2"/>
        <w:numId w:val="1"/>
      </w:numPr>
      <w:spacing w:before="140" w:after="120"/>
      <w:outlineLvl w:val="2"/>
    </w:pPr>
    <w:rPr>
      <w:sz w:val="28"/>
      <w:szCs w:val="28"/>
    </w:rPr>
  </w:style>
  <w:style w:type="paragraph" w:styleId="4">
    <w:name w:val="heading 4"/>
    <w:basedOn w:val="a"/>
    <w:next w:val="a"/>
    <w:link w:val="40"/>
    <w:uiPriority w:val="99"/>
    <w:qFormat/>
    <w:rsid w:val="00406E90"/>
    <w:pPr>
      <w:keepNext/>
      <w:numPr>
        <w:ilvl w:val="3"/>
        <w:numId w:val="1"/>
      </w:numPr>
      <w:spacing w:before="240" w:after="60"/>
      <w:outlineLvl w:val="3"/>
    </w:pPr>
    <w:rPr>
      <w:b/>
      <w:bCs/>
    </w:rPr>
  </w:style>
  <w:style w:type="paragraph" w:styleId="5">
    <w:name w:val="heading 5"/>
    <w:basedOn w:val="a"/>
    <w:next w:val="6"/>
    <w:link w:val="50"/>
    <w:uiPriority w:val="99"/>
    <w:qFormat/>
    <w:rsid w:val="00406E90"/>
    <w:pPr>
      <w:numPr>
        <w:ilvl w:val="4"/>
        <w:numId w:val="1"/>
      </w:numPr>
      <w:spacing w:before="480"/>
      <w:jc w:val="center"/>
      <w:outlineLvl w:val="4"/>
    </w:pPr>
    <w:rPr>
      <w:sz w:val="40"/>
      <w:szCs w:val="20"/>
    </w:rPr>
  </w:style>
  <w:style w:type="paragraph" w:styleId="6">
    <w:name w:val="heading 6"/>
    <w:basedOn w:val="a"/>
    <w:next w:val="a"/>
    <w:link w:val="60"/>
    <w:uiPriority w:val="99"/>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9"/>
    <w:locked/>
    <w:rsid w:val="00406E90"/>
    <w:rPr>
      <w:rFonts w:ascii="Times New Roman" w:hAnsi="Times New Roman" w:cs="Times New Roman"/>
      <w:b/>
      <w:bCs/>
      <w:sz w:val="28"/>
      <w:szCs w:val="28"/>
      <w:lang w:eastAsia="ru-RU"/>
    </w:rPr>
  </w:style>
  <w:style w:type="character" w:customStyle="1" w:styleId="40">
    <w:name w:val="Заголовок 4 Знак"/>
    <w:basedOn w:val="a1"/>
    <w:link w:val="4"/>
    <w:uiPriority w:val="99"/>
    <w:locked/>
    <w:rsid w:val="00406E90"/>
    <w:rPr>
      <w:rFonts w:ascii="Times New Roman" w:hAnsi="Times New Roman" w:cs="Times New Roman"/>
      <w:b/>
      <w:bCs/>
      <w:sz w:val="24"/>
      <w:szCs w:val="24"/>
      <w:lang w:eastAsia="ru-RU"/>
    </w:rPr>
  </w:style>
  <w:style w:type="character" w:customStyle="1" w:styleId="50">
    <w:name w:val="Заголовок 5 Знак"/>
    <w:basedOn w:val="a1"/>
    <w:link w:val="5"/>
    <w:uiPriority w:val="99"/>
    <w:locked/>
    <w:rsid w:val="00406E90"/>
    <w:rPr>
      <w:rFonts w:ascii="Times New Roman" w:hAnsi="Times New Roman" w:cs="Times New Roman"/>
      <w:sz w:val="20"/>
      <w:szCs w:val="20"/>
      <w:lang w:eastAsia="ru-RU"/>
    </w:rPr>
  </w:style>
  <w:style w:type="character" w:customStyle="1" w:styleId="60">
    <w:name w:val="Заголовок 6 Знак"/>
    <w:basedOn w:val="a1"/>
    <w:link w:val="6"/>
    <w:uiPriority w:val="99"/>
    <w:locked/>
    <w:rsid w:val="00406E90"/>
    <w:rPr>
      <w:rFonts w:ascii="Times New Roman" w:hAnsi="Times New Roman" w:cs="Times New Roman"/>
      <w:b/>
      <w:bCs/>
      <w:lang w:eastAsia="ru-RU"/>
    </w:rPr>
  </w:style>
  <w:style w:type="character" w:customStyle="1" w:styleId="WW8Num1z0">
    <w:name w:val="WW8Num1z0"/>
    <w:uiPriority w:val="99"/>
    <w:rsid w:val="00406E90"/>
  </w:style>
  <w:style w:type="character" w:customStyle="1" w:styleId="WW8Num1z1">
    <w:name w:val="WW8Num1z1"/>
    <w:uiPriority w:val="99"/>
    <w:rsid w:val="00406E90"/>
  </w:style>
  <w:style w:type="character" w:customStyle="1" w:styleId="WW8Num1z2">
    <w:name w:val="WW8Num1z2"/>
    <w:uiPriority w:val="99"/>
    <w:rsid w:val="00406E90"/>
  </w:style>
  <w:style w:type="character" w:customStyle="1" w:styleId="WW8Num1z3">
    <w:name w:val="WW8Num1z3"/>
    <w:uiPriority w:val="99"/>
    <w:rsid w:val="00406E90"/>
  </w:style>
  <w:style w:type="character" w:customStyle="1" w:styleId="WW8Num1z4">
    <w:name w:val="WW8Num1z4"/>
    <w:uiPriority w:val="99"/>
    <w:rsid w:val="00406E90"/>
  </w:style>
  <w:style w:type="character" w:customStyle="1" w:styleId="WW8Num1z5">
    <w:name w:val="WW8Num1z5"/>
    <w:uiPriority w:val="99"/>
    <w:rsid w:val="00406E90"/>
  </w:style>
  <w:style w:type="character" w:customStyle="1" w:styleId="WW8Num1z6">
    <w:name w:val="WW8Num1z6"/>
    <w:uiPriority w:val="99"/>
    <w:rsid w:val="00406E90"/>
  </w:style>
  <w:style w:type="character" w:customStyle="1" w:styleId="WW8Num1z7">
    <w:name w:val="WW8Num1z7"/>
    <w:uiPriority w:val="99"/>
    <w:rsid w:val="00406E90"/>
  </w:style>
  <w:style w:type="character" w:customStyle="1" w:styleId="WW8Num1z8">
    <w:name w:val="WW8Num1z8"/>
    <w:uiPriority w:val="99"/>
    <w:rsid w:val="00406E90"/>
  </w:style>
  <w:style w:type="character" w:customStyle="1" w:styleId="WW8Num2z0">
    <w:name w:val="WW8Num2z0"/>
    <w:uiPriority w:val="99"/>
    <w:rsid w:val="00406E90"/>
    <w:rPr>
      <w:color w:val="000000"/>
    </w:rPr>
  </w:style>
  <w:style w:type="character" w:customStyle="1" w:styleId="WW8Num2z1">
    <w:name w:val="WW8Num2z1"/>
    <w:uiPriority w:val="99"/>
    <w:rsid w:val="00406E90"/>
  </w:style>
  <w:style w:type="character" w:customStyle="1" w:styleId="WW8Num2z2">
    <w:name w:val="WW8Num2z2"/>
    <w:uiPriority w:val="99"/>
    <w:rsid w:val="00406E90"/>
  </w:style>
  <w:style w:type="character" w:customStyle="1" w:styleId="WW8Num2z3">
    <w:name w:val="WW8Num2z3"/>
    <w:uiPriority w:val="99"/>
    <w:rsid w:val="00406E90"/>
  </w:style>
  <w:style w:type="character" w:customStyle="1" w:styleId="WW8Num2z4">
    <w:name w:val="WW8Num2z4"/>
    <w:uiPriority w:val="99"/>
    <w:rsid w:val="00406E90"/>
  </w:style>
  <w:style w:type="character" w:customStyle="1" w:styleId="WW8Num2z5">
    <w:name w:val="WW8Num2z5"/>
    <w:uiPriority w:val="99"/>
    <w:rsid w:val="00406E90"/>
  </w:style>
  <w:style w:type="character" w:customStyle="1" w:styleId="WW8Num2z6">
    <w:name w:val="WW8Num2z6"/>
    <w:uiPriority w:val="99"/>
    <w:rsid w:val="00406E90"/>
  </w:style>
  <w:style w:type="character" w:customStyle="1" w:styleId="WW8Num2z7">
    <w:name w:val="WW8Num2z7"/>
    <w:uiPriority w:val="99"/>
    <w:rsid w:val="00406E90"/>
  </w:style>
  <w:style w:type="character" w:customStyle="1" w:styleId="WW8Num2z8">
    <w:name w:val="WW8Num2z8"/>
    <w:uiPriority w:val="99"/>
    <w:rsid w:val="00406E90"/>
  </w:style>
  <w:style w:type="character" w:customStyle="1" w:styleId="WW8Num3z0">
    <w:name w:val="WW8Num3z0"/>
    <w:uiPriority w:val="99"/>
    <w:rsid w:val="00406E90"/>
  </w:style>
  <w:style w:type="character" w:customStyle="1" w:styleId="WW8Num3z1">
    <w:name w:val="WW8Num3z1"/>
    <w:uiPriority w:val="99"/>
    <w:rsid w:val="00406E90"/>
  </w:style>
  <w:style w:type="character" w:customStyle="1" w:styleId="WW8Num3z2">
    <w:name w:val="WW8Num3z2"/>
    <w:uiPriority w:val="99"/>
    <w:rsid w:val="00406E90"/>
  </w:style>
  <w:style w:type="character" w:customStyle="1" w:styleId="WW8Num3z3">
    <w:name w:val="WW8Num3z3"/>
    <w:uiPriority w:val="99"/>
    <w:rsid w:val="00406E90"/>
  </w:style>
  <w:style w:type="character" w:customStyle="1" w:styleId="WW8Num3z4">
    <w:name w:val="WW8Num3z4"/>
    <w:uiPriority w:val="99"/>
    <w:rsid w:val="00406E90"/>
  </w:style>
  <w:style w:type="character" w:customStyle="1" w:styleId="WW8Num3z5">
    <w:name w:val="WW8Num3z5"/>
    <w:uiPriority w:val="99"/>
    <w:rsid w:val="00406E90"/>
  </w:style>
  <w:style w:type="character" w:customStyle="1" w:styleId="WW8Num3z6">
    <w:name w:val="WW8Num3z6"/>
    <w:uiPriority w:val="99"/>
    <w:rsid w:val="00406E90"/>
  </w:style>
  <w:style w:type="character" w:customStyle="1" w:styleId="WW8Num3z7">
    <w:name w:val="WW8Num3z7"/>
    <w:uiPriority w:val="99"/>
    <w:rsid w:val="00406E90"/>
  </w:style>
  <w:style w:type="character" w:customStyle="1" w:styleId="WW8Num3z8">
    <w:name w:val="WW8Num3z8"/>
    <w:uiPriority w:val="99"/>
    <w:rsid w:val="00406E90"/>
  </w:style>
  <w:style w:type="character" w:customStyle="1" w:styleId="WW8Num4z0">
    <w:name w:val="WW8Num4z0"/>
    <w:uiPriority w:val="99"/>
    <w:rsid w:val="00406E90"/>
  </w:style>
  <w:style w:type="character" w:customStyle="1" w:styleId="WW8Num5z0">
    <w:name w:val="WW8Num5z0"/>
    <w:uiPriority w:val="99"/>
    <w:rsid w:val="00406E90"/>
  </w:style>
  <w:style w:type="character" w:customStyle="1" w:styleId="10">
    <w:name w:val="Основной шрифт абзаца1"/>
    <w:uiPriority w:val="99"/>
    <w:rsid w:val="00406E90"/>
  </w:style>
  <w:style w:type="character" w:customStyle="1" w:styleId="a4">
    <w:name w:val="Текст выноски Знак"/>
    <w:uiPriority w:val="99"/>
    <w:rsid w:val="00406E90"/>
    <w:rPr>
      <w:rFonts w:ascii="Tahoma" w:hAnsi="Tahoma"/>
      <w:sz w:val="16"/>
    </w:rPr>
  </w:style>
  <w:style w:type="character" w:styleId="a5">
    <w:name w:val="Hyperlink"/>
    <w:basedOn w:val="a1"/>
    <w:uiPriority w:val="99"/>
    <w:rsid w:val="00406E90"/>
    <w:rPr>
      <w:rFonts w:cs="Times New Roman"/>
      <w:color w:val="0000FF"/>
      <w:u w:val="single"/>
    </w:rPr>
  </w:style>
  <w:style w:type="character" w:customStyle="1" w:styleId="a6">
    <w:name w:val="Гипертекстовая ссылка"/>
    <w:uiPriority w:val="99"/>
    <w:rsid w:val="00406E90"/>
    <w:rPr>
      <w:color w:val="106BBE"/>
    </w:rPr>
  </w:style>
  <w:style w:type="character" w:customStyle="1" w:styleId="a7">
    <w:name w:val="Схема документа Знак"/>
    <w:uiPriority w:val="99"/>
    <w:rsid w:val="00406E90"/>
    <w:rPr>
      <w:rFonts w:ascii="Tahoma" w:hAnsi="Tahoma"/>
      <w:sz w:val="16"/>
    </w:rPr>
  </w:style>
  <w:style w:type="character" w:customStyle="1" w:styleId="a8">
    <w:name w:val="Название Знак"/>
    <w:uiPriority w:val="99"/>
    <w:rsid w:val="00406E90"/>
    <w:rPr>
      <w:b/>
      <w:sz w:val="24"/>
    </w:rPr>
  </w:style>
  <w:style w:type="character" w:customStyle="1" w:styleId="a9">
    <w:name w:val="Подзаголовок Знак"/>
    <w:uiPriority w:val="99"/>
    <w:rsid w:val="00406E90"/>
    <w:rPr>
      <w:b/>
      <w:sz w:val="28"/>
    </w:rPr>
  </w:style>
  <w:style w:type="character" w:customStyle="1" w:styleId="aa">
    <w:name w:val="Текст сноски Знак"/>
    <w:basedOn w:val="10"/>
    <w:uiPriority w:val="99"/>
    <w:rsid w:val="00406E90"/>
    <w:rPr>
      <w:rFonts w:cs="Times New Roman"/>
    </w:rPr>
  </w:style>
  <w:style w:type="character" w:customStyle="1" w:styleId="ab">
    <w:name w:val="Символ сноски"/>
    <w:uiPriority w:val="99"/>
    <w:rsid w:val="00406E90"/>
    <w:rPr>
      <w:vertAlign w:val="superscript"/>
    </w:rPr>
  </w:style>
  <w:style w:type="character" w:styleId="ac">
    <w:name w:val="FollowedHyperlink"/>
    <w:basedOn w:val="a1"/>
    <w:uiPriority w:val="99"/>
    <w:rsid w:val="00406E90"/>
    <w:rPr>
      <w:rFonts w:cs="Times New Roman"/>
      <w:color w:val="800000"/>
      <w:u w:val="single"/>
    </w:rPr>
  </w:style>
  <w:style w:type="paragraph" w:customStyle="1" w:styleId="1">
    <w:name w:val="Заголовок1"/>
    <w:basedOn w:val="a"/>
    <w:next w:val="a0"/>
    <w:uiPriority w:val="99"/>
    <w:rsid w:val="00406E90"/>
    <w:pPr>
      <w:jc w:val="center"/>
    </w:pPr>
    <w:rPr>
      <w:b/>
      <w:bCs/>
    </w:rPr>
  </w:style>
  <w:style w:type="paragraph" w:styleId="a0">
    <w:name w:val="Body Text"/>
    <w:basedOn w:val="a"/>
    <w:link w:val="ad"/>
    <w:uiPriority w:val="99"/>
    <w:rsid w:val="00406E90"/>
    <w:pPr>
      <w:ind w:right="-483"/>
      <w:jc w:val="both"/>
    </w:pPr>
    <w:rPr>
      <w:b/>
      <w:bCs/>
    </w:rPr>
  </w:style>
  <w:style w:type="character" w:customStyle="1" w:styleId="ad">
    <w:name w:val="Основной текст Знак"/>
    <w:basedOn w:val="a1"/>
    <w:link w:val="a0"/>
    <w:uiPriority w:val="99"/>
    <w:locked/>
    <w:rsid w:val="00406E90"/>
    <w:rPr>
      <w:rFonts w:ascii="Times New Roman" w:hAnsi="Times New Roman" w:cs="Times New Roman"/>
      <w:b/>
      <w:bCs/>
      <w:sz w:val="24"/>
      <w:szCs w:val="24"/>
      <w:lang w:eastAsia="ru-RU"/>
    </w:rPr>
  </w:style>
  <w:style w:type="paragraph" w:styleId="ae">
    <w:name w:val="List"/>
    <w:basedOn w:val="a0"/>
    <w:uiPriority w:val="99"/>
    <w:rsid w:val="00406E90"/>
    <w:rPr>
      <w:rFonts w:cs="Droid Sans Devanagari"/>
    </w:rPr>
  </w:style>
  <w:style w:type="paragraph" w:styleId="af">
    <w:name w:val="caption"/>
    <w:basedOn w:val="a"/>
    <w:uiPriority w:val="99"/>
    <w:qFormat/>
    <w:rsid w:val="00406E90"/>
    <w:pPr>
      <w:suppressLineNumbers/>
      <w:spacing w:before="120" w:after="120"/>
    </w:pPr>
    <w:rPr>
      <w:rFonts w:cs="Droid Sans Devanagari"/>
      <w:i/>
      <w:iCs/>
    </w:rPr>
  </w:style>
  <w:style w:type="paragraph" w:customStyle="1" w:styleId="11">
    <w:name w:val="Указатель1"/>
    <w:basedOn w:val="a"/>
    <w:uiPriority w:val="99"/>
    <w:rsid w:val="00406E90"/>
    <w:pPr>
      <w:suppressLineNumbers/>
    </w:pPr>
    <w:rPr>
      <w:rFonts w:cs="Droid Sans Devanagari"/>
    </w:rPr>
  </w:style>
  <w:style w:type="paragraph" w:customStyle="1" w:styleId="ConsNonformat">
    <w:name w:val="ConsNonformat"/>
    <w:uiPriority w:val="99"/>
    <w:rsid w:val="00406E90"/>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uiPriority w:val="99"/>
    <w:rsid w:val="00406E90"/>
    <w:pPr>
      <w:widowControl w:val="0"/>
      <w:suppressAutoHyphens/>
      <w:autoSpaceDE w:val="0"/>
    </w:pPr>
    <w:rPr>
      <w:rFonts w:cs="Calibri"/>
      <w:b/>
      <w:bCs/>
      <w:sz w:val="22"/>
      <w:szCs w:val="22"/>
      <w:lang w:eastAsia="zh-CN"/>
    </w:rPr>
  </w:style>
  <w:style w:type="paragraph" w:customStyle="1" w:styleId="af0">
    <w:name w:val="Знак"/>
    <w:basedOn w:val="a"/>
    <w:uiPriority w:val="99"/>
    <w:rsid w:val="00406E90"/>
    <w:rPr>
      <w:rFonts w:ascii="Verdana" w:hAnsi="Verdana" w:cs="Verdana"/>
      <w:sz w:val="20"/>
      <w:szCs w:val="20"/>
      <w:lang w:val="en-US"/>
    </w:rPr>
  </w:style>
  <w:style w:type="paragraph" w:styleId="af1">
    <w:name w:val="No Spacing"/>
    <w:uiPriority w:val="99"/>
    <w:qFormat/>
    <w:rsid w:val="00406E90"/>
    <w:pPr>
      <w:suppressAutoHyphens/>
    </w:pPr>
    <w:rPr>
      <w:rFonts w:ascii="Times New Roman" w:hAnsi="Times New Roman"/>
      <w:sz w:val="28"/>
      <w:szCs w:val="22"/>
      <w:lang w:eastAsia="zh-CN"/>
    </w:rPr>
  </w:style>
  <w:style w:type="paragraph" w:styleId="af2">
    <w:name w:val="Balloon Text"/>
    <w:basedOn w:val="a"/>
    <w:link w:val="12"/>
    <w:uiPriority w:val="99"/>
    <w:rsid w:val="00406E90"/>
    <w:rPr>
      <w:rFonts w:ascii="Tahoma" w:hAnsi="Tahoma" w:cs="Tahoma"/>
      <w:sz w:val="16"/>
      <w:szCs w:val="16"/>
    </w:rPr>
  </w:style>
  <w:style w:type="character" w:customStyle="1" w:styleId="12">
    <w:name w:val="Текст выноски Знак1"/>
    <w:basedOn w:val="a1"/>
    <w:link w:val="af2"/>
    <w:uiPriority w:val="99"/>
    <w:locked/>
    <w:rsid w:val="00406E90"/>
    <w:rPr>
      <w:rFonts w:ascii="Tahoma" w:hAnsi="Tahoma" w:cs="Tahoma"/>
      <w:sz w:val="16"/>
      <w:szCs w:val="16"/>
      <w:lang w:eastAsia="ru-RU"/>
    </w:rPr>
  </w:style>
  <w:style w:type="paragraph" w:customStyle="1" w:styleId="ConsTitle">
    <w:name w:val="ConsTitle"/>
    <w:uiPriority w:val="99"/>
    <w:rsid w:val="00406E90"/>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406E90"/>
    <w:pPr>
      <w:suppressAutoHyphens/>
      <w:autoSpaceDE w:val="0"/>
      <w:ind w:firstLine="720"/>
    </w:pPr>
    <w:rPr>
      <w:rFonts w:ascii="Arial" w:eastAsia="Times New Roman" w:hAnsi="Arial" w:cs="Arial"/>
      <w:lang w:eastAsia="zh-CN"/>
    </w:rPr>
  </w:style>
  <w:style w:type="paragraph" w:customStyle="1" w:styleId="13">
    <w:name w:val="Знак1"/>
    <w:basedOn w:val="a"/>
    <w:uiPriority w:val="99"/>
    <w:rsid w:val="00406E90"/>
    <w:pPr>
      <w:suppressAutoHyphens/>
      <w:spacing w:before="280" w:after="280"/>
    </w:pPr>
    <w:rPr>
      <w:rFonts w:ascii="Tahoma" w:hAnsi="Tahoma" w:cs="Tahoma"/>
      <w:sz w:val="20"/>
      <w:szCs w:val="20"/>
      <w:lang w:val="en-US"/>
    </w:rPr>
  </w:style>
  <w:style w:type="paragraph" w:customStyle="1" w:styleId="s1">
    <w:name w:val="s_1"/>
    <w:basedOn w:val="a"/>
    <w:uiPriority w:val="99"/>
    <w:rsid w:val="00406E90"/>
    <w:pPr>
      <w:ind w:firstLine="720"/>
      <w:jc w:val="both"/>
    </w:pPr>
    <w:rPr>
      <w:rFonts w:ascii="Arial" w:hAnsi="Arial" w:cs="Arial"/>
      <w:sz w:val="26"/>
      <w:szCs w:val="26"/>
    </w:rPr>
  </w:style>
  <w:style w:type="paragraph" w:customStyle="1" w:styleId="14">
    <w:name w:val="Схема документа1"/>
    <w:basedOn w:val="a"/>
    <w:uiPriority w:val="99"/>
    <w:rsid w:val="00406E90"/>
    <w:rPr>
      <w:rFonts w:ascii="Tahoma" w:hAnsi="Tahoma" w:cs="Tahoma"/>
      <w:sz w:val="16"/>
      <w:szCs w:val="16"/>
    </w:rPr>
  </w:style>
  <w:style w:type="paragraph" w:customStyle="1" w:styleId="af3">
    <w:name w:val="Текст в заданном формате"/>
    <w:basedOn w:val="a"/>
    <w:uiPriority w:val="99"/>
    <w:rsid w:val="00406E90"/>
    <w:pPr>
      <w:widowControl w:val="0"/>
    </w:pPr>
    <w:rPr>
      <w:rFonts w:ascii="Liberation Mono" w:eastAsia="Calibri" w:hAnsi="Liberation Mono" w:cs="Liberation Mono"/>
      <w:sz w:val="20"/>
      <w:szCs w:val="20"/>
      <w:lang w:eastAsia="zh-CN" w:bidi="hi-IN"/>
    </w:rPr>
  </w:style>
  <w:style w:type="paragraph" w:customStyle="1" w:styleId="15">
    <w:name w:val="Без интервала1"/>
    <w:uiPriority w:val="99"/>
    <w:rsid w:val="00406E90"/>
    <w:pPr>
      <w:suppressAutoHyphens/>
    </w:pPr>
    <w:rPr>
      <w:rFonts w:eastAsia="Times New Roman" w:cs="Calibri"/>
      <w:sz w:val="22"/>
      <w:szCs w:val="22"/>
      <w:lang w:eastAsia="zh-CN"/>
    </w:rPr>
  </w:style>
  <w:style w:type="paragraph" w:styleId="af4">
    <w:name w:val="Subtitle"/>
    <w:basedOn w:val="a"/>
    <w:next w:val="a0"/>
    <w:link w:val="16"/>
    <w:uiPriority w:val="99"/>
    <w:qFormat/>
    <w:rsid w:val="00406E90"/>
    <w:pPr>
      <w:jc w:val="center"/>
    </w:pPr>
    <w:rPr>
      <w:b/>
      <w:szCs w:val="20"/>
    </w:rPr>
  </w:style>
  <w:style w:type="character" w:customStyle="1" w:styleId="16">
    <w:name w:val="Подзаголовок Знак1"/>
    <w:basedOn w:val="a1"/>
    <w:link w:val="af4"/>
    <w:uiPriority w:val="99"/>
    <w:locked/>
    <w:rsid w:val="00406E90"/>
    <w:rPr>
      <w:rFonts w:ascii="Times New Roman" w:hAnsi="Times New Roman" w:cs="Times New Roman"/>
      <w:b/>
      <w:sz w:val="20"/>
      <w:szCs w:val="20"/>
      <w:lang w:eastAsia="ru-RU"/>
    </w:rPr>
  </w:style>
  <w:style w:type="paragraph" w:styleId="af5">
    <w:name w:val="footnote text"/>
    <w:basedOn w:val="a"/>
    <w:link w:val="17"/>
    <w:uiPriority w:val="99"/>
    <w:rsid w:val="00406E90"/>
    <w:rPr>
      <w:sz w:val="20"/>
      <w:szCs w:val="20"/>
    </w:rPr>
  </w:style>
  <w:style w:type="character" w:customStyle="1" w:styleId="17">
    <w:name w:val="Текст сноски Знак1"/>
    <w:basedOn w:val="a1"/>
    <w:link w:val="af5"/>
    <w:uiPriority w:val="99"/>
    <w:locked/>
    <w:rsid w:val="00406E90"/>
    <w:rPr>
      <w:rFonts w:ascii="Times New Roman" w:hAnsi="Times New Roman" w:cs="Times New Roman"/>
      <w:sz w:val="20"/>
      <w:szCs w:val="20"/>
      <w:lang w:eastAsia="ru-RU"/>
    </w:rPr>
  </w:style>
  <w:style w:type="paragraph" w:styleId="af6">
    <w:name w:val="header"/>
    <w:basedOn w:val="a"/>
    <w:link w:val="af7"/>
    <w:uiPriority w:val="99"/>
    <w:rsid w:val="00406E90"/>
    <w:pPr>
      <w:tabs>
        <w:tab w:val="center" w:pos="4677"/>
        <w:tab w:val="right" w:pos="9355"/>
      </w:tabs>
    </w:pPr>
  </w:style>
  <w:style w:type="character" w:customStyle="1" w:styleId="af7">
    <w:name w:val="Верхний колонтитул Знак"/>
    <w:basedOn w:val="a1"/>
    <w:link w:val="af6"/>
    <w:uiPriority w:val="99"/>
    <w:locked/>
    <w:rsid w:val="00406E90"/>
    <w:rPr>
      <w:rFonts w:ascii="Times New Roman" w:hAnsi="Times New Roman" w:cs="Times New Roman"/>
      <w:sz w:val="24"/>
      <w:szCs w:val="24"/>
      <w:lang w:eastAsia="ru-RU"/>
    </w:rPr>
  </w:style>
  <w:style w:type="paragraph" w:styleId="af8">
    <w:name w:val="footer"/>
    <w:basedOn w:val="a"/>
    <w:link w:val="af9"/>
    <w:uiPriority w:val="99"/>
    <w:rsid w:val="00406E90"/>
    <w:pPr>
      <w:tabs>
        <w:tab w:val="center" w:pos="4677"/>
        <w:tab w:val="right" w:pos="9355"/>
      </w:tabs>
    </w:pPr>
  </w:style>
  <w:style w:type="character" w:customStyle="1" w:styleId="af9">
    <w:name w:val="Нижний колонтитул Знак"/>
    <w:basedOn w:val="a1"/>
    <w:link w:val="af8"/>
    <w:uiPriority w:val="99"/>
    <w:locked/>
    <w:rsid w:val="00406E90"/>
    <w:rPr>
      <w:rFonts w:ascii="Times New Roman" w:hAnsi="Times New Roman" w:cs="Times New Roman"/>
      <w:sz w:val="24"/>
      <w:szCs w:val="24"/>
      <w:lang w:eastAsia="ru-RU"/>
    </w:rPr>
  </w:style>
  <w:style w:type="character" w:styleId="afa">
    <w:name w:val="page number"/>
    <w:basedOn w:val="a1"/>
    <w:uiPriority w:val="99"/>
    <w:semiHidden/>
    <w:rsid w:val="00406E90"/>
    <w:rPr>
      <w:rFonts w:cs="Times New Roman"/>
    </w:rPr>
  </w:style>
  <w:style w:type="character" w:styleId="afb">
    <w:name w:val="annotation reference"/>
    <w:basedOn w:val="a1"/>
    <w:uiPriority w:val="99"/>
    <w:semiHidden/>
    <w:rsid w:val="00406E90"/>
    <w:rPr>
      <w:rFonts w:cs="Times New Roman"/>
      <w:sz w:val="16"/>
    </w:rPr>
  </w:style>
  <w:style w:type="paragraph" w:styleId="afc">
    <w:name w:val="annotation text"/>
    <w:basedOn w:val="a"/>
    <w:link w:val="afd"/>
    <w:uiPriority w:val="99"/>
    <w:rsid w:val="00406E90"/>
    <w:rPr>
      <w:sz w:val="20"/>
      <w:szCs w:val="20"/>
    </w:rPr>
  </w:style>
  <w:style w:type="character" w:customStyle="1" w:styleId="afd">
    <w:name w:val="Текст примечания Знак"/>
    <w:basedOn w:val="a1"/>
    <w:link w:val="afc"/>
    <w:uiPriority w:val="99"/>
    <w:locked/>
    <w:rsid w:val="00406E90"/>
    <w:rPr>
      <w:rFonts w:ascii="Times New Roman" w:hAnsi="Times New Roman" w:cs="Times New Roman"/>
      <w:sz w:val="20"/>
      <w:szCs w:val="20"/>
      <w:lang w:eastAsia="ru-RU"/>
    </w:rPr>
  </w:style>
  <w:style w:type="paragraph" w:styleId="afe">
    <w:name w:val="annotation subject"/>
    <w:basedOn w:val="afc"/>
    <w:next w:val="afc"/>
    <w:link w:val="aff"/>
    <w:uiPriority w:val="99"/>
    <w:semiHidden/>
    <w:rsid w:val="00406E90"/>
    <w:rPr>
      <w:b/>
      <w:bCs/>
    </w:rPr>
  </w:style>
  <w:style w:type="character" w:customStyle="1" w:styleId="aff">
    <w:name w:val="Тема примечания Знак"/>
    <w:basedOn w:val="afd"/>
    <w:link w:val="afe"/>
    <w:uiPriority w:val="99"/>
    <w:semiHidden/>
    <w:locked/>
    <w:rsid w:val="00406E90"/>
    <w:rPr>
      <w:b/>
      <w:bCs/>
    </w:rPr>
  </w:style>
  <w:style w:type="character" w:customStyle="1" w:styleId="highlightsearch">
    <w:name w:val="highlightsearch"/>
    <w:basedOn w:val="a1"/>
    <w:uiPriority w:val="99"/>
    <w:rsid w:val="00406E90"/>
    <w:rPr>
      <w:rFonts w:cs="Times New Roman"/>
    </w:rPr>
  </w:style>
  <w:style w:type="character" w:styleId="aff0">
    <w:name w:val="footnote reference"/>
    <w:basedOn w:val="a1"/>
    <w:uiPriority w:val="99"/>
    <w:semiHidden/>
    <w:rsid w:val="00406E90"/>
    <w:rPr>
      <w:rFonts w:cs="Times New Roman"/>
      <w:vertAlign w:val="superscript"/>
    </w:rPr>
  </w:style>
  <w:style w:type="paragraph" w:styleId="aff1">
    <w:name w:val="Revision"/>
    <w:hidden/>
    <w:uiPriority w:val="99"/>
    <w:semiHidden/>
    <w:rsid w:val="00406E90"/>
    <w:rPr>
      <w:rFonts w:ascii="Times New Roman" w:eastAsia="Times New Roman" w:hAnsi="Times New Roman"/>
      <w:sz w:val="24"/>
      <w:szCs w:val="24"/>
    </w:rPr>
  </w:style>
  <w:style w:type="character" w:customStyle="1" w:styleId="s10">
    <w:name w:val="s_10"/>
    <w:basedOn w:val="a1"/>
    <w:uiPriority w:val="99"/>
    <w:rsid w:val="00406E90"/>
    <w:rPr>
      <w:rFonts w:cs="Times New Roman"/>
    </w:rPr>
  </w:style>
  <w:style w:type="paragraph" w:customStyle="1" w:styleId="s22">
    <w:name w:val="s_22"/>
    <w:basedOn w:val="a"/>
    <w:uiPriority w:val="99"/>
    <w:rsid w:val="00406E90"/>
    <w:pPr>
      <w:spacing w:before="100" w:beforeAutospacing="1" w:after="100" w:afterAutospacing="1"/>
    </w:pPr>
  </w:style>
  <w:style w:type="paragraph" w:customStyle="1" w:styleId="indent1">
    <w:name w:val="indent_1"/>
    <w:basedOn w:val="a"/>
    <w:uiPriority w:val="99"/>
    <w:rsid w:val="00406E90"/>
    <w:pPr>
      <w:spacing w:before="100" w:beforeAutospacing="1" w:after="100" w:afterAutospacing="1"/>
    </w:pPr>
  </w:style>
  <w:style w:type="paragraph" w:customStyle="1" w:styleId="s3">
    <w:name w:val="s_3"/>
    <w:basedOn w:val="a"/>
    <w:uiPriority w:val="99"/>
    <w:rsid w:val="00406E90"/>
    <w:pPr>
      <w:spacing w:before="100" w:beforeAutospacing="1" w:after="100" w:afterAutospacing="1"/>
    </w:pPr>
  </w:style>
  <w:style w:type="paragraph" w:customStyle="1" w:styleId="s16">
    <w:name w:val="s_16"/>
    <w:basedOn w:val="a"/>
    <w:uiPriority w:val="99"/>
    <w:rsid w:val="00406E90"/>
    <w:pPr>
      <w:spacing w:before="100" w:beforeAutospacing="1" w:after="100" w:afterAutospacing="1"/>
    </w:pPr>
  </w:style>
  <w:style w:type="paragraph" w:customStyle="1" w:styleId="s44">
    <w:name w:val="s44"/>
    <w:basedOn w:val="a"/>
    <w:rsid w:val="00871CA3"/>
    <w:pPr>
      <w:spacing w:before="100" w:beforeAutospacing="1" w:after="100" w:afterAutospacing="1"/>
    </w:pPr>
    <w:rPr>
      <w:rFonts w:eastAsia="Calibri"/>
    </w:rPr>
  </w:style>
  <w:style w:type="paragraph" w:styleId="aff2">
    <w:name w:val="List Paragraph"/>
    <w:basedOn w:val="a"/>
    <w:uiPriority w:val="34"/>
    <w:qFormat/>
    <w:rsid w:val="00300401"/>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12940733">
      <w:bodyDiv w:val="1"/>
      <w:marLeft w:val="0"/>
      <w:marRight w:val="0"/>
      <w:marTop w:val="0"/>
      <w:marBottom w:val="0"/>
      <w:divBdr>
        <w:top w:val="none" w:sz="0" w:space="0" w:color="auto"/>
        <w:left w:val="none" w:sz="0" w:space="0" w:color="auto"/>
        <w:bottom w:val="none" w:sz="0" w:space="0" w:color="auto"/>
        <w:right w:val="none" w:sz="0" w:space="0" w:color="auto"/>
      </w:divBdr>
    </w:div>
    <w:div w:id="9769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C14AA-1E0E-47B2-B748-AA104D92E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9144</Words>
  <Characters>52126</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buh_krasnoyrka</cp:lastModifiedBy>
  <cp:revision>2</cp:revision>
  <cp:lastPrinted>2021-12-22T02:44:00Z</cp:lastPrinted>
  <dcterms:created xsi:type="dcterms:W3CDTF">2023-10-19T03:44:00Z</dcterms:created>
  <dcterms:modified xsi:type="dcterms:W3CDTF">2023-10-19T03:44:00Z</dcterms:modified>
</cp:coreProperties>
</file>