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6C2" w:rsidRDefault="006E66C2" w:rsidP="006E66C2">
      <w:pPr>
        <w:pStyle w:val="af1"/>
        <w:ind w:left="2832"/>
        <w:rPr>
          <w:b/>
          <w:szCs w:val="28"/>
        </w:rPr>
      </w:pPr>
      <w:r>
        <w:rPr>
          <w:b/>
          <w:szCs w:val="28"/>
        </w:rPr>
        <w:t>СОВЕТ  ДЕПУТАТОВ</w:t>
      </w:r>
    </w:p>
    <w:p w:rsidR="006E66C2" w:rsidRDefault="006E66C2" w:rsidP="006E66C2">
      <w:pPr>
        <w:pStyle w:val="af1"/>
        <w:jc w:val="center"/>
        <w:rPr>
          <w:b/>
          <w:szCs w:val="28"/>
        </w:rPr>
      </w:pPr>
      <w:r>
        <w:rPr>
          <w:b/>
          <w:szCs w:val="28"/>
        </w:rPr>
        <w:t>КРАСНОЯРСКОГО   СЕЛЬСОВЕТА</w:t>
      </w:r>
    </w:p>
    <w:p w:rsidR="006E66C2" w:rsidRDefault="006E66C2" w:rsidP="006E66C2">
      <w:pPr>
        <w:pStyle w:val="af1"/>
        <w:jc w:val="center"/>
        <w:rPr>
          <w:b/>
          <w:szCs w:val="28"/>
        </w:rPr>
      </w:pPr>
      <w:r>
        <w:rPr>
          <w:b/>
          <w:szCs w:val="28"/>
        </w:rPr>
        <w:t>ТАТАРСКОГО  РАЙОНА  НОВОСИБИРСКОЙ ОБЛАСТИ</w:t>
      </w:r>
    </w:p>
    <w:p w:rsidR="006E66C2" w:rsidRDefault="006E66C2" w:rsidP="006E66C2">
      <w:pPr>
        <w:jc w:val="center"/>
        <w:rPr>
          <w:b/>
          <w:bCs/>
          <w:sz w:val="28"/>
          <w:szCs w:val="28"/>
        </w:rPr>
      </w:pPr>
      <w:r>
        <w:rPr>
          <w:b/>
          <w:sz w:val="28"/>
          <w:szCs w:val="28"/>
        </w:rPr>
        <w:t xml:space="preserve">ШЕСТОГО   </w:t>
      </w:r>
      <w:r>
        <w:rPr>
          <w:rFonts w:eastAsia="Calibri"/>
          <w:b/>
          <w:sz w:val="28"/>
          <w:szCs w:val="28"/>
        </w:rPr>
        <w:t>СОЗЫВА</w:t>
      </w:r>
      <w:r>
        <w:rPr>
          <w:b/>
          <w:bCs/>
          <w:sz w:val="28"/>
          <w:szCs w:val="28"/>
        </w:rPr>
        <w:t xml:space="preserve"> </w:t>
      </w:r>
    </w:p>
    <w:p w:rsidR="006E66C2" w:rsidRDefault="006E66C2" w:rsidP="006E66C2">
      <w:pPr>
        <w:pStyle w:val="af1"/>
        <w:ind w:left="3540"/>
        <w:rPr>
          <w:b/>
          <w:szCs w:val="28"/>
        </w:rPr>
      </w:pPr>
      <w:r>
        <w:rPr>
          <w:b/>
          <w:szCs w:val="28"/>
        </w:rPr>
        <w:t xml:space="preserve">       РЕШЕНИЕ</w:t>
      </w:r>
    </w:p>
    <w:p w:rsidR="006E66C2" w:rsidRDefault="006E66C2" w:rsidP="006E66C2">
      <w:pPr>
        <w:pStyle w:val="af1"/>
        <w:jc w:val="center"/>
        <w:rPr>
          <w:b/>
          <w:szCs w:val="28"/>
        </w:rPr>
      </w:pPr>
      <w:r>
        <w:rPr>
          <w:b/>
          <w:szCs w:val="28"/>
        </w:rPr>
        <w:t>(двадцать седьмой  сессии)</w:t>
      </w:r>
    </w:p>
    <w:p w:rsidR="006E66C2" w:rsidRDefault="006E66C2" w:rsidP="006E66C2">
      <w:pPr>
        <w:pStyle w:val="af1"/>
        <w:jc w:val="center"/>
        <w:rPr>
          <w:b/>
          <w:szCs w:val="28"/>
        </w:rPr>
      </w:pPr>
    </w:p>
    <w:p w:rsidR="006E66C2" w:rsidRDefault="006E66C2" w:rsidP="006E66C2">
      <w:pPr>
        <w:rPr>
          <w:sz w:val="28"/>
          <w:szCs w:val="28"/>
        </w:rPr>
      </w:pPr>
      <w:r>
        <w:rPr>
          <w:color w:val="FF0000"/>
          <w:sz w:val="28"/>
          <w:szCs w:val="28"/>
        </w:rPr>
        <w:t xml:space="preserve">              </w:t>
      </w:r>
      <w:r>
        <w:rPr>
          <w:sz w:val="28"/>
          <w:szCs w:val="28"/>
        </w:rPr>
        <w:t>от 28.02. 2023 г.</w:t>
      </w:r>
      <w:r>
        <w:rPr>
          <w:sz w:val="28"/>
          <w:szCs w:val="28"/>
        </w:rPr>
        <w:tab/>
        <w:t xml:space="preserve">            с. Красноярка</w:t>
      </w:r>
      <w:r>
        <w:rPr>
          <w:sz w:val="28"/>
          <w:szCs w:val="28"/>
        </w:rPr>
        <w:tab/>
        <w:t xml:space="preserve">                         № 76</w:t>
      </w:r>
    </w:p>
    <w:p w:rsidR="006E66C2" w:rsidRDefault="006E66C2" w:rsidP="006E66C2">
      <w:pPr>
        <w:rPr>
          <w:sz w:val="28"/>
          <w:szCs w:val="28"/>
        </w:rPr>
      </w:pPr>
      <w:r>
        <w:rPr>
          <w:sz w:val="28"/>
          <w:szCs w:val="28"/>
        </w:rPr>
        <w:t xml:space="preserve">                                         </w:t>
      </w:r>
    </w:p>
    <w:p w:rsidR="006E66C2" w:rsidRDefault="006E66C2" w:rsidP="006E66C2">
      <w:pPr>
        <w:pStyle w:val="af1"/>
        <w:ind w:left="567"/>
        <w:jc w:val="both"/>
        <w:rPr>
          <w:b/>
          <w:bCs/>
          <w:color w:val="000000"/>
        </w:rPr>
      </w:pPr>
      <w:r>
        <w:rPr>
          <w:b/>
          <w:bCs/>
          <w:color w:val="000000"/>
        </w:rPr>
        <w:t xml:space="preserve">О внесение изменений в решение тринадцатой  сессии шестого созыва совета депутатов Красноярского сельсовета Татарского района Новосибирской области от 27.09.2021г. № 35/1 «Об утверждении Положения о муниципальном лесном контроле </w:t>
      </w:r>
      <w:r>
        <w:rPr>
          <w:b/>
          <w:bCs/>
          <w:color w:val="000000"/>
        </w:rPr>
        <w:br/>
        <w:t>в границах Красноярского сельсовета Татарского района Новосибирской области»</w:t>
      </w:r>
    </w:p>
    <w:p w:rsidR="006E66C2" w:rsidRDefault="006E66C2" w:rsidP="006E66C2">
      <w:pPr>
        <w:ind w:left="567"/>
        <w:jc w:val="both"/>
        <w:rPr>
          <w:color w:val="000000"/>
        </w:rPr>
      </w:pPr>
    </w:p>
    <w:p w:rsidR="006E66C2" w:rsidRPr="00831C1C" w:rsidRDefault="006E66C2" w:rsidP="006E66C2">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Pr>
          <w:bCs/>
          <w:color w:val="000000"/>
        </w:rPr>
        <w:t>Красноярского</w:t>
      </w:r>
      <w:r w:rsidRPr="00D01B2A">
        <w:rPr>
          <w:bCs/>
          <w:color w:val="000000"/>
        </w:rPr>
        <w:t xml:space="preserve"> сельского поселения Татарского муниципального района Новосибирской области, Совет депутатов </w:t>
      </w:r>
      <w:r>
        <w:rPr>
          <w:bCs/>
          <w:color w:val="000000"/>
        </w:rPr>
        <w:t>Красноярского</w:t>
      </w:r>
      <w:r w:rsidRPr="00D01B2A">
        <w:rPr>
          <w:bCs/>
          <w:color w:val="000000"/>
        </w:rPr>
        <w:t xml:space="preserve"> сельсовета Татарского района Новосибирской области</w:t>
      </w:r>
    </w:p>
    <w:p w:rsidR="006E66C2" w:rsidRDefault="006E66C2" w:rsidP="006E66C2">
      <w:pPr>
        <w:jc w:val="both"/>
        <w:rPr>
          <w:color w:val="000000"/>
        </w:rPr>
      </w:pPr>
      <w:r>
        <w:rPr>
          <w:color w:val="000000"/>
        </w:rPr>
        <w:t>РЕШИЛ</w:t>
      </w:r>
      <w:r>
        <w:t>:</w:t>
      </w:r>
    </w:p>
    <w:p w:rsidR="006E66C2" w:rsidRDefault="006E66C2" w:rsidP="006E66C2">
      <w:pPr>
        <w:rPr>
          <w:rFonts w:eastAsiaTheme="minorEastAsia"/>
          <w:bCs/>
          <w:color w:val="000000"/>
        </w:rPr>
      </w:pPr>
      <w:r>
        <w:t xml:space="preserve">1. Внести  изменение в решение тринадцатой сессии шестого созыва совета депутатов Красноярского сельсовета Татарского района Новосибирской области от 27.09.2021г. № 35/1 «Об утверждении </w:t>
      </w:r>
      <w:r>
        <w:rPr>
          <w:bCs/>
          <w:color w:val="000000"/>
        </w:rPr>
        <w:t>Положения о муниципальном лесном контроле в границах  Красноярского сельсовета Татарского района Новосибирской области».</w:t>
      </w:r>
    </w:p>
    <w:p w:rsidR="006E66C2" w:rsidRPr="008D768C" w:rsidRDefault="006E66C2" w:rsidP="006E66C2">
      <w:pPr>
        <w:jc w:val="both"/>
        <w:rPr>
          <w:szCs w:val="28"/>
        </w:rPr>
      </w:pPr>
      <w:r>
        <w:rPr>
          <w:szCs w:val="28"/>
        </w:rPr>
        <w:t>1.1</w:t>
      </w:r>
      <w:r w:rsidRPr="008D768C">
        <w:rPr>
          <w:szCs w:val="28"/>
        </w:rPr>
        <w:t xml:space="preserve"> Отменить пункты 1,</w:t>
      </w:r>
      <w:r>
        <w:rPr>
          <w:szCs w:val="28"/>
        </w:rPr>
        <w:t>3</w:t>
      </w:r>
      <w:r w:rsidRPr="008D768C">
        <w:rPr>
          <w:szCs w:val="28"/>
        </w:rPr>
        <w:t>,5 Приложения № 1 Совета депутатов К</w:t>
      </w:r>
      <w:r>
        <w:rPr>
          <w:szCs w:val="28"/>
        </w:rPr>
        <w:t>расноярского</w:t>
      </w:r>
      <w:r w:rsidRPr="008D768C">
        <w:rPr>
          <w:szCs w:val="28"/>
        </w:rPr>
        <w:t xml:space="preserve"> сельсовета Татарского района Новосибирской области от 2</w:t>
      </w:r>
      <w:r>
        <w:rPr>
          <w:szCs w:val="28"/>
        </w:rPr>
        <w:t>7</w:t>
      </w:r>
      <w:r w:rsidRPr="008D768C">
        <w:rPr>
          <w:szCs w:val="28"/>
        </w:rPr>
        <w:t xml:space="preserve">.09.2021 г. № </w:t>
      </w:r>
      <w:r>
        <w:rPr>
          <w:szCs w:val="28"/>
        </w:rPr>
        <w:t>35/1</w:t>
      </w:r>
      <w:r w:rsidRPr="008D768C">
        <w:rPr>
          <w:szCs w:val="28"/>
        </w:rPr>
        <w:t xml:space="preserve"> «Об утверждении Положения о муниципальном </w:t>
      </w:r>
      <w:r w:rsidR="00CB0B66">
        <w:rPr>
          <w:szCs w:val="28"/>
        </w:rPr>
        <w:t>лесном</w:t>
      </w:r>
      <w:r w:rsidRPr="008D768C">
        <w:rPr>
          <w:szCs w:val="28"/>
        </w:rPr>
        <w:t xml:space="preserve"> контроле в границах К</w:t>
      </w:r>
      <w:r>
        <w:rPr>
          <w:szCs w:val="28"/>
        </w:rPr>
        <w:t>расноярского</w:t>
      </w:r>
      <w:r w:rsidRPr="008D768C">
        <w:rPr>
          <w:szCs w:val="28"/>
        </w:rPr>
        <w:t xml:space="preserve"> сельсовета Татарского района Новосибирской области»</w:t>
      </w:r>
    </w:p>
    <w:p w:rsidR="006E66C2" w:rsidRDefault="006E66C2" w:rsidP="006E66C2">
      <w:pPr>
        <w:pStyle w:val="af1"/>
        <w:rPr>
          <w:sz w:val="24"/>
          <w:szCs w:val="24"/>
        </w:rPr>
      </w:pPr>
      <w:r>
        <w:rPr>
          <w:sz w:val="24"/>
          <w:szCs w:val="24"/>
        </w:rPr>
        <w:t>2. Настоящее решение подлежит официальному опубликованию (обнародованию) в газете  «Красноярский  вестник» и размещению на  официальном сайте администрации Красноярского  сельсовета в информационно –телекоммуникационной сети Интернет.</w:t>
      </w: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p>
    <w:p w:rsidR="006E66C2" w:rsidRDefault="006E66C2" w:rsidP="006E66C2">
      <w:pPr>
        <w:pStyle w:val="af1"/>
        <w:rPr>
          <w:sz w:val="24"/>
          <w:szCs w:val="24"/>
        </w:rPr>
      </w:pPr>
      <w:r>
        <w:rPr>
          <w:sz w:val="24"/>
          <w:szCs w:val="24"/>
        </w:rPr>
        <w:t xml:space="preserve">Председатель Совета депутатов </w:t>
      </w:r>
    </w:p>
    <w:p w:rsidR="006E66C2" w:rsidRDefault="006E66C2" w:rsidP="006E66C2">
      <w:pPr>
        <w:pStyle w:val="af1"/>
        <w:rPr>
          <w:sz w:val="24"/>
          <w:szCs w:val="24"/>
        </w:rPr>
      </w:pPr>
      <w:r>
        <w:rPr>
          <w:sz w:val="24"/>
          <w:szCs w:val="24"/>
        </w:rPr>
        <w:t xml:space="preserve">Красноярского сельсовета </w:t>
      </w:r>
    </w:p>
    <w:p w:rsidR="006E66C2" w:rsidRDefault="006E66C2" w:rsidP="006E66C2">
      <w:pPr>
        <w:pStyle w:val="af1"/>
        <w:rPr>
          <w:sz w:val="24"/>
          <w:szCs w:val="24"/>
        </w:rPr>
      </w:pPr>
      <w:r>
        <w:rPr>
          <w:sz w:val="24"/>
          <w:szCs w:val="24"/>
        </w:rPr>
        <w:t xml:space="preserve">Татарского района Новосибирской области                                   </w:t>
      </w:r>
      <w:r>
        <w:rPr>
          <w:sz w:val="24"/>
          <w:szCs w:val="24"/>
        </w:rPr>
        <w:tab/>
        <w:t>Т.Ю.Поддубная</w:t>
      </w:r>
    </w:p>
    <w:p w:rsidR="006E66C2" w:rsidRDefault="006E66C2" w:rsidP="006E66C2">
      <w:pPr>
        <w:pStyle w:val="af1"/>
        <w:rPr>
          <w:sz w:val="24"/>
          <w:szCs w:val="24"/>
        </w:rPr>
      </w:pPr>
    </w:p>
    <w:p w:rsidR="006E66C2" w:rsidRDefault="006E66C2" w:rsidP="006E66C2">
      <w:pPr>
        <w:pStyle w:val="af1"/>
        <w:rPr>
          <w:rFonts w:eastAsia="Times New Roman"/>
          <w:sz w:val="24"/>
          <w:szCs w:val="24"/>
        </w:rPr>
      </w:pPr>
      <w:r>
        <w:rPr>
          <w:rFonts w:eastAsia="Times New Roman"/>
          <w:sz w:val="24"/>
          <w:szCs w:val="24"/>
        </w:rPr>
        <w:t>Глава Красноярского сельсовета</w:t>
      </w:r>
    </w:p>
    <w:p w:rsidR="006E66C2" w:rsidRDefault="006E66C2" w:rsidP="006E66C2">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А.Ю.Бистерфельд</w:t>
      </w:r>
    </w:p>
    <w:p w:rsidR="006E66C2" w:rsidRDefault="006E66C2" w:rsidP="006E66C2">
      <w:pPr>
        <w:shd w:val="clear" w:color="auto" w:fill="FFFFFF"/>
        <w:rPr>
          <w:b/>
          <w:bCs/>
          <w:spacing w:val="-34"/>
        </w:rPr>
      </w:pPr>
    </w:p>
    <w:p w:rsidR="006E66C2" w:rsidRDefault="00772D43" w:rsidP="00345136">
      <w:pPr>
        <w:pStyle w:val="af1"/>
        <w:ind w:left="2832"/>
        <w:rPr>
          <w:b/>
          <w:bCs/>
          <w:szCs w:val="28"/>
        </w:rPr>
      </w:pPr>
      <w:r>
        <w:rPr>
          <w:b/>
          <w:bCs/>
        </w:rPr>
        <w:t xml:space="preserve">      </w:t>
      </w:r>
      <w:r w:rsidR="00345136">
        <w:rPr>
          <w:b/>
          <w:bCs/>
          <w:szCs w:val="28"/>
        </w:rPr>
        <w:t xml:space="preserve">     </w:t>
      </w:r>
    </w:p>
    <w:p w:rsidR="00345136" w:rsidRDefault="00345136" w:rsidP="00345136">
      <w:pPr>
        <w:pStyle w:val="af1"/>
        <w:ind w:left="2832"/>
        <w:rPr>
          <w:b/>
          <w:szCs w:val="28"/>
        </w:rPr>
      </w:pPr>
      <w:r>
        <w:rPr>
          <w:b/>
          <w:bCs/>
          <w:szCs w:val="28"/>
        </w:rPr>
        <w:lastRenderedPageBreak/>
        <w:t xml:space="preserve"> </w:t>
      </w:r>
      <w:r>
        <w:rPr>
          <w:b/>
          <w:szCs w:val="28"/>
        </w:rPr>
        <w:t>СОВЕТ  ДЕПУТАТОВ</w:t>
      </w:r>
    </w:p>
    <w:p w:rsidR="00345136" w:rsidRDefault="00345136" w:rsidP="00345136">
      <w:pPr>
        <w:pStyle w:val="af1"/>
        <w:jc w:val="center"/>
        <w:rPr>
          <w:b/>
          <w:szCs w:val="28"/>
        </w:rPr>
      </w:pPr>
      <w:r>
        <w:rPr>
          <w:b/>
          <w:szCs w:val="28"/>
        </w:rPr>
        <w:t>КРАСНОЯРСКОГО   СЕЛЬСОВЕТА</w:t>
      </w:r>
    </w:p>
    <w:p w:rsidR="00345136" w:rsidRDefault="00345136" w:rsidP="00345136">
      <w:pPr>
        <w:pStyle w:val="af1"/>
        <w:jc w:val="center"/>
        <w:rPr>
          <w:b/>
          <w:szCs w:val="28"/>
        </w:rPr>
      </w:pPr>
      <w:r>
        <w:rPr>
          <w:b/>
          <w:szCs w:val="28"/>
        </w:rPr>
        <w:t>ТАТАРСКОГО  РАЙОНА  НОВОСИБИРСКОЙ ОБЛАСТИ</w:t>
      </w:r>
    </w:p>
    <w:p w:rsidR="00345136" w:rsidRDefault="00345136" w:rsidP="00345136">
      <w:pPr>
        <w:jc w:val="center"/>
        <w:rPr>
          <w:b/>
          <w:bCs/>
          <w:sz w:val="28"/>
          <w:szCs w:val="28"/>
        </w:rPr>
      </w:pPr>
      <w:r>
        <w:rPr>
          <w:b/>
          <w:sz w:val="28"/>
          <w:szCs w:val="28"/>
        </w:rPr>
        <w:t xml:space="preserve">ШЕСТОГО   </w:t>
      </w:r>
      <w:r>
        <w:rPr>
          <w:rFonts w:eastAsia="Calibri"/>
          <w:b/>
          <w:sz w:val="28"/>
          <w:szCs w:val="28"/>
        </w:rPr>
        <w:t>СОЗЫВА</w:t>
      </w:r>
      <w:r>
        <w:rPr>
          <w:b/>
          <w:bCs/>
          <w:sz w:val="28"/>
          <w:szCs w:val="28"/>
        </w:rPr>
        <w:t xml:space="preserve"> </w:t>
      </w:r>
    </w:p>
    <w:p w:rsidR="00345136" w:rsidRDefault="00345136" w:rsidP="00345136">
      <w:pPr>
        <w:pStyle w:val="af1"/>
        <w:ind w:left="3540"/>
        <w:rPr>
          <w:b/>
          <w:szCs w:val="28"/>
        </w:rPr>
      </w:pPr>
      <w:r>
        <w:rPr>
          <w:b/>
          <w:szCs w:val="28"/>
        </w:rPr>
        <w:t xml:space="preserve">       РЕШЕНИЕ</w:t>
      </w:r>
    </w:p>
    <w:p w:rsidR="00345136" w:rsidRDefault="00345136" w:rsidP="00345136">
      <w:pPr>
        <w:pStyle w:val="af1"/>
        <w:jc w:val="center"/>
        <w:rPr>
          <w:b/>
          <w:szCs w:val="28"/>
        </w:rPr>
      </w:pPr>
      <w:r>
        <w:rPr>
          <w:b/>
          <w:szCs w:val="28"/>
        </w:rPr>
        <w:t>(восемнадцатой  сессии)</w:t>
      </w:r>
    </w:p>
    <w:p w:rsidR="00345136" w:rsidRDefault="00345136" w:rsidP="00345136">
      <w:pPr>
        <w:pStyle w:val="af1"/>
        <w:jc w:val="center"/>
        <w:rPr>
          <w:b/>
          <w:szCs w:val="28"/>
        </w:rPr>
      </w:pPr>
    </w:p>
    <w:p w:rsidR="00345136" w:rsidRDefault="00345136" w:rsidP="00345136">
      <w:pPr>
        <w:rPr>
          <w:sz w:val="28"/>
          <w:szCs w:val="28"/>
        </w:rPr>
      </w:pPr>
      <w:r>
        <w:rPr>
          <w:color w:val="FF0000"/>
          <w:sz w:val="28"/>
          <w:szCs w:val="28"/>
        </w:rPr>
        <w:t xml:space="preserve">              </w:t>
      </w:r>
      <w:r>
        <w:rPr>
          <w:sz w:val="28"/>
          <w:szCs w:val="28"/>
        </w:rPr>
        <w:t>от 14.02. 2022 г.</w:t>
      </w:r>
      <w:r>
        <w:rPr>
          <w:sz w:val="28"/>
          <w:szCs w:val="28"/>
        </w:rPr>
        <w:tab/>
        <w:t xml:space="preserve">            с. Красноярка</w:t>
      </w:r>
      <w:r>
        <w:rPr>
          <w:sz w:val="28"/>
          <w:szCs w:val="28"/>
        </w:rPr>
        <w:tab/>
        <w:t xml:space="preserve">                         № 48</w:t>
      </w:r>
    </w:p>
    <w:p w:rsidR="00345136" w:rsidRDefault="00345136" w:rsidP="00345136">
      <w:pPr>
        <w:rPr>
          <w:sz w:val="28"/>
          <w:szCs w:val="28"/>
        </w:rPr>
      </w:pPr>
      <w:r>
        <w:rPr>
          <w:sz w:val="28"/>
          <w:szCs w:val="28"/>
        </w:rPr>
        <w:t xml:space="preserve">                                         </w:t>
      </w:r>
    </w:p>
    <w:p w:rsidR="00772D43" w:rsidRDefault="00772D43" w:rsidP="00345136">
      <w:pPr>
        <w:pStyle w:val="af1"/>
        <w:ind w:left="567"/>
        <w:jc w:val="both"/>
        <w:rPr>
          <w:b/>
          <w:bCs/>
          <w:color w:val="000000"/>
        </w:rPr>
      </w:pPr>
      <w:r>
        <w:rPr>
          <w:b/>
          <w:bCs/>
          <w:color w:val="000000"/>
        </w:rPr>
        <w:t xml:space="preserve">О внесение изменений в решение </w:t>
      </w:r>
      <w:r w:rsidR="0039189A">
        <w:rPr>
          <w:b/>
          <w:bCs/>
          <w:color w:val="000000"/>
        </w:rPr>
        <w:t>тринадцатой</w:t>
      </w:r>
      <w:r>
        <w:rPr>
          <w:b/>
          <w:bCs/>
          <w:color w:val="000000"/>
        </w:rPr>
        <w:t xml:space="preserve">  сессии шестого созыва совета депутатов </w:t>
      </w:r>
      <w:r w:rsidR="00345136">
        <w:rPr>
          <w:b/>
          <w:bCs/>
          <w:color w:val="000000"/>
        </w:rPr>
        <w:t>Красноярского</w:t>
      </w:r>
      <w:r>
        <w:rPr>
          <w:b/>
          <w:bCs/>
          <w:color w:val="000000"/>
        </w:rPr>
        <w:t xml:space="preserve"> сельсовета Татарского района Новосибирской области от 2</w:t>
      </w:r>
      <w:r w:rsidR="00345136">
        <w:rPr>
          <w:b/>
          <w:bCs/>
          <w:color w:val="000000"/>
        </w:rPr>
        <w:t>7</w:t>
      </w:r>
      <w:r>
        <w:rPr>
          <w:b/>
          <w:bCs/>
          <w:color w:val="000000"/>
        </w:rPr>
        <w:t xml:space="preserve">.09.2021г. № </w:t>
      </w:r>
      <w:r w:rsidR="00345136">
        <w:rPr>
          <w:b/>
          <w:bCs/>
          <w:color w:val="000000"/>
        </w:rPr>
        <w:t>35/1</w:t>
      </w:r>
      <w:r>
        <w:rPr>
          <w:b/>
          <w:bCs/>
          <w:color w:val="000000"/>
        </w:rPr>
        <w:t xml:space="preserve"> «Об утверждении Положения </w:t>
      </w:r>
      <w:bookmarkStart w:id="0" w:name="_Hlk77671647"/>
      <w:r>
        <w:rPr>
          <w:b/>
          <w:bCs/>
          <w:color w:val="000000"/>
        </w:rPr>
        <w:t xml:space="preserve">о муниципальном лесном контроле </w:t>
      </w:r>
      <w:r>
        <w:rPr>
          <w:b/>
          <w:bCs/>
          <w:color w:val="000000"/>
        </w:rPr>
        <w:br/>
      </w:r>
      <w:bookmarkStart w:id="1" w:name="_Hlk77686366"/>
      <w:r>
        <w:rPr>
          <w:b/>
          <w:bCs/>
          <w:color w:val="000000"/>
        </w:rPr>
        <w:t xml:space="preserve">в границах </w:t>
      </w:r>
      <w:r w:rsidR="00345136">
        <w:rPr>
          <w:b/>
          <w:bCs/>
          <w:color w:val="000000"/>
        </w:rPr>
        <w:t>Красноярского</w:t>
      </w:r>
      <w:r>
        <w:rPr>
          <w:b/>
          <w:bCs/>
          <w:color w:val="000000"/>
        </w:rPr>
        <w:t xml:space="preserve"> сельсовета Татарского района Новосибирской области</w:t>
      </w:r>
      <w:bookmarkEnd w:id="0"/>
      <w:r>
        <w:rPr>
          <w:b/>
          <w:bCs/>
          <w:color w:val="000000"/>
        </w:rPr>
        <w:t>»</w:t>
      </w:r>
    </w:p>
    <w:p w:rsidR="002A4576" w:rsidRDefault="002A4576" w:rsidP="00345136">
      <w:pPr>
        <w:ind w:left="567"/>
        <w:jc w:val="both"/>
        <w:rPr>
          <w:color w:val="000000"/>
        </w:rPr>
      </w:pPr>
    </w:p>
    <w:bookmarkEnd w:id="1"/>
    <w:p w:rsidR="002A4576" w:rsidRPr="00831C1C" w:rsidRDefault="002A4576" w:rsidP="002A4576">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345136">
        <w:rPr>
          <w:bCs/>
          <w:color w:val="000000"/>
        </w:rPr>
        <w:t>Красноярского</w:t>
      </w:r>
      <w:r w:rsidRPr="00D01B2A">
        <w:rPr>
          <w:bCs/>
          <w:color w:val="000000"/>
        </w:rPr>
        <w:t xml:space="preserve"> сельского поселения Татарского муниципального района Новосибирской области, Совет депутатов </w:t>
      </w:r>
      <w:r w:rsidR="00345136">
        <w:rPr>
          <w:bCs/>
          <w:color w:val="000000"/>
        </w:rPr>
        <w:t>Красноярского</w:t>
      </w:r>
      <w:r w:rsidRPr="00D01B2A">
        <w:rPr>
          <w:bCs/>
          <w:color w:val="000000"/>
        </w:rPr>
        <w:t xml:space="preserve"> сельсовета Татарского района Новосибирской области</w:t>
      </w:r>
    </w:p>
    <w:p w:rsidR="00772D43" w:rsidRDefault="00772D43" w:rsidP="00772D43">
      <w:pPr>
        <w:jc w:val="both"/>
        <w:rPr>
          <w:color w:val="000000"/>
        </w:rPr>
      </w:pPr>
      <w:r>
        <w:rPr>
          <w:color w:val="000000"/>
        </w:rPr>
        <w:t>РЕШИЛ</w:t>
      </w:r>
      <w:r>
        <w:t>:</w:t>
      </w:r>
    </w:p>
    <w:p w:rsidR="00772D43" w:rsidRDefault="00772D43" w:rsidP="00772D43">
      <w:pPr>
        <w:rPr>
          <w:rFonts w:eastAsiaTheme="minorEastAsia"/>
          <w:bCs/>
          <w:color w:val="000000"/>
        </w:rPr>
      </w:pPr>
      <w:r>
        <w:t xml:space="preserve">1. Внести  изменение в решение </w:t>
      </w:r>
      <w:r w:rsidR="0039189A">
        <w:t>тринадцатой</w:t>
      </w:r>
      <w:r>
        <w:t xml:space="preserve"> сессии шестого созыва совета депутатов </w:t>
      </w:r>
      <w:r w:rsidR="00345136">
        <w:t>Красноярского</w:t>
      </w:r>
      <w:r>
        <w:t xml:space="preserve"> сельсовета Татарского района Новосибирской области от 2</w:t>
      </w:r>
      <w:r w:rsidR="00345136">
        <w:t>7</w:t>
      </w:r>
      <w:r>
        <w:t xml:space="preserve">.09.2021г. № </w:t>
      </w:r>
      <w:r w:rsidR="00345136">
        <w:t>35/1</w:t>
      </w:r>
      <w:r>
        <w:t xml:space="preserve"> «Об утверждении </w:t>
      </w:r>
      <w:r>
        <w:rPr>
          <w:bCs/>
          <w:color w:val="000000"/>
        </w:rPr>
        <w:t xml:space="preserve">Положения о муниципальном лесном контроле в границах  </w:t>
      </w:r>
      <w:r w:rsidR="00345136">
        <w:rPr>
          <w:bCs/>
          <w:color w:val="000000"/>
        </w:rPr>
        <w:t>Красноярского</w:t>
      </w:r>
      <w:r>
        <w:rPr>
          <w:bCs/>
          <w:color w:val="000000"/>
        </w:rPr>
        <w:t xml:space="preserve"> сельсовета Татарского района Новосибирской области».</w:t>
      </w:r>
    </w:p>
    <w:p w:rsidR="00772D43" w:rsidRDefault="00772D43" w:rsidP="00772D43">
      <w:pPr>
        <w:pStyle w:val="ConsPlusNormal"/>
        <w:ind w:firstLine="0"/>
        <w:rPr>
          <w:rFonts w:ascii="Times New Roman" w:hAnsi="Times New Roman" w:cs="Times New Roman"/>
          <w:sz w:val="24"/>
          <w:szCs w:val="24"/>
        </w:rPr>
      </w:pPr>
      <w:r>
        <w:rPr>
          <w:rFonts w:ascii="Times New Roman" w:hAnsi="Times New Roman" w:cs="Times New Roman"/>
          <w:sz w:val="24"/>
          <w:szCs w:val="24"/>
        </w:rPr>
        <w:t>1.1. Раздел 4.</w:t>
      </w:r>
      <w:r>
        <w:rPr>
          <w:rFonts w:ascii="Times New Roman" w:hAnsi="Times New Roman" w:cs="Times New Roman"/>
          <w:b/>
          <w:bCs/>
          <w:color w:val="000000"/>
          <w:sz w:val="24"/>
          <w:szCs w:val="24"/>
        </w:rPr>
        <w:t xml:space="preserve"> « </w:t>
      </w:r>
      <w:r>
        <w:rPr>
          <w:rFonts w:ascii="Times New Roman" w:hAnsi="Times New Roman" w:cs="Times New Roman"/>
          <w:bCs/>
          <w:color w:val="000000"/>
          <w:sz w:val="24"/>
          <w:szCs w:val="24"/>
        </w:rPr>
        <w:t xml:space="preserve">Обжалование решений администрации, действий (бездействия) должностных лиц, уполномоченных осуществлять муниципальный лесной  контроль»  Положения о муниципальном лесном  контроле в границах  </w:t>
      </w:r>
      <w:r w:rsidR="00345136">
        <w:rPr>
          <w:rFonts w:ascii="Times New Roman" w:hAnsi="Times New Roman" w:cs="Times New Roman"/>
          <w:bCs/>
          <w:color w:val="000000"/>
          <w:sz w:val="24"/>
          <w:szCs w:val="24"/>
        </w:rPr>
        <w:t>Красноярского</w:t>
      </w:r>
      <w:r>
        <w:rPr>
          <w:rFonts w:ascii="Times New Roman" w:hAnsi="Times New Roman" w:cs="Times New Roman"/>
          <w:bCs/>
          <w:color w:val="000000"/>
          <w:sz w:val="24"/>
          <w:szCs w:val="24"/>
        </w:rPr>
        <w:t xml:space="preserve"> сельсовета Татарского района Новосибирской области </w:t>
      </w:r>
      <w:r>
        <w:rPr>
          <w:rFonts w:ascii="Times New Roman" w:hAnsi="Times New Roman" w:cs="Times New Roman"/>
          <w:sz w:val="24"/>
          <w:szCs w:val="24"/>
        </w:rPr>
        <w:t xml:space="preserve">изложить в следующей редакции:                                                                                                                            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871CA3" w:rsidRPr="00C92619" w:rsidRDefault="00871CA3" w:rsidP="00871CA3">
      <w:pPr>
        <w:pStyle w:val="a0"/>
        <w:spacing w:before="2"/>
        <w:ind w:right="108"/>
        <w:rPr>
          <w:b w:val="0"/>
        </w:rPr>
      </w:pPr>
      <w:r w:rsidRPr="00871CA3">
        <w:rPr>
          <w:b w:val="0"/>
        </w:rPr>
        <w:t>1.2</w:t>
      </w:r>
      <w:r w:rsidRPr="00C92619">
        <w:rPr>
          <w:b w:val="0"/>
        </w:rPr>
        <w:t>. В разделе 5 «Ключевые показатели муниципального лесного контроля и их целевые значения»   п.  5.2 изложить в следующей редакции:</w:t>
      </w:r>
    </w:p>
    <w:p w:rsidR="00871CA3" w:rsidRPr="00C92619" w:rsidRDefault="00871CA3" w:rsidP="00871CA3">
      <w:pPr>
        <w:pStyle w:val="a0"/>
        <w:spacing w:before="2"/>
        <w:ind w:right="108"/>
        <w:rPr>
          <w:b w:val="0"/>
        </w:rPr>
      </w:pPr>
      <w:r w:rsidRPr="00C92619">
        <w:rPr>
          <w:b w:val="0"/>
        </w:rPr>
        <w:t xml:space="preserve">        «5.2</w:t>
      </w:r>
      <w:r w:rsidRPr="00C92619">
        <w:rPr>
          <w:b w:val="0"/>
          <w:spacing w:val="1"/>
        </w:rPr>
        <w:t xml:space="preserve"> </w:t>
      </w:r>
      <w:r w:rsidRPr="00C92619">
        <w:rPr>
          <w:b w:val="0"/>
        </w:rPr>
        <w:t>Ключевые</w:t>
      </w:r>
      <w:r w:rsidRPr="00C92619">
        <w:rPr>
          <w:b w:val="0"/>
          <w:spacing w:val="1"/>
        </w:rPr>
        <w:t xml:space="preserve"> </w:t>
      </w:r>
      <w:r w:rsidRPr="00C92619">
        <w:rPr>
          <w:b w:val="0"/>
        </w:rPr>
        <w:t>показатели</w:t>
      </w:r>
      <w:r w:rsidRPr="00C92619">
        <w:rPr>
          <w:b w:val="0"/>
          <w:spacing w:val="1"/>
        </w:rPr>
        <w:t xml:space="preserve"> </w:t>
      </w:r>
      <w:r w:rsidRPr="00C92619">
        <w:rPr>
          <w:b w:val="0"/>
        </w:rPr>
        <w:t>вида</w:t>
      </w:r>
      <w:r w:rsidRPr="00C92619">
        <w:rPr>
          <w:b w:val="0"/>
          <w:spacing w:val="1"/>
        </w:rPr>
        <w:t xml:space="preserve"> </w:t>
      </w:r>
      <w:r w:rsidRPr="00C92619">
        <w:rPr>
          <w:b w:val="0"/>
        </w:rPr>
        <w:t>контроля</w:t>
      </w:r>
      <w:r w:rsidRPr="00C92619">
        <w:rPr>
          <w:b w:val="0"/>
          <w:spacing w:val="1"/>
        </w:rPr>
        <w:t xml:space="preserve"> </w:t>
      </w:r>
      <w:r w:rsidRPr="00C92619">
        <w:rPr>
          <w:b w:val="0"/>
        </w:rPr>
        <w:t>и</w:t>
      </w:r>
      <w:r w:rsidRPr="00C92619">
        <w:rPr>
          <w:b w:val="0"/>
          <w:spacing w:val="1"/>
        </w:rPr>
        <w:t xml:space="preserve"> </w:t>
      </w:r>
      <w:r w:rsidRPr="00C92619">
        <w:rPr>
          <w:b w:val="0"/>
        </w:rPr>
        <w:t>их</w:t>
      </w:r>
      <w:r w:rsidRPr="00C92619">
        <w:rPr>
          <w:b w:val="0"/>
          <w:spacing w:val="1"/>
        </w:rPr>
        <w:t xml:space="preserve"> </w:t>
      </w:r>
      <w:r w:rsidRPr="00C92619">
        <w:rPr>
          <w:b w:val="0"/>
        </w:rPr>
        <w:t>целевые</w:t>
      </w:r>
      <w:r w:rsidRPr="00C92619">
        <w:rPr>
          <w:b w:val="0"/>
          <w:spacing w:val="1"/>
        </w:rPr>
        <w:t xml:space="preserve"> </w:t>
      </w:r>
      <w:r w:rsidRPr="00C92619">
        <w:rPr>
          <w:b w:val="0"/>
        </w:rPr>
        <w:t>значения,</w:t>
      </w:r>
      <w:r w:rsidRPr="00C92619">
        <w:rPr>
          <w:b w:val="0"/>
          <w:spacing w:val="1"/>
        </w:rPr>
        <w:t xml:space="preserve"> </w:t>
      </w:r>
      <w:r w:rsidRPr="00C92619">
        <w:rPr>
          <w:b w:val="0"/>
        </w:rPr>
        <w:t>индикативные показатели для муниципального лесного контроля установлены в</w:t>
      </w:r>
      <w:r w:rsidRPr="00C92619">
        <w:rPr>
          <w:b w:val="0"/>
          <w:spacing w:val="1"/>
        </w:rPr>
        <w:t xml:space="preserve"> </w:t>
      </w:r>
      <w:r w:rsidRPr="00C92619">
        <w:rPr>
          <w:b w:val="0"/>
        </w:rPr>
        <w:t>приложении №2</w:t>
      </w:r>
      <w:r w:rsidRPr="00C92619">
        <w:rPr>
          <w:b w:val="0"/>
          <w:spacing w:val="-1"/>
        </w:rPr>
        <w:t xml:space="preserve"> </w:t>
      </w:r>
      <w:r w:rsidRPr="00C92619">
        <w:rPr>
          <w:b w:val="0"/>
        </w:rPr>
        <w:t>к</w:t>
      </w:r>
      <w:r w:rsidRPr="00C92619">
        <w:rPr>
          <w:b w:val="0"/>
          <w:spacing w:val="-1"/>
        </w:rPr>
        <w:t xml:space="preserve"> </w:t>
      </w:r>
      <w:r w:rsidRPr="00C92619">
        <w:rPr>
          <w:b w:val="0"/>
        </w:rPr>
        <w:t>настоящему</w:t>
      </w:r>
      <w:r w:rsidRPr="00C92619">
        <w:rPr>
          <w:b w:val="0"/>
          <w:spacing w:val="1"/>
        </w:rPr>
        <w:t xml:space="preserve"> </w:t>
      </w:r>
      <w:r w:rsidRPr="00C92619">
        <w:rPr>
          <w:b w:val="0"/>
        </w:rPr>
        <w:t xml:space="preserve">Положения» </w:t>
      </w:r>
    </w:p>
    <w:p w:rsidR="00871CA3" w:rsidRPr="008D36EC" w:rsidRDefault="008D36EC" w:rsidP="008D36EC">
      <w:pPr>
        <w:shd w:val="clear" w:color="auto" w:fill="FFFFFF"/>
        <w:jc w:val="both"/>
        <w:rPr>
          <w:color w:val="000000"/>
        </w:rPr>
      </w:pPr>
      <w:r w:rsidRPr="00C92619">
        <w:rPr>
          <w:b/>
        </w:rPr>
        <w:t xml:space="preserve">2. </w:t>
      </w:r>
      <w:r w:rsidRPr="00C92619">
        <w:t>Раздела 5 «Положения о муниципальном</w:t>
      </w:r>
      <w:r>
        <w:t xml:space="preserve"> жилищном контроле </w:t>
      </w:r>
      <w:r w:rsidRPr="00C73FA4">
        <w:t xml:space="preserve">на территории </w:t>
      </w:r>
      <w:r w:rsidR="00345136">
        <w:t>Красноярского</w:t>
      </w:r>
      <w:r w:rsidRPr="00C73FA4">
        <w:t xml:space="preserve"> сельсовета Татарского района Новосибирской области</w:t>
      </w:r>
      <w:r>
        <w:t>» вступает в силу с 1 марта 2022г</w:t>
      </w:r>
    </w:p>
    <w:p w:rsidR="00772D43" w:rsidRDefault="008D36EC" w:rsidP="00772D43">
      <w:pPr>
        <w:pStyle w:val="af1"/>
        <w:rPr>
          <w:sz w:val="24"/>
          <w:szCs w:val="24"/>
        </w:rPr>
      </w:pPr>
      <w:r>
        <w:rPr>
          <w:sz w:val="24"/>
          <w:szCs w:val="24"/>
        </w:rPr>
        <w:t>3</w:t>
      </w:r>
      <w:r w:rsidR="00772D43">
        <w:rPr>
          <w:sz w:val="24"/>
          <w:szCs w:val="24"/>
        </w:rPr>
        <w:t>. Настоящее решение подлежит официальному опубликованию (обнародованию) в газете  «К</w:t>
      </w:r>
      <w:r w:rsidR="00345136">
        <w:rPr>
          <w:sz w:val="24"/>
          <w:szCs w:val="24"/>
        </w:rPr>
        <w:t>расноярский</w:t>
      </w:r>
      <w:r w:rsidR="00772D43">
        <w:rPr>
          <w:sz w:val="24"/>
          <w:szCs w:val="24"/>
        </w:rPr>
        <w:t xml:space="preserve">  вестник» и размещению на  официальном сайте администрации </w:t>
      </w:r>
      <w:r w:rsidR="00345136">
        <w:rPr>
          <w:sz w:val="24"/>
          <w:szCs w:val="24"/>
        </w:rPr>
        <w:t>Красноярского</w:t>
      </w:r>
      <w:r w:rsidR="00772D43">
        <w:rPr>
          <w:sz w:val="24"/>
          <w:szCs w:val="24"/>
        </w:rPr>
        <w:t xml:space="preserve">  сельсовета в информационно –телекоммуникационной сети Интернет.</w:t>
      </w:r>
    </w:p>
    <w:p w:rsidR="00772D43" w:rsidRDefault="00772D43" w:rsidP="00772D43">
      <w:pPr>
        <w:pStyle w:val="af1"/>
        <w:rPr>
          <w:sz w:val="24"/>
          <w:szCs w:val="24"/>
        </w:rPr>
      </w:pPr>
    </w:p>
    <w:p w:rsidR="00772D43" w:rsidRDefault="00772D43" w:rsidP="00772D43">
      <w:pPr>
        <w:pStyle w:val="af1"/>
        <w:rPr>
          <w:sz w:val="24"/>
          <w:szCs w:val="24"/>
        </w:rPr>
      </w:pPr>
      <w:r>
        <w:rPr>
          <w:sz w:val="24"/>
          <w:szCs w:val="24"/>
        </w:rPr>
        <w:t xml:space="preserve">Председатель Совета депутатов </w:t>
      </w:r>
    </w:p>
    <w:p w:rsidR="00772D43" w:rsidRDefault="00345136" w:rsidP="00772D43">
      <w:pPr>
        <w:pStyle w:val="af1"/>
        <w:rPr>
          <w:sz w:val="24"/>
          <w:szCs w:val="24"/>
        </w:rPr>
      </w:pPr>
      <w:r>
        <w:rPr>
          <w:sz w:val="24"/>
          <w:szCs w:val="24"/>
        </w:rPr>
        <w:t>Красноярского</w:t>
      </w:r>
      <w:r w:rsidR="00772D43">
        <w:rPr>
          <w:sz w:val="24"/>
          <w:szCs w:val="24"/>
        </w:rPr>
        <w:t xml:space="preserve"> сельсовета </w:t>
      </w:r>
    </w:p>
    <w:p w:rsidR="00772D43" w:rsidRDefault="00772D43" w:rsidP="00772D43">
      <w:pPr>
        <w:pStyle w:val="af1"/>
        <w:rPr>
          <w:sz w:val="24"/>
          <w:szCs w:val="24"/>
        </w:rPr>
      </w:pPr>
      <w:r>
        <w:rPr>
          <w:sz w:val="24"/>
          <w:szCs w:val="24"/>
        </w:rPr>
        <w:t xml:space="preserve">Татарского района Новосибирской области                            </w:t>
      </w:r>
      <w:r>
        <w:rPr>
          <w:sz w:val="24"/>
          <w:szCs w:val="24"/>
        </w:rPr>
        <w:tab/>
      </w:r>
      <w:r w:rsidR="00345136">
        <w:rPr>
          <w:sz w:val="24"/>
          <w:szCs w:val="24"/>
        </w:rPr>
        <w:t>Т.Ю.Поддубная</w:t>
      </w:r>
    </w:p>
    <w:p w:rsidR="00772D43" w:rsidRDefault="00772D43" w:rsidP="00772D43">
      <w:pPr>
        <w:pStyle w:val="af1"/>
        <w:rPr>
          <w:sz w:val="24"/>
          <w:szCs w:val="24"/>
        </w:rPr>
      </w:pPr>
    </w:p>
    <w:p w:rsidR="00772D43" w:rsidRDefault="00772D43" w:rsidP="00772D43">
      <w:pPr>
        <w:pStyle w:val="af1"/>
        <w:rPr>
          <w:rFonts w:eastAsia="Times New Roman"/>
          <w:sz w:val="24"/>
          <w:szCs w:val="24"/>
        </w:rPr>
      </w:pPr>
      <w:r>
        <w:rPr>
          <w:rFonts w:eastAsia="Times New Roman"/>
          <w:sz w:val="24"/>
          <w:szCs w:val="24"/>
        </w:rPr>
        <w:t xml:space="preserve">Глава </w:t>
      </w:r>
      <w:r w:rsidR="00345136">
        <w:rPr>
          <w:rFonts w:eastAsia="Times New Roman"/>
          <w:sz w:val="24"/>
          <w:szCs w:val="24"/>
        </w:rPr>
        <w:t>Красноярского</w:t>
      </w:r>
      <w:r>
        <w:rPr>
          <w:rFonts w:eastAsia="Times New Roman"/>
          <w:sz w:val="24"/>
          <w:szCs w:val="24"/>
        </w:rPr>
        <w:t xml:space="preserve"> сельсовета</w:t>
      </w:r>
    </w:p>
    <w:p w:rsidR="00772D43" w:rsidRDefault="00772D43" w:rsidP="00772D43">
      <w:pPr>
        <w:pStyle w:val="af1"/>
        <w:rPr>
          <w:rFonts w:eastAsia="Times New Roman"/>
          <w:sz w:val="24"/>
          <w:szCs w:val="24"/>
        </w:rPr>
      </w:pPr>
      <w:r>
        <w:rPr>
          <w:sz w:val="24"/>
          <w:szCs w:val="24"/>
        </w:rPr>
        <w:t>Татарского района Новосибирской области</w:t>
      </w:r>
      <w:r>
        <w:rPr>
          <w:rFonts w:eastAsia="Times New Roman"/>
          <w:sz w:val="24"/>
          <w:szCs w:val="24"/>
        </w:rPr>
        <w:t xml:space="preserve">                                                        </w:t>
      </w:r>
      <w:r w:rsidR="00345136">
        <w:rPr>
          <w:rFonts w:eastAsia="Times New Roman"/>
          <w:sz w:val="24"/>
          <w:szCs w:val="24"/>
        </w:rPr>
        <w:t>А.Ю.Бистерфельд</w:t>
      </w:r>
    </w:p>
    <w:p w:rsidR="002A4576" w:rsidRDefault="002A4576" w:rsidP="008D36EC">
      <w:pPr>
        <w:shd w:val="clear" w:color="auto" w:fill="FFFFFF"/>
        <w:rPr>
          <w:b/>
          <w:bCs/>
          <w:spacing w:val="-34"/>
        </w:rPr>
      </w:pPr>
    </w:p>
    <w:p w:rsidR="00772D43" w:rsidRDefault="00772D43" w:rsidP="00831C1C">
      <w:pPr>
        <w:shd w:val="clear" w:color="auto" w:fill="FFFFFF"/>
        <w:ind w:left="125"/>
        <w:jc w:val="center"/>
        <w:rPr>
          <w:b/>
          <w:bCs/>
          <w:spacing w:val="-34"/>
        </w:rPr>
      </w:pPr>
    </w:p>
    <w:p w:rsidR="00B955CB" w:rsidRPr="00831C1C" w:rsidRDefault="00B955CB" w:rsidP="00831C1C">
      <w:pPr>
        <w:shd w:val="clear" w:color="auto" w:fill="FFFFFF"/>
        <w:ind w:left="125"/>
        <w:jc w:val="center"/>
        <w:rPr>
          <w:b/>
        </w:rPr>
      </w:pPr>
      <w:r w:rsidRPr="00831C1C">
        <w:rPr>
          <w:b/>
          <w:bCs/>
          <w:spacing w:val="-34"/>
        </w:rPr>
        <w:t>СОВЕТ  ДЕПУТАТОВ</w:t>
      </w:r>
    </w:p>
    <w:p w:rsidR="00B955CB" w:rsidRPr="00831C1C" w:rsidRDefault="00345136" w:rsidP="00831C1C">
      <w:pPr>
        <w:shd w:val="clear" w:color="auto" w:fill="FFFFFF"/>
        <w:ind w:left="125"/>
        <w:jc w:val="center"/>
        <w:rPr>
          <w:b/>
        </w:rPr>
      </w:pPr>
      <w:r>
        <w:rPr>
          <w:b/>
        </w:rPr>
        <w:t>КРАСНОЯРСКОГО</w:t>
      </w:r>
      <w:r w:rsidR="00B955CB" w:rsidRPr="00831C1C">
        <w:rPr>
          <w:b/>
          <w:spacing w:val="-1"/>
        </w:rPr>
        <w:t xml:space="preserve">  СЕЛЬСОВЕТА</w:t>
      </w:r>
    </w:p>
    <w:p w:rsidR="00B955CB" w:rsidRPr="00831C1C" w:rsidRDefault="00B955CB" w:rsidP="00831C1C">
      <w:pPr>
        <w:shd w:val="clear" w:color="auto" w:fill="FFFFFF"/>
        <w:ind w:left="101"/>
        <w:jc w:val="center"/>
        <w:rPr>
          <w:b/>
        </w:rPr>
      </w:pPr>
      <w:r w:rsidRPr="00831C1C">
        <w:rPr>
          <w:b/>
        </w:rPr>
        <w:t>ТАТАРСКОГО РАЙОНА</w:t>
      </w:r>
    </w:p>
    <w:p w:rsidR="00B955CB" w:rsidRPr="00831C1C" w:rsidRDefault="00B955CB" w:rsidP="00831C1C">
      <w:pPr>
        <w:shd w:val="clear" w:color="auto" w:fill="FFFFFF"/>
        <w:ind w:left="101"/>
        <w:jc w:val="center"/>
        <w:rPr>
          <w:b/>
        </w:rPr>
      </w:pPr>
      <w:r w:rsidRPr="00831C1C">
        <w:rPr>
          <w:b/>
        </w:rPr>
        <w:t>НОВОСИБИРСКОЙ ОБЛАСТИ</w:t>
      </w:r>
    </w:p>
    <w:p w:rsidR="00B955CB" w:rsidRPr="00831C1C" w:rsidRDefault="00B955CB" w:rsidP="00831C1C">
      <w:pPr>
        <w:shd w:val="clear" w:color="auto" w:fill="FFFFFF"/>
        <w:ind w:left="82"/>
        <w:jc w:val="center"/>
      </w:pPr>
      <w:r w:rsidRPr="00831C1C">
        <w:t>шестого созыва</w:t>
      </w:r>
    </w:p>
    <w:p w:rsidR="00B955CB" w:rsidRPr="00831C1C" w:rsidRDefault="00B955CB" w:rsidP="00831C1C">
      <w:pPr>
        <w:shd w:val="clear" w:color="auto" w:fill="FFFFFF"/>
        <w:ind w:left="82"/>
      </w:pPr>
    </w:p>
    <w:p w:rsidR="00B955CB" w:rsidRPr="00DA728F" w:rsidRDefault="00B955CB" w:rsidP="00831C1C">
      <w:pPr>
        <w:shd w:val="clear" w:color="auto" w:fill="FFFFFF"/>
        <w:ind w:left="82"/>
        <w:jc w:val="center"/>
        <w:rPr>
          <w:spacing w:val="-5"/>
        </w:rPr>
      </w:pPr>
      <w:r w:rsidRPr="00DA728F">
        <w:rPr>
          <w:b/>
          <w:bCs/>
          <w:spacing w:val="-4"/>
        </w:rPr>
        <w:t>РЕШЕНИЕ</w:t>
      </w:r>
    </w:p>
    <w:p w:rsidR="00B955CB" w:rsidRPr="00DA728F" w:rsidRDefault="00B955CB" w:rsidP="00831C1C">
      <w:pPr>
        <w:shd w:val="clear" w:color="auto" w:fill="FFFFFF"/>
        <w:ind w:left="82"/>
        <w:jc w:val="center"/>
        <w:rPr>
          <w:spacing w:val="-5"/>
        </w:rPr>
      </w:pPr>
      <w:r w:rsidRPr="00DA728F">
        <w:rPr>
          <w:spacing w:val="-5"/>
        </w:rPr>
        <w:t xml:space="preserve">    (</w:t>
      </w:r>
      <w:r w:rsidR="00CE26C1" w:rsidRPr="00DA728F">
        <w:rPr>
          <w:spacing w:val="-5"/>
        </w:rPr>
        <w:t>тринадцатой</w:t>
      </w:r>
      <w:r w:rsidRPr="00DA728F">
        <w:rPr>
          <w:spacing w:val="-5"/>
        </w:rPr>
        <w:t xml:space="preserve"> сессия)</w:t>
      </w:r>
    </w:p>
    <w:p w:rsidR="00B955CB" w:rsidRPr="00DA728F" w:rsidRDefault="00B955CB" w:rsidP="00831C1C">
      <w:pPr>
        <w:shd w:val="clear" w:color="auto" w:fill="FFFFFF"/>
        <w:ind w:left="82"/>
        <w:jc w:val="center"/>
        <w:rPr>
          <w:spacing w:val="-5"/>
        </w:rPr>
      </w:pPr>
    </w:p>
    <w:p w:rsidR="00B955CB" w:rsidRPr="00DA728F" w:rsidRDefault="00B955CB" w:rsidP="00831C1C">
      <w:pPr>
        <w:shd w:val="clear" w:color="auto" w:fill="FFFFFF"/>
        <w:tabs>
          <w:tab w:val="left" w:pos="4474"/>
          <w:tab w:val="left" w:pos="6638"/>
        </w:tabs>
        <w:rPr>
          <w:spacing w:val="-5"/>
        </w:rPr>
      </w:pPr>
    </w:p>
    <w:p w:rsidR="00B955CB" w:rsidRPr="00831C1C" w:rsidRDefault="00DA728F" w:rsidP="00831C1C">
      <w:pPr>
        <w:shd w:val="clear" w:color="auto" w:fill="FFFFFF"/>
        <w:ind w:left="82"/>
        <w:rPr>
          <w:spacing w:val="-5"/>
        </w:rPr>
      </w:pPr>
      <w:r w:rsidRPr="00DA728F">
        <w:t xml:space="preserve"> 2</w:t>
      </w:r>
      <w:r w:rsidR="00345136">
        <w:t>7</w:t>
      </w:r>
      <w:r w:rsidR="00BC5B9E" w:rsidRPr="00DA728F">
        <w:t>.09.</w:t>
      </w:r>
      <w:r w:rsidR="00B955CB" w:rsidRPr="00DA728F">
        <w:t xml:space="preserve">2021г                                       </w:t>
      </w:r>
      <w:r w:rsidR="00B955CB" w:rsidRPr="00DA728F">
        <w:rPr>
          <w:spacing w:val="-5"/>
        </w:rPr>
        <w:t xml:space="preserve">село </w:t>
      </w:r>
      <w:r w:rsidR="00CE26C1" w:rsidRPr="00DA728F">
        <w:rPr>
          <w:spacing w:val="-5"/>
        </w:rPr>
        <w:t>К</w:t>
      </w:r>
      <w:r w:rsidR="00345136">
        <w:rPr>
          <w:spacing w:val="-5"/>
        </w:rPr>
        <w:t>расноярка</w:t>
      </w:r>
      <w:r w:rsidR="00CE26C1" w:rsidRPr="00DA728F">
        <w:rPr>
          <w:spacing w:val="-5"/>
        </w:rPr>
        <w:t xml:space="preserve">                    </w:t>
      </w:r>
      <w:r w:rsidR="00B955CB" w:rsidRPr="00DA728F">
        <w:t xml:space="preserve">         </w:t>
      </w:r>
      <w:r w:rsidR="00BC5B9E" w:rsidRPr="00DA728F">
        <w:t xml:space="preserve">                             № </w:t>
      </w:r>
      <w:r w:rsidR="00345136">
        <w:t>35/1</w:t>
      </w:r>
    </w:p>
    <w:p w:rsidR="00B955CB" w:rsidRPr="00831C1C" w:rsidRDefault="00B955CB" w:rsidP="00406E90">
      <w:pPr>
        <w:rPr>
          <w:b/>
          <w:bCs/>
        </w:rPr>
      </w:pPr>
    </w:p>
    <w:p w:rsidR="00B955CB" w:rsidRPr="00831C1C" w:rsidRDefault="00B955CB" w:rsidP="00406E90">
      <w:pPr>
        <w:shd w:val="clear" w:color="auto" w:fill="FFFFFF"/>
        <w:ind w:firstLine="567"/>
        <w:jc w:val="center"/>
        <w:rPr>
          <w:color w:val="000000"/>
        </w:rPr>
      </w:pPr>
    </w:p>
    <w:p w:rsidR="00B955CB" w:rsidRPr="00831C1C" w:rsidRDefault="00B955CB" w:rsidP="00406E90">
      <w:pPr>
        <w:jc w:val="center"/>
      </w:pPr>
      <w:r w:rsidRPr="00831C1C">
        <w:rPr>
          <w:b/>
          <w:bCs/>
          <w:color w:val="000000"/>
        </w:rPr>
        <w:t xml:space="preserve">Об утверждении Положения о муниципальном лесном контроле в границах </w:t>
      </w:r>
      <w:r w:rsidR="00345136">
        <w:rPr>
          <w:b/>
          <w:bCs/>
          <w:color w:val="000000"/>
        </w:rPr>
        <w:t>Красноярского</w:t>
      </w:r>
      <w:r w:rsidRPr="00831C1C">
        <w:rPr>
          <w:b/>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567"/>
        <w:rPr>
          <w:b/>
          <w:color w:val="000000"/>
        </w:rPr>
      </w:pPr>
    </w:p>
    <w:p w:rsidR="00B955CB" w:rsidRPr="00831C1C" w:rsidRDefault="00B955CB" w:rsidP="00406E90">
      <w:pPr>
        <w:shd w:val="clear" w:color="auto" w:fill="FFFFFF"/>
        <w:ind w:firstLine="709"/>
        <w:jc w:val="both"/>
      </w:pPr>
      <w:r w:rsidRPr="00831C1C">
        <w:rPr>
          <w:color w:val="000000"/>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31C1C">
        <w:t xml:space="preserve">Федеральным законом от 06.10.2003 № 131-ФЗ «Об общих принципах организации местного самоуправления в Российской Федерации, </w:t>
      </w:r>
      <w:r w:rsidRPr="00831C1C">
        <w:rPr>
          <w:color w:val="000000"/>
        </w:rPr>
        <w:t>Уставом</w:t>
      </w:r>
      <w:r w:rsidRPr="00831C1C">
        <w:t xml:space="preserve"> </w:t>
      </w:r>
      <w:r w:rsidR="00345136">
        <w:rPr>
          <w:bCs/>
          <w:color w:val="000000"/>
        </w:rPr>
        <w:t>Красноярского</w:t>
      </w:r>
      <w:r w:rsidRPr="00D01B2A">
        <w:rPr>
          <w:bCs/>
          <w:color w:val="000000"/>
        </w:rPr>
        <w:t xml:space="preserve"> сельского поселения Татарского муниципального района Новосибирской области, Совет депутатов </w:t>
      </w:r>
      <w:r w:rsidR="00345136">
        <w:rPr>
          <w:bCs/>
          <w:color w:val="000000"/>
        </w:rPr>
        <w:t>Красноярского</w:t>
      </w:r>
      <w:r w:rsidRPr="00D01B2A">
        <w:rPr>
          <w:bCs/>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p>
    <w:p w:rsidR="00B955CB" w:rsidRPr="00831C1C" w:rsidRDefault="00B955CB" w:rsidP="00406E90">
      <w:pPr>
        <w:spacing w:before="240" w:line="360" w:lineRule="auto"/>
        <w:ind w:firstLine="709"/>
        <w:jc w:val="both"/>
      </w:pPr>
      <w:r w:rsidRPr="00831C1C">
        <w:rPr>
          <w:color w:val="000000"/>
        </w:rPr>
        <w:t>РЕШИЛ</w:t>
      </w:r>
      <w:r w:rsidRPr="00831C1C">
        <w:t>:</w:t>
      </w:r>
    </w:p>
    <w:p w:rsidR="00B955CB" w:rsidRPr="00831C1C" w:rsidRDefault="00B955CB" w:rsidP="00831C1C">
      <w:pPr>
        <w:autoSpaceDE w:val="0"/>
        <w:autoSpaceDN w:val="0"/>
        <w:adjustRightInd w:val="0"/>
        <w:jc w:val="both"/>
        <w:rPr>
          <w:color w:val="000000"/>
        </w:rPr>
      </w:pPr>
    </w:p>
    <w:p w:rsidR="00B955CB" w:rsidRPr="00831C1C" w:rsidRDefault="00B955CB" w:rsidP="00406E90">
      <w:pPr>
        <w:shd w:val="clear" w:color="auto" w:fill="FFFFFF"/>
        <w:ind w:firstLine="709"/>
        <w:jc w:val="both"/>
      </w:pPr>
      <w:r w:rsidRPr="00831C1C">
        <w:rPr>
          <w:color w:val="000000"/>
        </w:rPr>
        <w:t>1. Утвердить прилагаемое Положение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p>
    <w:p w:rsidR="00B955CB" w:rsidRPr="00831C1C" w:rsidRDefault="00B955CB" w:rsidP="00406E90">
      <w:pPr>
        <w:shd w:val="clear" w:color="auto" w:fill="FFFFFF"/>
        <w:ind w:firstLine="709"/>
        <w:jc w:val="both"/>
        <w:rPr>
          <w:color w:val="000000"/>
        </w:rPr>
      </w:pPr>
      <w:r w:rsidRPr="00831C1C">
        <w:rPr>
          <w:color w:val="000000"/>
        </w:rPr>
        <w:t>2. Настоящее решение вступает в силу со дня его официального опубликования, но не ранее 1 января 2022 года</w:t>
      </w:r>
      <w:r w:rsidRPr="00831C1C">
        <w:rPr>
          <w:rStyle w:val="aff0"/>
          <w:color w:val="000000"/>
        </w:rPr>
        <w:footnoteReference w:id="2"/>
      </w:r>
      <w:r w:rsidRPr="00831C1C">
        <w:rPr>
          <w:color w:val="000000"/>
        </w:rPr>
        <w:t>, за исключением положений раздела 5 Положения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w:t>
      </w:r>
    </w:p>
    <w:p w:rsidR="00B955CB" w:rsidRDefault="00B955CB" w:rsidP="00831C1C">
      <w:pPr>
        <w:shd w:val="clear" w:color="auto" w:fill="FFFFFF"/>
        <w:ind w:firstLine="709"/>
        <w:jc w:val="both"/>
      </w:pPr>
      <w:r w:rsidRPr="00831C1C">
        <w:rPr>
          <w:color w:val="000000"/>
        </w:rPr>
        <w:t>Положения раздела 5 Положения о муниципальном лесном контрол</w:t>
      </w:r>
      <w:r w:rsidRPr="00831C1C">
        <w:t>е</w:t>
      </w:r>
      <w:r w:rsidRPr="00831C1C">
        <w:rPr>
          <w:color w:val="000000"/>
        </w:rPr>
        <w:t xml:space="preserve"> в границах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вступают в силу с 1 марта 2022 года. </w:t>
      </w:r>
    </w:p>
    <w:p w:rsidR="00B955CB" w:rsidRDefault="00B955CB" w:rsidP="00831C1C">
      <w:pPr>
        <w:jc w:val="both"/>
      </w:pPr>
    </w:p>
    <w:p w:rsidR="00B955CB" w:rsidRDefault="00B955CB" w:rsidP="00831C1C">
      <w:pPr>
        <w:jc w:val="both"/>
      </w:pPr>
      <w:r>
        <w:t>Председатель Совета депутатов</w:t>
      </w:r>
    </w:p>
    <w:p w:rsidR="00B955CB" w:rsidRDefault="00345136" w:rsidP="00831C1C">
      <w:pPr>
        <w:jc w:val="both"/>
      </w:pPr>
      <w:r>
        <w:t>Красноярского</w:t>
      </w:r>
      <w:r w:rsidR="00B955CB">
        <w:t xml:space="preserve"> сельсовета</w:t>
      </w:r>
    </w:p>
    <w:p w:rsidR="00B955CB" w:rsidRDefault="00B955CB" w:rsidP="00831C1C">
      <w:pPr>
        <w:tabs>
          <w:tab w:val="left" w:pos="7050"/>
        </w:tabs>
        <w:jc w:val="both"/>
      </w:pPr>
      <w:r>
        <w:t>Татарского района Новосибирской области</w:t>
      </w:r>
      <w:r>
        <w:tab/>
      </w:r>
      <w:r w:rsidR="00345136">
        <w:t>Т.Ю.Поддубная</w:t>
      </w:r>
    </w:p>
    <w:p w:rsidR="00B955CB" w:rsidRDefault="00B955CB" w:rsidP="00831C1C">
      <w:pPr>
        <w:jc w:val="both"/>
      </w:pPr>
    </w:p>
    <w:p w:rsidR="00B955CB" w:rsidRDefault="00345136" w:rsidP="00831C1C">
      <w:pPr>
        <w:jc w:val="both"/>
      </w:pPr>
      <w:r>
        <w:t>И.О.г</w:t>
      </w:r>
      <w:r w:rsidR="00B955CB">
        <w:t>лав</w:t>
      </w:r>
      <w:r>
        <w:t>ы</w:t>
      </w:r>
    </w:p>
    <w:p w:rsidR="00B955CB" w:rsidRDefault="00345136" w:rsidP="00831C1C">
      <w:pPr>
        <w:jc w:val="both"/>
      </w:pPr>
      <w:r>
        <w:t>Красноярского</w:t>
      </w:r>
      <w:r w:rsidR="00B955CB">
        <w:t xml:space="preserve"> сельсовета</w:t>
      </w:r>
    </w:p>
    <w:p w:rsidR="00B955CB" w:rsidRPr="00066B6B" w:rsidRDefault="00B955CB" w:rsidP="00831C1C">
      <w:pPr>
        <w:tabs>
          <w:tab w:val="left" w:pos="6990"/>
        </w:tabs>
        <w:jc w:val="both"/>
      </w:pPr>
      <w:r>
        <w:t>Татарского района Новосибирской области</w:t>
      </w:r>
      <w:r w:rsidRPr="00066B6B">
        <w:t xml:space="preserve"> </w:t>
      </w:r>
      <w:r>
        <w:tab/>
      </w:r>
      <w:r w:rsidR="00345136">
        <w:t>А.Ю.Бистерфельд</w:t>
      </w:r>
    </w:p>
    <w:p w:rsidR="00B955CB" w:rsidRDefault="00B955CB"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Default="00CE26C1" w:rsidP="00CE26C1">
      <w:pPr>
        <w:spacing w:line="240" w:lineRule="exact"/>
        <w:rPr>
          <w:b/>
          <w:color w:val="000000"/>
        </w:rPr>
      </w:pPr>
    </w:p>
    <w:p w:rsidR="00CE26C1" w:rsidRPr="00CE26C1" w:rsidRDefault="00CE26C1" w:rsidP="00CE26C1">
      <w:pPr>
        <w:spacing w:line="240" w:lineRule="exact"/>
        <w:rPr>
          <w:b/>
          <w:color w:val="000000"/>
        </w:rPr>
      </w:pPr>
    </w:p>
    <w:p w:rsidR="00B955CB" w:rsidRPr="00831C1C" w:rsidRDefault="00B955CB" w:rsidP="00406E90">
      <w:pPr>
        <w:tabs>
          <w:tab w:val="num" w:pos="200"/>
        </w:tabs>
        <w:ind w:left="4536"/>
        <w:jc w:val="center"/>
        <w:outlineLvl w:val="0"/>
      </w:pPr>
      <w:r w:rsidRPr="00831C1C">
        <w:t>УТВЕРЖДЕНО</w:t>
      </w:r>
    </w:p>
    <w:p w:rsidR="00B955CB" w:rsidRPr="002F567C" w:rsidRDefault="00B955CB" w:rsidP="00831C1C">
      <w:pPr>
        <w:ind w:left="4536"/>
        <w:jc w:val="center"/>
        <w:rPr>
          <w:color w:val="000000"/>
        </w:rPr>
      </w:pPr>
      <w:r w:rsidRPr="007B4438">
        <w:rPr>
          <w:color w:val="000000"/>
        </w:rPr>
        <w:t>Решение</w:t>
      </w:r>
      <w:r>
        <w:rPr>
          <w:color w:val="000000"/>
        </w:rPr>
        <w:t xml:space="preserve">м </w:t>
      </w:r>
      <w:r>
        <w:rPr>
          <w:b/>
          <w:bCs/>
          <w:color w:val="000000"/>
        </w:rPr>
        <w:t xml:space="preserve">Совета депутатов </w:t>
      </w:r>
      <w:r w:rsidR="00345136">
        <w:rPr>
          <w:b/>
          <w:bCs/>
          <w:color w:val="000000"/>
        </w:rPr>
        <w:t>Красноярского</w:t>
      </w:r>
      <w:r>
        <w:rPr>
          <w:b/>
          <w:bCs/>
          <w:color w:val="000000"/>
        </w:rPr>
        <w:t xml:space="preserve"> сельсовета Татарского района Новосибирской области</w:t>
      </w:r>
    </w:p>
    <w:p w:rsidR="00B955CB" w:rsidRDefault="00772D43" w:rsidP="00831C1C">
      <w:pPr>
        <w:ind w:left="4536"/>
        <w:jc w:val="center"/>
      </w:pPr>
      <w:r>
        <w:t>от  2</w:t>
      </w:r>
      <w:r w:rsidR="00345136">
        <w:t>7</w:t>
      </w:r>
      <w:r w:rsidR="00B955CB">
        <w:t>.09.</w:t>
      </w:r>
      <w:r w:rsidR="00B955CB" w:rsidRPr="002F567C">
        <w:t>2021 №</w:t>
      </w:r>
      <w:r w:rsidR="00345136">
        <w:t>35/1</w:t>
      </w:r>
    </w:p>
    <w:p w:rsidR="00772D43" w:rsidRDefault="00772D43" w:rsidP="00831C1C">
      <w:pPr>
        <w:ind w:left="4536"/>
        <w:jc w:val="center"/>
      </w:pPr>
    </w:p>
    <w:p w:rsidR="00772D43" w:rsidRPr="00345136" w:rsidRDefault="00772D43" w:rsidP="00772D43">
      <w:pPr>
        <w:ind w:left="4536"/>
        <w:jc w:val="center"/>
      </w:pPr>
      <w:r w:rsidRPr="00345136">
        <w:t xml:space="preserve">Внесены изменения решением </w:t>
      </w:r>
      <w:r w:rsidRPr="00345136">
        <w:rPr>
          <w:bCs/>
        </w:rPr>
        <w:t xml:space="preserve">Совета депутатов </w:t>
      </w:r>
      <w:r w:rsidR="00345136" w:rsidRPr="00345136">
        <w:rPr>
          <w:bCs/>
        </w:rPr>
        <w:t>Красноярского</w:t>
      </w:r>
      <w:r w:rsidRPr="00345136">
        <w:rPr>
          <w:bCs/>
        </w:rPr>
        <w:t xml:space="preserve"> сельсовета Татарского района Новосибирской области</w:t>
      </w:r>
    </w:p>
    <w:p w:rsidR="00772D43" w:rsidRPr="00345136" w:rsidRDefault="00C92619" w:rsidP="00772D43">
      <w:pPr>
        <w:tabs>
          <w:tab w:val="num" w:pos="200"/>
        </w:tabs>
        <w:ind w:left="4536"/>
        <w:jc w:val="center"/>
        <w:outlineLvl w:val="0"/>
      </w:pPr>
      <w:r w:rsidRPr="00345136">
        <w:t xml:space="preserve">от  </w:t>
      </w:r>
      <w:r w:rsidR="00345136" w:rsidRPr="00345136">
        <w:t>14</w:t>
      </w:r>
      <w:r w:rsidR="0050514E" w:rsidRPr="00345136">
        <w:t>.</w:t>
      </w:r>
      <w:r w:rsidR="00345136" w:rsidRPr="00345136">
        <w:t>02.2022</w:t>
      </w:r>
      <w:r w:rsidR="0050514E" w:rsidRPr="00345136">
        <w:t xml:space="preserve"> №58</w:t>
      </w:r>
    </w:p>
    <w:p w:rsidR="00B955CB" w:rsidRPr="00831C1C" w:rsidRDefault="00B955CB" w:rsidP="00772D43">
      <w:pPr>
        <w:rPr>
          <w:color w:val="000000"/>
        </w:rPr>
      </w:pPr>
    </w:p>
    <w:p w:rsidR="00B955CB" w:rsidRPr="00831C1C" w:rsidRDefault="00B955CB" w:rsidP="00406E90">
      <w:pPr>
        <w:jc w:val="center"/>
        <w:rPr>
          <w:b/>
          <w:bCs/>
          <w:color w:val="000000"/>
        </w:rPr>
      </w:pPr>
      <w:r w:rsidRPr="00831C1C">
        <w:rPr>
          <w:b/>
          <w:bCs/>
          <w:color w:val="000000"/>
        </w:rPr>
        <w:t xml:space="preserve">Положение о муниципальном лесном контроле </w:t>
      </w:r>
    </w:p>
    <w:p w:rsidR="00B955CB" w:rsidRPr="00831C1C" w:rsidRDefault="00B955CB" w:rsidP="00406E90">
      <w:pPr>
        <w:jc w:val="center"/>
        <w:rPr>
          <w:b/>
          <w:i/>
          <w:iCs/>
          <w:color w:val="000000"/>
        </w:rPr>
      </w:pPr>
      <w:r w:rsidRPr="00831C1C">
        <w:rPr>
          <w:b/>
          <w:bCs/>
          <w:color w:val="000000"/>
        </w:rPr>
        <w:t>в границах</w:t>
      </w:r>
      <w:r w:rsidRPr="00831C1C">
        <w:rPr>
          <w:b/>
          <w:color w:val="000000"/>
        </w:rPr>
        <w:t xml:space="preserve"> </w:t>
      </w:r>
      <w:r w:rsidR="00345136">
        <w:rPr>
          <w:b/>
          <w:color w:val="000000"/>
        </w:rPr>
        <w:t>Красноярского</w:t>
      </w:r>
      <w:r w:rsidRPr="00831C1C">
        <w:rPr>
          <w:b/>
          <w:color w:val="000000"/>
        </w:rPr>
        <w:t xml:space="preserve"> сельсовета Татарского района Новосибирской области</w:t>
      </w:r>
    </w:p>
    <w:p w:rsidR="00B955CB" w:rsidRPr="00831C1C" w:rsidRDefault="00B955CB" w:rsidP="00406E90">
      <w:pPr>
        <w:spacing w:line="360" w:lineRule="auto"/>
        <w:jc w:val="cente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1. Общие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лесного контроля в границах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 </w:t>
      </w:r>
      <w:r w:rsidRPr="00831C1C">
        <w:rPr>
          <w:rFonts w:ascii="Times New Roman" w:hAnsi="Times New Roman" w:cs="Times New Roman"/>
          <w:color w:val="000000"/>
          <w:sz w:val="24"/>
          <w:szCs w:val="24"/>
        </w:rPr>
        <w:t>(далее –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1.2. Предметом муниципального лесного контроля является</w:t>
      </w:r>
      <w:r w:rsidRPr="00831C1C">
        <w:rPr>
          <w:rFonts w:ascii="Times New Roman" w:hAnsi="Times New Roman" w:cs="Times New Roman"/>
          <w:sz w:val="24"/>
          <w:szCs w:val="24"/>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(далее</w:t>
      </w:r>
      <w:r w:rsidRPr="00831C1C">
        <w:rPr>
          <w:rFonts w:ascii="Times New Roman" w:hAnsi="Times New Roman" w:cs="Times New Roman"/>
          <w:i/>
          <w:iCs/>
          <w:color w:val="000000"/>
          <w:sz w:val="24"/>
          <w:szCs w:val="24"/>
        </w:rPr>
        <w:t xml:space="preserve"> – </w:t>
      </w:r>
      <w:r w:rsidRPr="00831C1C">
        <w:rPr>
          <w:rFonts w:ascii="Times New Roman" w:hAnsi="Times New Roman" w:cs="Times New Roman"/>
          <w:sz w:val="24"/>
          <w:szCs w:val="24"/>
        </w:rPr>
        <w:t>лесные участки, находящиеся в муниципальной собственности</w:t>
      </w:r>
      <w:r w:rsidRPr="00831C1C">
        <w:rPr>
          <w:rFonts w:ascii="Times New Roman" w:hAnsi="Times New Roman" w:cs="Times New Roman"/>
          <w:i/>
          <w:iCs/>
          <w:color w:val="000000"/>
          <w:sz w:val="24"/>
          <w:szCs w:val="24"/>
        </w:rPr>
        <w:t>)</w:t>
      </w:r>
      <w:r w:rsidRPr="00831C1C">
        <w:rPr>
          <w:rFonts w:ascii="Times New Roman" w:hAnsi="Times New Roman" w:cs="Times New Roman"/>
          <w:sz w:val="24"/>
          <w:szCs w:val="24"/>
        </w:rPr>
        <w:t xml:space="preserve">,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sz w:val="24"/>
          <w:szCs w:val="24"/>
        </w:rPr>
        <w:t>Новосибирской области</w:t>
      </w:r>
      <w:r w:rsidRPr="00831C1C">
        <w:rPr>
          <w:rFonts w:ascii="Times New Roman" w:hAnsi="Times New Roman" w:cs="Times New Roman"/>
          <w:i/>
          <w:iCs/>
          <w:sz w:val="24"/>
          <w:szCs w:val="24"/>
        </w:rPr>
        <w:t xml:space="preserve"> </w:t>
      </w:r>
      <w:r w:rsidRPr="00831C1C">
        <w:rPr>
          <w:rFonts w:ascii="Times New Roman" w:hAnsi="Times New Roman" w:cs="Times New Roman"/>
          <w:sz w:val="24"/>
          <w:szCs w:val="24"/>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31C1C">
        <w:rPr>
          <w:rFonts w:ascii="Times New Roman" w:hAnsi="Times New Roman" w:cs="Times New Roman"/>
          <w:color w:val="000000"/>
          <w:sz w:val="24"/>
          <w:szCs w:val="24"/>
        </w:rPr>
        <w:t>.</w:t>
      </w:r>
    </w:p>
    <w:p w:rsidR="00B955CB" w:rsidRPr="00831C1C" w:rsidRDefault="00B955CB" w:rsidP="00406E90">
      <w:pPr>
        <w:spacing w:line="360" w:lineRule="auto"/>
        <w:ind w:firstLine="709"/>
        <w:contextualSpacing/>
        <w:jc w:val="both"/>
        <w:rPr>
          <w:color w:val="000000"/>
        </w:rPr>
      </w:pPr>
      <w:r w:rsidRPr="00831C1C">
        <w:rPr>
          <w:color w:val="000000"/>
        </w:rPr>
        <w:t xml:space="preserve">1.3. Муниципальный лесной контроль осуществляется администрацией </w:t>
      </w:r>
      <w:r w:rsidR="00345136">
        <w:rPr>
          <w:color w:val="000000"/>
        </w:rPr>
        <w:t>Красноярского</w:t>
      </w:r>
      <w:r>
        <w:rPr>
          <w:color w:val="000000"/>
        </w:rPr>
        <w:t xml:space="preserve"> сельсовета Татарского района Новосибирской области</w:t>
      </w:r>
      <w:r w:rsidRPr="00831C1C">
        <w:rPr>
          <w:i/>
          <w:iCs/>
          <w:color w:val="000000"/>
        </w:rPr>
        <w:t xml:space="preserve"> </w:t>
      </w:r>
      <w:r w:rsidRPr="00831C1C">
        <w:rPr>
          <w:color w:val="000000"/>
        </w:rPr>
        <w:t>(далее – администрация).</w:t>
      </w:r>
    </w:p>
    <w:p w:rsidR="00B955CB" w:rsidRPr="00831C1C" w:rsidRDefault="00B955CB" w:rsidP="00406E90">
      <w:pPr>
        <w:spacing w:line="360" w:lineRule="auto"/>
        <w:ind w:firstLine="709"/>
        <w:contextualSpacing/>
        <w:jc w:val="both"/>
      </w:pPr>
      <w:r w:rsidRPr="00831C1C">
        <w:rPr>
          <w:color w:val="000000"/>
        </w:rPr>
        <w:t xml:space="preserve">1.4. Должностными лицами администрации, уполномоченными осуществлять муниципальный лесной контроль, являются </w:t>
      </w:r>
      <w:r>
        <w:rPr>
          <w:color w:val="000000"/>
        </w:rPr>
        <w:t xml:space="preserve">специалист администрации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(далее также – должностные лица, уполномоченные осуществлять муниципальный лесной контроль)</w:t>
      </w:r>
      <w:r w:rsidRPr="00831C1C">
        <w:rPr>
          <w:i/>
          <w:iCs/>
          <w:color w:val="000000"/>
        </w:rPr>
        <w:t>.</w:t>
      </w:r>
      <w:r w:rsidRPr="00831C1C">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rsidR="00B955CB" w:rsidRPr="00831C1C" w:rsidRDefault="00B955CB" w:rsidP="00406E90">
      <w:pPr>
        <w:spacing w:line="360" w:lineRule="auto"/>
        <w:ind w:firstLine="709"/>
        <w:contextualSpacing/>
        <w:jc w:val="both"/>
        <w:rPr>
          <w:color w:val="000000"/>
        </w:rPr>
      </w:pPr>
      <w:r w:rsidRPr="00831C1C">
        <w:rPr>
          <w:color w:val="000000"/>
        </w:rPr>
        <w:lastRenderedPageBreak/>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955CB" w:rsidRPr="00831C1C" w:rsidRDefault="00B955CB" w:rsidP="00BC5B9E">
      <w:pPr>
        <w:pStyle w:val="s16"/>
        <w:shd w:val="clear" w:color="auto" w:fill="FFFFFF"/>
        <w:spacing w:before="0" w:beforeAutospacing="0" w:after="0" w:afterAutospacing="0" w:line="360" w:lineRule="auto"/>
        <w:ind w:firstLine="709"/>
        <w:jc w:val="both"/>
        <w:rPr>
          <w:color w:val="000000"/>
        </w:rPr>
      </w:pPr>
      <w:r w:rsidRPr="00831C1C">
        <w:rPr>
          <w:color w:val="000000"/>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31C1C">
        <w:rPr>
          <w:rStyle w:val="a5"/>
          <w:color w:val="000000"/>
        </w:rPr>
        <w:t>закона</w:t>
      </w:r>
      <w:r w:rsidRPr="00831C1C">
        <w:rPr>
          <w:color w:val="000000"/>
        </w:rPr>
        <w:t xml:space="preserve"> от 31.07.2020 № 248-ФЗ «О государственном контроле (надзоре) и муниципальном контроле в Российской Федерации», Лесного </w:t>
      </w:r>
      <w:r w:rsidRPr="00831C1C">
        <w:rPr>
          <w:rStyle w:val="a5"/>
          <w:color w:val="000000"/>
        </w:rPr>
        <w:t>кодекса</w:t>
      </w:r>
      <w:r w:rsidRPr="00831C1C">
        <w:rPr>
          <w:color w:val="000000"/>
        </w:rPr>
        <w:t xml:space="preserve"> Российской Федерации, Федерального </w:t>
      </w:r>
      <w:r w:rsidRPr="00831C1C">
        <w:rPr>
          <w:rStyle w:val="a5"/>
          <w:color w:val="000000"/>
        </w:rPr>
        <w:t>закона</w:t>
      </w:r>
      <w:r w:rsidRPr="00831C1C">
        <w:rPr>
          <w:color w:val="000000"/>
        </w:rPr>
        <w:t xml:space="preserve"> от 06.10.2003 № 131-ФЗ «Об общих принципах организации местного самоуправления в Рос</w:t>
      </w:r>
      <w:r w:rsidR="00BC5B9E">
        <w:rPr>
          <w:color w:val="000000"/>
        </w:rPr>
        <w:t>сийской Федерации».</w:t>
      </w:r>
      <w:r w:rsidRPr="00831C1C">
        <w:rPr>
          <w:color w:val="000000"/>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000000"/>
          <w:sz w:val="24"/>
          <w:szCs w:val="24"/>
        </w:rPr>
        <w:t xml:space="preserve">1.6. </w:t>
      </w:r>
      <w:r w:rsidRPr="00831C1C">
        <w:rPr>
          <w:rFonts w:ascii="Times New Roman" w:hAnsi="Times New Roman" w:cs="Times New Roman"/>
          <w:color w:val="262626"/>
          <w:sz w:val="24"/>
          <w:szCs w:val="24"/>
          <w:shd w:val="clear" w:color="auto" w:fill="FFFFFF"/>
        </w:rPr>
        <w:t>Объектами муниципального лесного контроля являются:</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color w:val="262626"/>
          <w:sz w:val="24"/>
          <w:szCs w:val="24"/>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31C1C">
        <w:rPr>
          <w:rFonts w:ascii="Times New Roman" w:hAnsi="Times New Roman" w:cs="Times New Roman"/>
          <w:sz w:val="24"/>
          <w:szCs w:val="24"/>
        </w:rPr>
        <w:t>лесных участков, находящихся в муниципальной собственности,</w:t>
      </w:r>
      <w:r w:rsidRPr="00831C1C">
        <w:rPr>
          <w:rFonts w:ascii="Times New Roman" w:hAnsi="Times New Roman" w:cs="Times New Roman"/>
          <w:color w:val="262626"/>
          <w:sz w:val="24"/>
          <w:szCs w:val="24"/>
          <w:shd w:val="clear" w:color="auto" w:fill="FFFFFF"/>
        </w:rPr>
        <w:t xml:space="preserve"> и лесоразведению в них;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262626"/>
          <w:sz w:val="24"/>
          <w:szCs w:val="24"/>
          <w:shd w:val="clear" w:color="auto" w:fill="FFFFFF"/>
        </w:rPr>
        <w:t xml:space="preserve">б) </w:t>
      </w:r>
      <w:r w:rsidRPr="00831C1C">
        <w:rPr>
          <w:rFonts w:ascii="Times New Roman" w:hAnsi="Times New Roman" w:cs="Times New Roman"/>
          <w:sz w:val="24"/>
          <w:szCs w:val="24"/>
        </w:rPr>
        <w:t>производственные объекты: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средства предупреждения и тушения лесных пожаров;</w:t>
      </w:r>
    </w:p>
    <w:p w:rsidR="00B955CB" w:rsidRPr="00831C1C" w:rsidRDefault="00B955CB" w:rsidP="00406E90">
      <w:pPr>
        <w:pStyle w:val="ConsPlusNormal"/>
        <w:spacing w:line="360" w:lineRule="auto"/>
        <w:ind w:firstLine="709"/>
        <w:jc w:val="both"/>
        <w:rPr>
          <w:rFonts w:ascii="Times New Roman" w:hAnsi="Times New Roman" w:cs="Times New Roman"/>
          <w:color w:val="262626"/>
          <w:sz w:val="24"/>
          <w:szCs w:val="24"/>
          <w:shd w:val="clear" w:color="auto" w:fill="FFFFFF"/>
        </w:rPr>
      </w:pPr>
      <w:r w:rsidRPr="00831C1C">
        <w:rPr>
          <w:rFonts w:ascii="Times New Roman" w:hAnsi="Times New Roman" w:cs="Times New Roman"/>
          <w:sz w:val="24"/>
          <w:szCs w:val="24"/>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31C1C">
        <w:rPr>
          <w:rFonts w:ascii="Times New Roman" w:hAnsi="Times New Roman" w:cs="Times New Roman"/>
          <w:color w:val="262626"/>
          <w:sz w:val="24"/>
          <w:szCs w:val="24"/>
          <w:shd w:val="clear" w:color="auto" w:fill="FFFFFF"/>
        </w:rPr>
        <w:t>, к которым предъявляются обязательные требования.</w:t>
      </w:r>
    </w:p>
    <w:p w:rsidR="00B955CB" w:rsidRPr="00831C1C" w:rsidRDefault="00B955CB" w:rsidP="00DA728F">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1.7. При осуществлении </w:t>
      </w:r>
      <w:r w:rsidRPr="00831C1C">
        <w:rPr>
          <w:rFonts w:ascii="Times New Roman" w:hAnsi="Times New Roman" w:cs="Times New Roman"/>
          <w:color w:val="262626"/>
          <w:sz w:val="24"/>
          <w:szCs w:val="24"/>
          <w:shd w:val="clear" w:color="auto" w:fill="FFFFFF"/>
        </w:rPr>
        <w:t>муниципального лесного контроля</w:t>
      </w:r>
      <w:r w:rsidRPr="00831C1C">
        <w:rPr>
          <w:rFonts w:ascii="Times New Roman" w:hAnsi="Times New Roman" w:cs="Times New Roman"/>
          <w:color w:val="000000"/>
          <w:sz w:val="24"/>
          <w:szCs w:val="24"/>
          <w:shd w:val="clear" w:color="auto" w:fill="FFFFFF"/>
        </w:rPr>
        <w:t xml:space="preserve"> система оценки и управления рисками не применяется</w:t>
      </w:r>
      <w:r w:rsidRPr="00831C1C">
        <w:rPr>
          <w:rFonts w:ascii="Times New Roman" w:hAnsi="Times New Roman" w:cs="Times New Roman"/>
          <w:color w:val="000000"/>
          <w:sz w:val="24"/>
          <w:szCs w:val="24"/>
        </w:rPr>
        <w:t>.</w:t>
      </w:r>
    </w:p>
    <w:p w:rsidR="00B955CB" w:rsidRPr="00831C1C" w:rsidRDefault="00B955CB" w:rsidP="00406E90">
      <w:pPr>
        <w:pStyle w:val="ConsPlusNormal"/>
        <w:spacing w:line="360" w:lineRule="auto"/>
        <w:ind w:firstLine="709"/>
        <w:jc w:val="both"/>
        <w:rPr>
          <w:rFonts w:ascii="Times New Roman" w:hAnsi="Times New Roman" w:cs="Times New Roman"/>
          <w:b/>
          <w:bCs/>
          <w:color w:val="000000"/>
          <w:sz w:val="24"/>
          <w:szCs w:val="24"/>
        </w:rPr>
      </w:pPr>
    </w:p>
    <w:p w:rsidR="00B955CB" w:rsidRPr="00831C1C" w:rsidRDefault="00B955CB" w:rsidP="00406E90">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B955CB" w:rsidRPr="00831C1C" w:rsidRDefault="00B955CB" w:rsidP="00406E90">
      <w:pPr>
        <w:pStyle w:val="ConsPlusNormal"/>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 Администрация осуществляет муниципальный лесной контроль в том числе посредством проведения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2.2. Профилактически</w:t>
      </w:r>
      <w:bookmarkStart w:id="2" w:name="_GoBack"/>
      <w:bookmarkEnd w:id="2"/>
      <w:r w:rsidRPr="00831C1C">
        <w:rPr>
          <w:rFonts w:ascii="Times New Roman" w:hAnsi="Times New Roman" w:cs="Times New Roman"/>
          <w:color w:val="000000"/>
          <w:sz w:val="24"/>
          <w:szCs w:val="24"/>
        </w:rPr>
        <w:t xml:space="preserve">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w:t>
      </w:r>
      <w:r w:rsidRPr="00831C1C">
        <w:rPr>
          <w:rFonts w:ascii="Times New Roman" w:hAnsi="Times New Roman" w:cs="Times New Roman"/>
          <w:color w:val="000000"/>
          <w:sz w:val="24"/>
          <w:szCs w:val="24"/>
        </w:rPr>
        <w:lastRenderedPageBreak/>
        <w:t>ценностям, и доведения обязательных требований до контролируемых лиц, способов их соблюдения.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Pr>
          <w:rFonts w:ascii="Times New Roman" w:hAnsi="Times New Roman" w:cs="Times New Roman"/>
          <w:color w:val="000000"/>
          <w:sz w:val="24"/>
          <w:szCs w:val="24"/>
        </w:rPr>
        <w:t xml:space="preserve">администрации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для принятия решения о проведении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2.5. При осуществлении администрацией муниципального лесного контроля могут проводиться следующие виды профилактических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информирование;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 обобщение правоприменительной практики;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объявление предостережений;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консультирование;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5) профилактический визит.</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31C1C">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831C1C">
        <w:rPr>
          <w:rFonts w:ascii="Times New Roman" w:hAnsi="Times New Roman" w:cs="Times New Roman"/>
          <w:color w:val="000000"/>
          <w:sz w:val="24"/>
          <w:szCs w:val="24"/>
        </w:rPr>
        <w:t>официального сайта администрации</w:t>
      </w:r>
      <w:r w:rsidRPr="00831C1C">
        <w:rPr>
          <w:rFonts w:ascii="Times New Roman" w:hAnsi="Times New Roman" w:cs="Times New Roman"/>
          <w:color w:val="000000"/>
          <w:sz w:val="24"/>
          <w:szCs w:val="24"/>
          <w:shd w:val="clear" w:color="auto" w:fill="FFFFFF"/>
        </w:rPr>
        <w:t>)</w:t>
      </w:r>
      <w:r w:rsidRPr="00831C1C">
        <w:rPr>
          <w:rFonts w:ascii="Times New Roman" w:hAnsi="Times New Roman" w:cs="Times New Roman"/>
          <w:color w:val="000000"/>
          <w:sz w:val="24"/>
          <w:szCs w:val="24"/>
        </w:rPr>
        <w:t>, в средствах массовой информации,</w:t>
      </w:r>
      <w:r w:rsidRPr="00831C1C">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31C1C">
          <w:rPr>
            <w:rStyle w:val="a5"/>
            <w:rFonts w:ascii="Times New Roman" w:hAnsi="Times New Roman"/>
            <w:color w:val="000000"/>
            <w:sz w:val="24"/>
            <w:szCs w:val="24"/>
          </w:rPr>
          <w:t>частью 3 статьи 46</w:t>
        </w:r>
      </w:hyperlink>
      <w:r w:rsidRPr="00831C1C">
        <w:rPr>
          <w:rFonts w:ascii="Times New Roman" w:hAnsi="Times New Roman" w:cs="Times New Roman"/>
          <w:color w:val="000000"/>
          <w:sz w:val="24"/>
          <w:szCs w:val="24"/>
        </w:rPr>
        <w:t xml:space="preserve"> Федерального закона от </w:t>
      </w:r>
      <w:r w:rsidRPr="00831C1C">
        <w:rPr>
          <w:rFonts w:ascii="Times New Roman" w:hAnsi="Times New Roman" w:cs="Times New Roman"/>
          <w:color w:val="000000"/>
          <w:sz w:val="24"/>
          <w:szCs w:val="24"/>
        </w:rPr>
        <w:lastRenderedPageBreak/>
        <w:t>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Администрация также вправе информировать население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B955CB" w:rsidRPr="00831C1C" w:rsidRDefault="00B955CB" w:rsidP="00406E90">
      <w:pPr>
        <w:spacing w:line="360" w:lineRule="auto"/>
        <w:ind w:firstLine="709"/>
        <w:jc w:val="both"/>
        <w:rPr>
          <w:color w:val="000000"/>
        </w:rPr>
      </w:pPr>
      <w:r w:rsidRPr="00831C1C">
        <w:rPr>
          <w:color w:val="000000"/>
        </w:rPr>
        <w:t>2.8. Предостережение о недопустимости нарушения обязательных требований и предложение</w:t>
      </w:r>
      <w:r w:rsidRPr="00831C1C">
        <w:rPr>
          <w:color w:val="000000"/>
          <w:shd w:val="clear" w:color="auto" w:fill="FFFFFF"/>
        </w:rPr>
        <w:t xml:space="preserve"> принять меры по обеспечению соблюдения обязательных требований</w:t>
      </w:r>
      <w:r w:rsidRPr="00831C1C">
        <w:rPr>
          <w:color w:val="000000"/>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31C1C">
        <w:rPr>
          <w:color w:val="000000"/>
          <w:shd w:val="clear" w:color="auto" w:fill="FFFFFF"/>
        </w:rPr>
        <w:t>или признаках нарушений обязательных требований </w:t>
      </w:r>
      <w:r w:rsidRPr="00831C1C">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345136">
        <w:rPr>
          <w:color w:val="000000"/>
        </w:rPr>
        <w:t>Красноярского</w:t>
      </w:r>
      <w:r>
        <w:rPr>
          <w:color w:val="000000"/>
        </w:rPr>
        <w:t xml:space="preserve"> сельсовета Татарского района Новосибирской области</w:t>
      </w:r>
      <w:r w:rsidRPr="00831C1C">
        <w:rPr>
          <w:color w:val="000000"/>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B955CB" w:rsidRPr="00831C1C" w:rsidRDefault="00B955CB" w:rsidP="00406E90">
      <w:pPr>
        <w:spacing w:line="360" w:lineRule="auto"/>
        <w:ind w:firstLine="709"/>
        <w:jc w:val="both"/>
        <w:rPr>
          <w:color w:val="000000"/>
        </w:rPr>
      </w:pPr>
      <w:r w:rsidRPr="00831C1C">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831C1C">
        <w:rPr>
          <w:color w:val="000000"/>
          <w:shd w:val="clear" w:color="auto" w:fill="FFFFFF"/>
        </w:rPr>
        <w:t>приказом Министерства экономического развития Российской Федерации от 31.03.2021 № 151</w:t>
      </w:r>
      <w:r w:rsidRPr="00831C1C">
        <w:rPr>
          <w:color w:val="000000"/>
        </w:rPr>
        <w:br/>
      </w:r>
      <w:r w:rsidRPr="00831C1C">
        <w:rPr>
          <w:color w:val="000000"/>
          <w:shd w:val="clear" w:color="auto" w:fill="FFFFFF"/>
        </w:rPr>
        <w:t>«О типовых формах документов, используемых контрольным (надзорным) органом»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Pr="00831C1C">
        <w:rPr>
          <w:rFonts w:ascii="Times New Roman" w:hAnsi="Times New Roman" w:cs="Times New Roman"/>
          <w:color w:val="000000"/>
          <w:sz w:val="24"/>
          <w:szCs w:val="24"/>
        </w:rPr>
        <w:lastRenderedPageBreak/>
        <w:t>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Личный прием граждан проводится главой (заместителем 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1) организация и осуществление муниципального лесного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r w:rsidRPr="00831C1C">
        <w:rPr>
          <w:rFonts w:ascii="Times New Roman" w:hAnsi="Times New Roman" w:cs="Times New Roman"/>
          <w:sz w:val="24"/>
          <w:szCs w:val="24"/>
        </w:rPr>
        <w:t xml:space="preserve"> </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4) получение информации о </w:t>
      </w:r>
      <w:r w:rsidRPr="00831C1C">
        <w:rPr>
          <w:rFonts w:ascii="Times New Roman" w:hAnsi="Times New Roman" w:cs="Times New Roman"/>
          <w:color w:val="000000"/>
          <w:sz w:val="24"/>
          <w:szCs w:val="24"/>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Консультирование контролируемых лиц в устной форме может осуществляться также на собраниях и конференциях граждан.</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w:t>
      </w:r>
      <w:r w:rsidRPr="00831C1C">
        <w:rPr>
          <w:rFonts w:ascii="Times New Roman" w:hAnsi="Times New Roman" w:cs="Times New Roman"/>
          <w:color w:val="000000"/>
          <w:sz w:val="24"/>
          <w:szCs w:val="24"/>
        </w:rPr>
        <w:lastRenderedPageBreak/>
        <w:t>информации, доступ к которой ограничен в соответствии с законодательством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Должностными лицами, уполномоченными осуществлять муниципальный лесной контроль, ведется журнал учета консультирований.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color w:val="000000"/>
          <w:sz w:val="24"/>
          <w:szCs w:val="24"/>
        </w:rPr>
        <w:t xml:space="preserve"> или должностным лицом, уполномоченным осуществлять муниципальный лесной контроль.</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955CB" w:rsidRPr="00831C1C" w:rsidRDefault="00B955CB" w:rsidP="00406E90">
      <w:pPr>
        <w:pStyle w:val="ConsPlusNormal"/>
        <w:spacing w:line="360" w:lineRule="auto"/>
        <w:ind w:firstLine="0"/>
        <w:jc w:val="both"/>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3. Осуществление контрольных мероприятий и контрольных действий</w:t>
      </w:r>
    </w:p>
    <w:p w:rsidR="00B955CB" w:rsidRPr="00831C1C" w:rsidRDefault="00B955CB" w:rsidP="00406E90">
      <w:pPr>
        <w:pStyle w:val="ConsPlusNormal"/>
        <w:spacing w:line="360" w:lineRule="auto"/>
        <w:ind w:firstLine="0"/>
        <w:jc w:val="center"/>
        <w:rPr>
          <w:rFonts w:ascii="Times New Roman" w:hAnsi="Times New Roman" w:cs="Times New Roman"/>
          <w:b/>
          <w:bCs/>
          <w:color w:val="000000"/>
          <w:sz w:val="24"/>
          <w:szCs w:val="24"/>
        </w:rPr>
      </w:pP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B955CB" w:rsidRPr="00831C1C" w:rsidRDefault="00B955CB" w:rsidP="00406E90">
      <w:pPr>
        <w:spacing w:line="360" w:lineRule="auto"/>
        <w:ind w:firstLine="709"/>
        <w:jc w:val="both"/>
        <w:rPr>
          <w:color w:val="000000"/>
        </w:rPr>
      </w:pPr>
      <w:r w:rsidRPr="00831C1C">
        <w:rPr>
          <w:color w:val="000000"/>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31C1C">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B955CB" w:rsidRPr="00831C1C" w:rsidRDefault="00B955CB" w:rsidP="00406E90">
      <w:pPr>
        <w:spacing w:line="360" w:lineRule="auto"/>
        <w:ind w:firstLine="709"/>
        <w:jc w:val="both"/>
        <w:rPr>
          <w:color w:val="000000"/>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w:t>
      </w:r>
      <w:r w:rsidRPr="00831C1C">
        <w:rPr>
          <w:rFonts w:ascii="Times New Roman" w:hAnsi="Times New Roman" w:cs="Times New Roman"/>
          <w:sz w:val="24"/>
          <w:szCs w:val="24"/>
        </w:rPr>
        <w:lastRenderedPageBreak/>
        <w:t xml:space="preserve">в пределах своей компетенции имеют право пользоваться средствами аудио- и видеозаписи, фотоаппаратами, </w:t>
      </w:r>
      <w:r w:rsidRPr="00831C1C">
        <w:rPr>
          <w:rFonts w:ascii="Times New Roman" w:hAnsi="Times New Roman" w:cs="Times New Roman"/>
          <w:color w:val="000000"/>
          <w:sz w:val="24"/>
          <w:szCs w:val="24"/>
        </w:rPr>
        <w:t>геодезическими и картометрическими измерениями (пользоваться для этих целей техническими средствами),</w:t>
      </w:r>
      <w:r w:rsidRPr="00831C1C">
        <w:rPr>
          <w:rFonts w:ascii="Times New Roman" w:hAnsi="Times New Roman" w:cs="Times New Roman"/>
          <w:sz w:val="24"/>
          <w:szCs w:val="24"/>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sz w:val="24"/>
          <w:szCs w:val="24"/>
        </w:rPr>
        <w:t xml:space="preserve">О производстве </w:t>
      </w:r>
      <w:r w:rsidRPr="00831C1C">
        <w:rPr>
          <w:rFonts w:ascii="Times New Roman" w:hAnsi="Times New Roman" w:cs="Times New Roman"/>
          <w:color w:val="000000"/>
          <w:sz w:val="24"/>
          <w:szCs w:val="24"/>
        </w:rPr>
        <w:t xml:space="preserve">в рамках контрольного мероприятия </w:t>
      </w:r>
      <w:r w:rsidRPr="00831C1C">
        <w:rPr>
          <w:rFonts w:ascii="Times New Roman" w:hAnsi="Times New Roman" w:cs="Times New Roman"/>
          <w:sz w:val="24"/>
          <w:szCs w:val="24"/>
        </w:rPr>
        <w:t xml:space="preserve">аудиозаписи, фото-, видеосъемки, </w:t>
      </w:r>
      <w:r w:rsidRPr="00831C1C">
        <w:rPr>
          <w:rFonts w:ascii="Times New Roman" w:hAnsi="Times New Roman" w:cs="Times New Roman"/>
          <w:color w:val="000000"/>
          <w:sz w:val="24"/>
          <w:szCs w:val="24"/>
        </w:rPr>
        <w:t>геодезических и картометрических измерений</w:t>
      </w:r>
      <w:r w:rsidRPr="00831C1C">
        <w:rPr>
          <w:rFonts w:ascii="Times New Roman" w:hAnsi="Times New Roman" w:cs="Times New Roman"/>
          <w:sz w:val="24"/>
          <w:szCs w:val="24"/>
        </w:rPr>
        <w:t xml:space="preserve"> должностное лицо, проводящее контрольное мероприятие, объявляет контролируемому лицу или его представителю.</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3.5. Основанием для проведения контрольных мероприятий, проводимых с взаимодействием с контролируемыми лицами, является: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lastRenderedPageBreak/>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r w:rsidRPr="00831C1C">
        <w:rPr>
          <w:rFonts w:ascii="Times New Roman" w:hAnsi="Times New Roman" w:cs="Times New Roman"/>
          <w:i/>
          <w:iCs/>
          <w:color w:val="000000"/>
          <w:sz w:val="24"/>
          <w:szCs w:val="24"/>
        </w:rPr>
        <w:t xml:space="preserve">, </w:t>
      </w:r>
      <w:r w:rsidRPr="00831C1C">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831C1C">
        <w:rPr>
          <w:rFonts w:ascii="Times New Roman" w:hAnsi="Times New Roman" w:cs="Times New Roman"/>
          <w:color w:val="000000"/>
          <w:sz w:val="24"/>
          <w:szCs w:val="24"/>
        </w:rPr>
        <w:t xml:space="preserve"> Федеральным </w:t>
      </w:r>
      <w:hyperlink r:id="rId9"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0" w:history="1">
        <w:r w:rsidRPr="00831C1C">
          <w:rPr>
            <w:rStyle w:val="a5"/>
            <w:rFonts w:ascii="Times New Roman" w:hAnsi="Times New Roman"/>
            <w:color w:val="000000"/>
            <w:sz w:val="24"/>
            <w:szCs w:val="24"/>
          </w:rPr>
          <w:t>законом</w:t>
        </w:r>
      </w:hyperlink>
      <w:r w:rsidRPr="00831C1C">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rsidR="00B955CB" w:rsidRPr="00831C1C" w:rsidRDefault="00B955CB" w:rsidP="00406E90">
      <w:pPr>
        <w:spacing w:line="360" w:lineRule="auto"/>
        <w:ind w:firstLine="709"/>
        <w:jc w:val="both"/>
        <w:rPr>
          <w:color w:val="000000"/>
        </w:rPr>
      </w:pPr>
      <w:r w:rsidRPr="00831C1C">
        <w:rPr>
          <w:color w:val="000000"/>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31C1C">
        <w:rPr>
          <w:color w:val="000000"/>
          <w:shd w:val="clear" w:color="auto" w:fill="FFFFFF"/>
        </w:rPr>
        <w:t>распоряжением Правительства Российской Федерации от 19.04.2016 № 724-р перечнем</w:t>
      </w:r>
      <w:r w:rsidRPr="00831C1C">
        <w:rPr>
          <w:color w:val="000000"/>
        </w:rPr>
        <w:br/>
      </w:r>
      <w:r w:rsidRPr="00831C1C">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31C1C">
        <w:rPr>
          <w:color w:val="000000"/>
        </w:rPr>
        <w:t xml:space="preserve"> </w:t>
      </w:r>
      <w:hyperlink r:id="rId11" w:history="1">
        <w:r w:rsidRPr="00831C1C">
          <w:rPr>
            <w:rStyle w:val="a5"/>
            <w:color w:val="000000"/>
          </w:rPr>
          <w:t>Правилами</w:t>
        </w:r>
      </w:hyperlink>
      <w:r w:rsidRPr="00831C1C">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w:t>
      </w:r>
      <w:r w:rsidRPr="00831C1C">
        <w:rPr>
          <w:color w:val="000000"/>
        </w:rPr>
        <w:lastRenderedPageBreak/>
        <w:t>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3.11. </w:t>
      </w:r>
      <w:r w:rsidRPr="00831C1C">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955CB" w:rsidRPr="00831C1C" w:rsidRDefault="00B955CB" w:rsidP="00406E90">
      <w:pPr>
        <w:spacing w:line="360" w:lineRule="auto"/>
        <w:ind w:firstLine="709"/>
        <w:jc w:val="both"/>
        <w:rPr>
          <w:color w:val="000000"/>
          <w:shd w:val="clear" w:color="auto" w:fill="FFFFFF"/>
        </w:rPr>
      </w:pPr>
      <w:r w:rsidRPr="00831C1C">
        <w:rPr>
          <w:color w:val="000000"/>
        </w:rPr>
        <w:t xml:space="preserve">1) </w:t>
      </w:r>
      <w:r w:rsidRPr="00831C1C">
        <w:rPr>
          <w:color w:val="000000"/>
          <w:shd w:val="clear" w:color="auto" w:fill="FFFFFF"/>
        </w:rPr>
        <w:t xml:space="preserve">отсутствие контролируемого лица либо его представителя не препятствует оценке </w:t>
      </w:r>
      <w:r w:rsidRPr="00831C1C">
        <w:rPr>
          <w:color w:val="000000"/>
        </w:rPr>
        <w:t xml:space="preserve">должностным лицом, уполномоченным осуществлять муниципальный лесной контроль, </w:t>
      </w:r>
      <w:r w:rsidRPr="00831C1C">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B955CB" w:rsidRPr="00831C1C" w:rsidRDefault="00B955CB" w:rsidP="00406E90">
      <w:pPr>
        <w:spacing w:line="360" w:lineRule="auto"/>
        <w:ind w:firstLine="709"/>
        <w:jc w:val="both"/>
        <w:rPr>
          <w:color w:val="000000"/>
        </w:rPr>
      </w:pPr>
      <w:r w:rsidRPr="00831C1C">
        <w:rPr>
          <w:color w:val="000000"/>
          <w:shd w:val="clear" w:color="auto" w:fill="FFFFFF"/>
        </w:rPr>
        <w:t xml:space="preserve">2) отсутствие признаков </w:t>
      </w:r>
      <w:r w:rsidRPr="00831C1C">
        <w:rPr>
          <w:color w:val="000000"/>
        </w:rPr>
        <w:t>явной непосредственной угрозы причинения или фактического причинения вреда (ущерба) охраняемым законом ценностям;</w:t>
      </w:r>
    </w:p>
    <w:p w:rsidR="00B955CB" w:rsidRPr="00831C1C" w:rsidRDefault="00B955CB" w:rsidP="00406E90">
      <w:pPr>
        <w:spacing w:line="360" w:lineRule="auto"/>
        <w:ind w:firstLine="709"/>
        <w:jc w:val="both"/>
        <w:rPr>
          <w:color w:val="000000"/>
        </w:rPr>
      </w:pPr>
      <w:r w:rsidRPr="00831C1C">
        <w:rPr>
          <w:color w:val="000000"/>
        </w:rPr>
        <w:t>3) имеются уважительные причины для отсутствия контролируемого лица (болезнь</w:t>
      </w:r>
      <w:r w:rsidRPr="00831C1C">
        <w:rPr>
          <w:color w:val="000000"/>
          <w:shd w:val="clear" w:color="auto" w:fill="FFFFFF"/>
        </w:rPr>
        <w:t xml:space="preserve"> контролируемого лица</w:t>
      </w:r>
      <w:r w:rsidRPr="00831C1C">
        <w:rPr>
          <w:color w:val="000000"/>
        </w:rPr>
        <w:t>, его командировка и т.п.) при проведении</w:t>
      </w:r>
      <w:r w:rsidRPr="00831C1C">
        <w:rPr>
          <w:color w:val="000000"/>
          <w:shd w:val="clear" w:color="auto" w:fill="FFFFFF"/>
        </w:rPr>
        <w:t xml:space="preserve"> контрольного мероприятия</w:t>
      </w:r>
      <w:r w:rsidRPr="00831C1C">
        <w:rPr>
          <w:color w:val="000000"/>
        </w:rPr>
        <w:t>.</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B955CB" w:rsidRPr="00831C1C" w:rsidRDefault="00B955CB" w:rsidP="00406E90">
      <w:pPr>
        <w:pStyle w:val="s1"/>
        <w:spacing w:line="360" w:lineRule="auto"/>
        <w:ind w:firstLine="709"/>
        <w:rPr>
          <w:rFonts w:ascii="Times New Roman" w:hAnsi="Times New Roman" w:cs="Times New Roman"/>
          <w:color w:val="000000"/>
          <w:sz w:val="24"/>
          <w:szCs w:val="24"/>
        </w:rPr>
      </w:pPr>
      <w:r w:rsidRPr="00831C1C">
        <w:rPr>
          <w:rFonts w:ascii="Times New Roman" w:hAnsi="Times New Roman" w:cs="Times New Roman"/>
          <w:color w:val="000000"/>
          <w:sz w:val="24"/>
          <w:szCs w:val="24"/>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831C1C">
          <w:rPr>
            <w:rStyle w:val="a5"/>
            <w:rFonts w:ascii="Times New Roman" w:hAnsi="Times New Roman"/>
            <w:color w:val="000000"/>
            <w:sz w:val="24"/>
            <w:szCs w:val="24"/>
          </w:rPr>
          <w:t>частью 2 статьи 90</w:t>
        </w:r>
      </w:hyperlink>
      <w:r w:rsidRPr="00831C1C">
        <w:rPr>
          <w:rFonts w:ascii="Times New Roman" w:hAnsi="Times New Roman" w:cs="Times New Roman"/>
          <w:color w:val="000000"/>
          <w:sz w:val="24"/>
          <w:szCs w:val="24"/>
        </w:rPr>
        <w:t xml:space="preserve"> Федерального закона от 31.07.2020 </w:t>
      </w:r>
      <w:r w:rsidRPr="00831C1C">
        <w:rPr>
          <w:rFonts w:ascii="Times New Roman" w:hAnsi="Times New Roman" w:cs="Times New Roman"/>
          <w:color w:val="000000"/>
          <w:sz w:val="24"/>
          <w:szCs w:val="24"/>
        </w:rPr>
        <w:lastRenderedPageBreak/>
        <w:t>№ 248-ФЗ «О государственном контроле (надзоре) и муниципальном контроле в Российской Федерации».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955CB" w:rsidRPr="00831C1C" w:rsidRDefault="00B955CB" w:rsidP="00406E90">
      <w:pPr>
        <w:spacing w:line="360" w:lineRule="auto"/>
        <w:ind w:firstLine="709"/>
        <w:jc w:val="both"/>
        <w:rPr>
          <w:color w:val="000000"/>
        </w:rPr>
      </w:pPr>
      <w:r w:rsidRPr="00831C1C">
        <w:rPr>
          <w:color w:val="000000"/>
        </w:rPr>
        <w:t>Оформление акта производится на месте проведения контрольного мероприятия в день окончания проведения такого мероприятия,</w:t>
      </w:r>
      <w:r w:rsidRPr="00831C1C">
        <w:rPr>
          <w:color w:val="000000"/>
          <w:shd w:val="clear" w:color="auto" w:fill="FFFFFF"/>
        </w:rPr>
        <w:t xml:space="preserve"> если иной порядок оформления акта не установлен Правительством Российской Федерации</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31C1C">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31C1C">
        <w:rPr>
          <w:rFonts w:ascii="Times New Roman" w:hAnsi="Times New Roman" w:cs="Times New Roman"/>
          <w:color w:val="000000"/>
          <w:sz w:val="24"/>
          <w:szCs w:val="24"/>
        </w:rPr>
        <w:t>Единый портал</w:t>
      </w:r>
      <w:r w:rsidRPr="00831C1C">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w:t>
      </w:r>
      <w:r w:rsidRPr="00831C1C">
        <w:rPr>
          <w:rFonts w:ascii="Times New Roman" w:hAnsi="Times New Roman" w:cs="Times New Roman"/>
          <w:color w:val="000000"/>
          <w:sz w:val="24"/>
          <w:szCs w:val="24"/>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31C1C">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31C1C">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31C1C">
        <w:rPr>
          <w:rFonts w:ascii="Times New Roman" w:hAnsi="Times New Roman" w:cs="Times New Roman"/>
          <w:color w:val="000000"/>
          <w:sz w:val="24"/>
          <w:szCs w:val="24"/>
          <w:shd w:val="clear" w:color="auto" w:fill="FFFFFF"/>
        </w:rPr>
        <w:t xml:space="preserve">Федерального закона </w:t>
      </w:r>
      <w:r w:rsidRPr="00831C1C">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bookmarkStart w:id="3" w:name="Par318"/>
      <w:bookmarkEnd w:id="3"/>
      <w:r w:rsidRPr="00831C1C">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w:t>
      </w:r>
      <w:r w:rsidRPr="00831C1C">
        <w:rPr>
          <w:rFonts w:ascii="Times New Roman" w:hAnsi="Times New Roman" w:cs="Times New Roman"/>
          <w:color w:val="000000"/>
          <w:sz w:val="24"/>
          <w:szCs w:val="24"/>
        </w:rPr>
        <w:lastRenderedPageBreak/>
        <w:t>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r w:rsidRPr="00831C1C">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955CB" w:rsidRPr="00831C1C" w:rsidRDefault="00B955CB" w:rsidP="00406E90">
      <w:pPr>
        <w:spacing w:line="360" w:lineRule="auto"/>
        <w:ind w:firstLine="709"/>
        <w:jc w:val="both"/>
        <w:rPr>
          <w:color w:val="000000"/>
        </w:rPr>
      </w:pPr>
      <w:r w:rsidRPr="00831C1C">
        <w:rPr>
          <w:color w:val="000000"/>
        </w:rPr>
        <w:t xml:space="preserve">4) </w:t>
      </w:r>
      <w:r w:rsidRPr="00831C1C">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31C1C">
        <w:rPr>
          <w:color w:val="000000"/>
        </w:rPr>
        <w:t>;</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955CB" w:rsidRPr="00831C1C" w:rsidRDefault="00B955CB" w:rsidP="00406E90">
      <w:pPr>
        <w:pStyle w:val="ConsPlusNormal"/>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Новосибирской области,</w:t>
      </w:r>
      <w:r w:rsidRPr="00831C1C">
        <w:rPr>
          <w:rFonts w:ascii="Times New Roman" w:hAnsi="Times New Roman" w:cs="Times New Roman"/>
          <w:color w:val="000000"/>
          <w:sz w:val="24"/>
          <w:szCs w:val="24"/>
        </w:rPr>
        <w:t xml:space="preserve"> органами местного самоуправления, правоохранительными органами, организациями и гражданами.</w:t>
      </w:r>
    </w:p>
    <w:p w:rsidR="00B955CB" w:rsidRPr="00831C1C" w:rsidRDefault="00B955CB" w:rsidP="00406E90">
      <w:pPr>
        <w:spacing w:line="360" w:lineRule="auto"/>
        <w:ind w:firstLine="709"/>
        <w:jc w:val="both"/>
      </w:pPr>
      <w:r w:rsidRPr="00831C1C">
        <w:rPr>
          <w:color w:val="000000"/>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B955CB" w:rsidRPr="00831C1C" w:rsidRDefault="00B955CB" w:rsidP="00406E90">
      <w:pPr>
        <w:pStyle w:val="ConsPlusNormal"/>
        <w:spacing w:line="360" w:lineRule="auto"/>
        <w:ind w:firstLine="709"/>
        <w:jc w:val="both"/>
        <w:rPr>
          <w:rFonts w:ascii="Times New Roman" w:hAnsi="Times New Roman" w:cs="Times New Roman"/>
          <w:color w:val="000000"/>
          <w:sz w:val="24"/>
          <w:szCs w:val="24"/>
        </w:rPr>
      </w:pPr>
    </w:p>
    <w:p w:rsidR="00B955CB" w:rsidRDefault="00B955CB" w:rsidP="00DA728F">
      <w:pPr>
        <w:pStyle w:val="ConsPlusNormal"/>
        <w:ind w:firstLine="0"/>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lastRenderedPageBreak/>
        <w:t>4. Обжалование решений администрации, действий (бездействия) должностных лиц, уполномоченных осуществлять муниципальный лесной контроль</w:t>
      </w:r>
    </w:p>
    <w:p w:rsidR="00772D43" w:rsidRPr="00831C1C" w:rsidRDefault="00772D43" w:rsidP="00DA728F">
      <w:pPr>
        <w:pStyle w:val="ConsPlusNormal"/>
        <w:ind w:firstLine="0"/>
        <w:jc w:val="center"/>
        <w:rPr>
          <w:rFonts w:ascii="Times New Roman" w:hAnsi="Times New Roman" w:cs="Times New Roman"/>
          <w:b/>
          <w:bCs/>
          <w:color w:val="000000"/>
          <w:sz w:val="24"/>
          <w:szCs w:val="24"/>
        </w:rPr>
      </w:pPr>
    </w:p>
    <w:p w:rsidR="00772D43" w:rsidRPr="00772D43" w:rsidRDefault="00772D43" w:rsidP="00772D43">
      <w:pPr>
        <w:pStyle w:val="ConsPlusNormal"/>
        <w:ind w:firstLine="0"/>
        <w:rPr>
          <w:rFonts w:ascii="Times New Roman" w:hAnsi="Times New Roman" w:cs="Times New Roman"/>
          <w:sz w:val="24"/>
          <w:szCs w:val="24"/>
        </w:rPr>
      </w:pPr>
      <w:r w:rsidRPr="00772D43">
        <w:rPr>
          <w:rFonts w:ascii="Times New Roman" w:hAnsi="Times New Roman" w:cs="Times New Roman"/>
          <w:sz w:val="24"/>
          <w:szCs w:val="24"/>
        </w:rPr>
        <w:t xml:space="preserve">4.1. «В соответствии с  частью 4 статьи 39 Федерального закона от 31.07.2020г№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B955CB" w:rsidRPr="00831C1C" w:rsidRDefault="00B955CB" w:rsidP="00406E90">
      <w:pPr>
        <w:pStyle w:val="15"/>
        <w:jc w:val="center"/>
        <w:rPr>
          <w:rFonts w:ascii="Times New Roman" w:hAnsi="Times New Roman" w:cs="Times New Roman"/>
          <w:b/>
          <w:bCs/>
          <w:color w:val="000000"/>
          <w:sz w:val="24"/>
          <w:szCs w:val="24"/>
        </w:rPr>
      </w:pPr>
      <w:r w:rsidRPr="00831C1C">
        <w:rPr>
          <w:rFonts w:ascii="Times New Roman" w:hAnsi="Times New Roman" w:cs="Times New Roman"/>
          <w:b/>
          <w:bCs/>
          <w:color w:val="000000"/>
          <w:sz w:val="24"/>
          <w:szCs w:val="24"/>
        </w:rPr>
        <w:t>5. Ключевые показатели муниципального лесного контроля и их целевые значения</w:t>
      </w:r>
    </w:p>
    <w:p w:rsidR="00B955CB" w:rsidRPr="00831C1C" w:rsidRDefault="00B955CB" w:rsidP="00406E90">
      <w:pPr>
        <w:pStyle w:val="15"/>
        <w:jc w:val="center"/>
        <w:rPr>
          <w:rFonts w:ascii="Times New Roman" w:hAnsi="Times New Roman" w:cs="Times New Roman"/>
          <w:b/>
          <w:bCs/>
          <w:color w:val="000000"/>
          <w:sz w:val="24"/>
          <w:szCs w:val="24"/>
        </w:rPr>
      </w:pPr>
    </w:p>
    <w:p w:rsidR="00B955CB" w:rsidRPr="00831C1C" w:rsidRDefault="00B955CB" w:rsidP="00406E90">
      <w:pPr>
        <w:pStyle w:val="15"/>
        <w:spacing w:line="360" w:lineRule="auto"/>
        <w:ind w:firstLine="709"/>
        <w:jc w:val="both"/>
        <w:rPr>
          <w:rFonts w:ascii="Times New Roman" w:hAnsi="Times New Roman" w:cs="Times New Roman"/>
          <w:sz w:val="24"/>
          <w:szCs w:val="24"/>
        </w:rPr>
      </w:pPr>
      <w:r w:rsidRPr="00831C1C">
        <w:rPr>
          <w:rFonts w:ascii="Times New Roman" w:hAnsi="Times New Roman" w:cs="Times New Roman"/>
          <w:color w:val="000000"/>
          <w:sz w:val="24"/>
          <w:szCs w:val="24"/>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871CA3" w:rsidRPr="00C92619" w:rsidRDefault="00871CA3" w:rsidP="00871CA3">
      <w:pPr>
        <w:pStyle w:val="a0"/>
        <w:spacing w:before="2"/>
        <w:ind w:right="108"/>
        <w:rPr>
          <w:b w:val="0"/>
        </w:rPr>
      </w:pPr>
      <w:r>
        <w:rPr>
          <w:b w:val="0"/>
          <w:color w:val="000000"/>
        </w:rPr>
        <w:t xml:space="preserve">            </w:t>
      </w:r>
      <w:r w:rsidR="00B955CB" w:rsidRPr="00871CA3">
        <w:rPr>
          <w:b w:val="0"/>
          <w:color w:val="000000"/>
        </w:rPr>
        <w:t xml:space="preserve">5.2 </w:t>
      </w:r>
      <w:r w:rsidRPr="00C92619">
        <w:rPr>
          <w:b w:val="0"/>
        </w:rPr>
        <w:t>Ключевые</w:t>
      </w:r>
      <w:r w:rsidRPr="00C92619">
        <w:rPr>
          <w:b w:val="0"/>
          <w:spacing w:val="1"/>
        </w:rPr>
        <w:t xml:space="preserve"> </w:t>
      </w:r>
      <w:r w:rsidRPr="00C92619">
        <w:rPr>
          <w:b w:val="0"/>
        </w:rPr>
        <w:t>показатели</w:t>
      </w:r>
      <w:r w:rsidRPr="00C92619">
        <w:rPr>
          <w:b w:val="0"/>
          <w:spacing w:val="1"/>
        </w:rPr>
        <w:t xml:space="preserve"> </w:t>
      </w:r>
      <w:r w:rsidRPr="00C92619">
        <w:rPr>
          <w:b w:val="0"/>
        </w:rPr>
        <w:t>вида</w:t>
      </w:r>
      <w:r w:rsidRPr="00C92619">
        <w:rPr>
          <w:b w:val="0"/>
          <w:spacing w:val="1"/>
        </w:rPr>
        <w:t xml:space="preserve"> </w:t>
      </w:r>
      <w:r w:rsidRPr="00C92619">
        <w:rPr>
          <w:b w:val="0"/>
        </w:rPr>
        <w:t>контроля</w:t>
      </w:r>
      <w:r w:rsidRPr="00C92619">
        <w:rPr>
          <w:b w:val="0"/>
          <w:spacing w:val="1"/>
        </w:rPr>
        <w:t xml:space="preserve"> </w:t>
      </w:r>
      <w:r w:rsidRPr="00C92619">
        <w:rPr>
          <w:b w:val="0"/>
        </w:rPr>
        <w:t>и</w:t>
      </w:r>
      <w:r w:rsidRPr="00C92619">
        <w:rPr>
          <w:b w:val="0"/>
          <w:spacing w:val="1"/>
        </w:rPr>
        <w:t xml:space="preserve"> </w:t>
      </w:r>
      <w:r w:rsidRPr="00C92619">
        <w:rPr>
          <w:b w:val="0"/>
        </w:rPr>
        <w:t>их</w:t>
      </w:r>
      <w:r w:rsidRPr="00C92619">
        <w:rPr>
          <w:b w:val="0"/>
          <w:spacing w:val="1"/>
        </w:rPr>
        <w:t xml:space="preserve"> </w:t>
      </w:r>
      <w:r w:rsidRPr="00C92619">
        <w:rPr>
          <w:b w:val="0"/>
        </w:rPr>
        <w:t>целевые</w:t>
      </w:r>
      <w:r w:rsidRPr="00C92619">
        <w:rPr>
          <w:b w:val="0"/>
          <w:spacing w:val="1"/>
        </w:rPr>
        <w:t xml:space="preserve"> </w:t>
      </w:r>
      <w:r w:rsidRPr="00C92619">
        <w:rPr>
          <w:b w:val="0"/>
        </w:rPr>
        <w:t>значения,</w:t>
      </w:r>
      <w:r w:rsidRPr="00C92619">
        <w:rPr>
          <w:b w:val="0"/>
          <w:spacing w:val="1"/>
        </w:rPr>
        <w:t xml:space="preserve"> </w:t>
      </w:r>
      <w:r w:rsidRPr="00C92619">
        <w:rPr>
          <w:b w:val="0"/>
        </w:rPr>
        <w:t>индикативные показатели для муниципального лесного контроля установлены в</w:t>
      </w:r>
      <w:r w:rsidRPr="00C92619">
        <w:rPr>
          <w:b w:val="0"/>
          <w:spacing w:val="1"/>
        </w:rPr>
        <w:t xml:space="preserve"> </w:t>
      </w:r>
      <w:r w:rsidRPr="00C92619">
        <w:rPr>
          <w:b w:val="0"/>
        </w:rPr>
        <w:t>приложении №2</w:t>
      </w:r>
      <w:r w:rsidRPr="00C92619">
        <w:rPr>
          <w:b w:val="0"/>
          <w:spacing w:val="-1"/>
        </w:rPr>
        <w:t xml:space="preserve"> </w:t>
      </w:r>
      <w:r w:rsidRPr="00C92619">
        <w:rPr>
          <w:b w:val="0"/>
        </w:rPr>
        <w:t>к</w:t>
      </w:r>
      <w:r w:rsidRPr="00C92619">
        <w:rPr>
          <w:b w:val="0"/>
          <w:spacing w:val="-1"/>
        </w:rPr>
        <w:t xml:space="preserve"> </w:t>
      </w:r>
      <w:r w:rsidRPr="00C92619">
        <w:rPr>
          <w:b w:val="0"/>
        </w:rPr>
        <w:t>настоящему</w:t>
      </w:r>
      <w:r w:rsidRPr="00C92619">
        <w:rPr>
          <w:b w:val="0"/>
          <w:spacing w:val="1"/>
        </w:rPr>
        <w:t xml:space="preserve"> </w:t>
      </w:r>
      <w:r w:rsidRPr="00C92619">
        <w:rPr>
          <w:b w:val="0"/>
        </w:rPr>
        <w:t xml:space="preserve">Положения» </w:t>
      </w:r>
    </w:p>
    <w:p w:rsidR="00B955CB" w:rsidRPr="00C92619" w:rsidRDefault="00B955CB" w:rsidP="00871CA3">
      <w:pPr>
        <w:pStyle w:val="15"/>
        <w:spacing w:line="360" w:lineRule="auto"/>
        <w:ind w:firstLine="709"/>
        <w:jc w:val="both"/>
        <w:rPr>
          <w:rFonts w:ascii="Times New Roman" w:hAnsi="Times New Roman" w:cs="Times New Roman"/>
          <w:sz w:val="24"/>
          <w:szCs w:val="24"/>
        </w:rPr>
      </w:pPr>
    </w:p>
    <w:p w:rsidR="00B955CB" w:rsidRPr="00831C1C" w:rsidRDefault="00B955CB" w:rsidP="00831C1C">
      <w:pPr>
        <w:pStyle w:val="ConsPlusNormal"/>
        <w:ind w:firstLine="0"/>
        <w:rPr>
          <w:rFonts w:ascii="Times New Roman" w:hAnsi="Times New Roman" w:cs="Times New Roman"/>
          <w:color w:val="000000"/>
          <w:sz w:val="24"/>
          <w:szCs w:val="24"/>
        </w:rPr>
      </w:pPr>
    </w:p>
    <w:p w:rsidR="00B955CB" w:rsidRPr="00831C1C" w:rsidRDefault="00B955CB" w:rsidP="00406E90">
      <w:pPr>
        <w:pStyle w:val="ConsPlusNormal"/>
        <w:ind w:firstLine="0"/>
        <w:jc w:val="right"/>
        <w:rPr>
          <w:rFonts w:ascii="Times New Roman" w:hAnsi="Times New Roman" w:cs="Times New Roman"/>
          <w:sz w:val="24"/>
          <w:szCs w:val="24"/>
        </w:rPr>
      </w:pPr>
      <w:r w:rsidRPr="00831C1C">
        <w:rPr>
          <w:rFonts w:ascii="Times New Roman" w:hAnsi="Times New Roman" w:cs="Times New Roman"/>
          <w:color w:val="000000"/>
          <w:sz w:val="24"/>
          <w:szCs w:val="24"/>
        </w:rPr>
        <w:t>Приложение № 1</w:t>
      </w:r>
    </w:p>
    <w:p w:rsidR="00B955CB" w:rsidRPr="00831C1C" w:rsidRDefault="00B955CB" w:rsidP="00406E90">
      <w:pPr>
        <w:pStyle w:val="ConsPlusNormal"/>
        <w:ind w:firstLine="0"/>
        <w:jc w:val="right"/>
        <w:rPr>
          <w:rFonts w:ascii="Times New Roman" w:hAnsi="Times New Roman" w:cs="Times New Roman"/>
          <w:color w:val="000000"/>
          <w:sz w:val="24"/>
          <w:szCs w:val="24"/>
        </w:rPr>
      </w:pPr>
      <w:r w:rsidRPr="00831C1C">
        <w:rPr>
          <w:rFonts w:ascii="Times New Roman" w:hAnsi="Times New Roman" w:cs="Times New Roman"/>
          <w:color w:val="000000"/>
          <w:sz w:val="24"/>
          <w:szCs w:val="24"/>
        </w:rPr>
        <w:t xml:space="preserve">к Положению о муниципальном лесном контроля </w:t>
      </w:r>
    </w:p>
    <w:p w:rsidR="00B955CB" w:rsidRPr="00831C1C" w:rsidRDefault="00B955CB" w:rsidP="00406E90">
      <w:pPr>
        <w:pStyle w:val="ConsPlusNormal"/>
        <w:ind w:firstLine="0"/>
        <w:jc w:val="right"/>
        <w:rPr>
          <w:rFonts w:ascii="Times New Roman" w:hAnsi="Times New Roman" w:cs="Times New Roman"/>
          <w:i/>
          <w:iCs/>
          <w:color w:val="000000"/>
          <w:sz w:val="24"/>
          <w:szCs w:val="24"/>
        </w:rPr>
      </w:pPr>
      <w:r w:rsidRPr="00831C1C">
        <w:rPr>
          <w:rFonts w:ascii="Times New Roman" w:hAnsi="Times New Roman" w:cs="Times New Roman"/>
          <w:color w:val="000000"/>
          <w:sz w:val="24"/>
          <w:szCs w:val="24"/>
        </w:rPr>
        <w:t xml:space="preserve">в границах </w:t>
      </w:r>
      <w:r w:rsidR="00345136">
        <w:rPr>
          <w:rFonts w:ascii="Times New Roman" w:hAnsi="Times New Roman" w:cs="Times New Roman"/>
          <w:color w:val="000000"/>
          <w:sz w:val="24"/>
          <w:szCs w:val="24"/>
        </w:rPr>
        <w:t>Красноярского</w:t>
      </w:r>
      <w:r>
        <w:rPr>
          <w:rFonts w:ascii="Times New Roman" w:hAnsi="Times New Roman" w:cs="Times New Roman"/>
          <w:color w:val="000000"/>
          <w:sz w:val="24"/>
          <w:szCs w:val="24"/>
        </w:rPr>
        <w:t xml:space="preserve"> сельсовета Татарского района Новосибирской области</w:t>
      </w:r>
    </w:p>
    <w:p w:rsidR="00B955CB" w:rsidRPr="00831C1C" w:rsidRDefault="00B955CB" w:rsidP="00406E90">
      <w:pPr>
        <w:pStyle w:val="ConsPlusNormal"/>
        <w:ind w:firstLine="0"/>
        <w:jc w:val="right"/>
        <w:rPr>
          <w:rFonts w:ascii="Times New Roman" w:hAnsi="Times New Roman" w:cs="Times New Roman"/>
          <w:b/>
          <w:bCs/>
          <w:color w:val="000000"/>
          <w:sz w:val="24"/>
          <w:szCs w:val="24"/>
        </w:rPr>
      </w:pPr>
    </w:p>
    <w:p w:rsidR="00B955CB" w:rsidRPr="00831C1C" w:rsidRDefault="00B955CB" w:rsidP="00406E90">
      <w:pPr>
        <w:widowControl w:val="0"/>
        <w:autoSpaceDE w:val="0"/>
        <w:spacing w:line="276" w:lineRule="auto"/>
        <w:ind w:firstLine="540"/>
        <w:jc w:val="both"/>
        <w:rPr>
          <w:color w:val="000000"/>
        </w:rPr>
      </w:pPr>
      <w:bookmarkStart w:id="4" w:name="Par381"/>
      <w:bookmarkEnd w:id="4"/>
    </w:p>
    <w:p w:rsidR="00B955CB" w:rsidRPr="00831C1C" w:rsidRDefault="00B955CB" w:rsidP="00406E90">
      <w:pPr>
        <w:pStyle w:val="ConsPlusTitle"/>
        <w:jc w:val="center"/>
        <w:rPr>
          <w:rFonts w:ascii="Times New Roman" w:hAnsi="Times New Roman" w:cs="Times New Roman"/>
          <w:sz w:val="24"/>
          <w:szCs w:val="24"/>
        </w:rPr>
      </w:pPr>
      <w:r w:rsidRPr="00831C1C">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B955CB" w:rsidRPr="00831C1C" w:rsidRDefault="00B955CB" w:rsidP="00406E90">
      <w:pPr>
        <w:pStyle w:val="ConsPlusTitle"/>
        <w:jc w:val="center"/>
        <w:rPr>
          <w:rFonts w:ascii="Times New Roman" w:hAnsi="Times New Roman" w:cs="Times New Roman"/>
          <w:bCs w:val="0"/>
          <w:color w:val="000000"/>
          <w:sz w:val="24"/>
          <w:szCs w:val="24"/>
        </w:rPr>
      </w:pPr>
      <w:r w:rsidRPr="00831C1C">
        <w:rPr>
          <w:rFonts w:ascii="Times New Roman" w:hAnsi="Times New Roman" w:cs="Times New Roman"/>
          <w:color w:val="000000"/>
          <w:sz w:val="24"/>
          <w:szCs w:val="24"/>
        </w:rPr>
        <w:t xml:space="preserve">проверок при осуществлении администрацией </w:t>
      </w:r>
      <w:r w:rsidR="00345136">
        <w:rPr>
          <w:rFonts w:ascii="Times New Roman" w:hAnsi="Times New Roman" w:cs="Times New Roman"/>
          <w:bCs w:val="0"/>
          <w:color w:val="000000"/>
          <w:sz w:val="24"/>
          <w:szCs w:val="24"/>
        </w:rPr>
        <w:t>Красноярского</w:t>
      </w:r>
      <w:r w:rsidRPr="00831C1C">
        <w:rPr>
          <w:rFonts w:ascii="Times New Roman" w:hAnsi="Times New Roman" w:cs="Times New Roman"/>
          <w:bCs w:val="0"/>
          <w:color w:val="000000"/>
          <w:sz w:val="24"/>
          <w:szCs w:val="24"/>
        </w:rPr>
        <w:t xml:space="preserve"> сельсовета Татарского района Новосибирской области</w:t>
      </w:r>
    </w:p>
    <w:p w:rsidR="00B955CB" w:rsidRPr="00831C1C" w:rsidRDefault="00B955CB" w:rsidP="00406E90">
      <w:pPr>
        <w:pStyle w:val="ConsPlusTitle"/>
        <w:jc w:val="center"/>
        <w:rPr>
          <w:rFonts w:ascii="Times New Roman" w:hAnsi="Times New Roman" w:cs="Times New Roman"/>
          <w:color w:val="000000"/>
          <w:sz w:val="24"/>
          <w:szCs w:val="24"/>
        </w:rPr>
      </w:pPr>
      <w:r w:rsidRPr="00831C1C">
        <w:rPr>
          <w:rFonts w:ascii="Times New Roman" w:hAnsi="Times New Roman" w:cs="Times New Roman"/>
          <w:color w:val="000000"/>
          <w:sz w:val="24"/>
          <w:szCs w:val="24"/>
        </w:rPr>
        <w:t>муниципального лесного контроля</w:t>
      </w: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B955CB" w:rsidP="00406E90">
      <w:pPr>
        <w:pStyle w:val="ConsPlusNormal"/>
        <w:ind w:firstLine="540"/>
        <w:jc w:val="both"/>
        <w:rPr>
          <w:rFonts w:ascii="Times New Roman" w:hAnsi="Times New Roman" w:cs="Times New Roman"/>
          <w:color w:val="000000"/>
          <w:sz w:val="24"/>
          <w:szCs w:val="24"/>
        </w:rPr>
      </w:pPr>
    </w:p>
    <w:p w:rsidR="00B955CB" w:rsidRPr="00831C1C" w:rsidRDefault="006E66C2" w:rsidP="00406E90">
      <w:pPr>
        <w:autoSpaceDE w:val="0"/>
        <w:autoSpaceDN w:val="0"/>
        <w:adjustRightInd w:val="0"/>
        <w:ind w:firstLine="540"/>
        <w:jc w:val="both"/>
      </w:pPr>
      <w:r>
        <w:t>1</w:t>
      </w:r>
      <w:r w:rsidR="00B955CB" w:rsidRPr="00831C1C">
        <w:t>.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rsidR="00B955CB" w:rsidRPr="00831C1C" w:rsidRDefault="006E66C2" w:rsidP="00406E90">
      <w:pPr>
        <w:autoSpaceDE w:val="0"/>
        <w:autoSpaceDN w:val="0"/>
        <w:adjustRightInd w:val="0"/>
        <w:ind w:firstLine="540"/>
        <w:jc w:val="both"/>
      </w:pPr>
      <w:r>
        <w:t>2</w:t>
      </w:r>
      <w:r w:rsidR="00B955CB" w:rsidRPr="00831C1C">
        <w:t>. Неисполнение обязанности по приведению лесного участка в состояние, пригодное для использования по целевому назначению.</w:t>
      </w:r>
    </w:p>
    <w:p w:rsidR="00B955CB" w:rsidRPr="00831C1C" w:rsidRDefault="006E66C2" w:rsidP="00406E90">
      <w:pPr>
        <w:autoSpaceDE w:val="0"/>
        <w:autoSpaceDN w:val="0"/>
        <w:adjustRightInd w:val="0"/>
        <w:ind w:firstLine="540"/>
        <w:jc w:val="both"/>
      </w:pPr>
      <w:r>
        <w:t>3</w:t>
      </w:r>
      <w:r w:rsidR="00B955CB" w:rsidRPr="00831C1C">
        <w:t>. Пожар на лесном участке.</w:t>
      </w:r>
    </w:p>
    <w:p w:rsidR="00B955CB" w:rsidRPr="00831C1C" w:rsidRDefault="006E66C2" w:rsidP="00406E90">
      <w:pPr>
        <w:autoSpaceDE w:val="0"/>
        <w:autoSpaceDN w:val="0"/>
        <w:adjustRightInd w:val="0"/>
        <w:ind w:firstLine="540"/>
        <w:jc w:val="both"/>
      </w:pPr>
      <w:r>
        <w:t>4</w:t>
      </w:r>
      <w:r w:rsidR="00B955CB" w:rsidRPr="00831C1C">
        <w:t>. Самовольный захват прилегающей к лесному участку территории.</w:t>
      </w:r>
    </w:p>
    <w:p w:rsidR="00B955CB" w:rsidRPr="00831C1C" w:rsidRDefault="006E66C2" w:rsidP="00406E90">
      <w:pPr>
        <w:autoSpaceDE w:val="0"/>
        <w:autoSpaceDN w:val="0"/>
        <w:adjustRightInd w:val="0"/>
        <w:ind w:firstLine="540"/>
        <w:jc w:val="both"/>
      </w:pPr>
      <w:r>
        <w:t>5</w:t>
      </w:r>
      <w:r w:rsidR="00B955CB" w:rsidRPr="00831C1C">
        <w:t xml:space="preserve">. Захламление или загрязнение лесного участка отходами производства и (или) потребления. </w:t>
      </w:r>
    </w:p>
    <w:p w:rsidR="00B955CB" w:rsidRPr="00831C1C" w:rsidRDefault="006E66C2" w:rsidP="00406E90">
      <w:pPr>
        <w:autoSpaceDE w:val="0"/>
        <w:autoSpaceDN w:val="0"/>
        <w:adjustRightInd w:val="0"/>
        <w:ind w:firstLine="540"/>
        <w:jc w:val="both"/>
      </w:pPr>
      <w:r>
        <w:t>6</w:t>
      </w:r>
      <w:r w:rsidR="00B955CB" w:rsidRPr="00831C1C">
        <w:t>.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rsidR="00B955CB" w:rsidRPr="00CE26C1" w:rsidRDefault="006E66C2" w:rsidP="00CE26C1">
      <w:pPr>
        <w:autoSpaceDE w:val="0"/>
        <w:autoSpaceDN w:val="0"/>
        <w:adjustRightInd w:val="0"/>
        <w:ind w:firstLine="540"/>
        <w:jc w:val="both"/>
      </w:pPr>
      <w:r>
        <w:t>7</w:t>
      </w:r>
      <w:r w:rsidR="00B955CB" w:rsidRPr="00831C1C">
        <w:t xml:space="preserve">. Объем (куб. м) древесины, реализованной за последние 3 календарных года, превышает суммарный объем (куб. м) заготовленной и приобретенной древесины </w:t>
      </w:r>
      <w:r w:rsidR="00CE26C1">
        <w:t>за последние 3 календарных года.</w:t>
      </w: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Default="00871CA3" w:rsidP="00406E90">
      <w:pPr>
        <w:pStyle w:val="ConsTitle"/>
        <w:widowControl/>
        <w:spacing w:line="240" w:lineRule="exact"/>
        <w:jc w:val="both"/>
        <w:rPr>
          <w:rFonts w:ascii="Times New Roman" w:hAnsi="Times New Roman" w:cs="Times New Roman"/>
          <w:i/>
          <w:iCs/>
          <w:color w:val="000000"/>
          <w:sz w:val="24"/>
          <w:szCs w:val="24"/>
        </w:rPr>
      </w:pPr>
    </w:p>
    <w:p w:rsidR="00871CA3" w:rsidRPr="00C92619" w:rsidRDefault="00871CA3" w:rsidP="00871CA3">
      <w:pPr>
        <w:pStyle w:val="s44"/>
        <w:spacing w:before="0" w:beforeAutospacing="0" w:after="0" w:afterAutospacing="0"/>
        <w:ind w:left="5664" w:firstLine="708"/>
        <w:rPr>
          <w:b/>
          <w:bCs/>
        </w:rPr>
      </w:pPr>
      <w:r w:rsidRPr="00C92619">
        <w:rPr>
          <w:rFonts w:eastAsia="Times New Roman"/>
        </w:rPr>
        <w:t xml:space="preserve">Приложение 2 </w:t>
      </w:r>
    </w:p>
    <w:p w:rsidR="00871CA3" w:rsidRPr="00C92619" w:rsidRDefault="00871CA3" w:rsidP="00871CA3">
      <w:pPr>
        <w:pStyle w:val="ConsPlusNormal"/>
        <w:ind w:firstLine="0"/>
        <w:jc w:val="right"/>
        <w:rPr>
          <w:rFonts w:ascii="Times New Roman" w:hAnsi="Times New Roman" w:cs="Times New Roman"/>
          <w:sz w:val="24"/>
          <w:szCs w:val="24"/>
        </w:rPr>
      </w:pPr>
      <w:r w:rsidRPr="00C92619">
        <w:rPr>
          <w:rFonts w:ascii="Times New Roman" w:hAnsi="Times New Roman" w:cs="Times New Roman"/>
          <w:sz w:val="24"/>
          <w:szCs w:val="24"/>
        </w:rPr>
        <w:t xml:space="preserve">к Положению о муниципальному лесному контроля </w:t>
      </w:r>
    </w:p>
    <w:p w:rsidR="00871CA3" w:rsidRPr="00C92619" w:rsidRDefault="00871CA3" w:rsidP="00871CA3">
      <w:pPr>
        <w:pStyle w:val="ConsPlusNormal"/>
        <w:ind w:firstLine="0"/>
        <w:jc w:val="right"/>
        <w:rPr>
          <w:rFonts w:ascii="Times New Roman" w:hAnsi="Times New Roman" w:cs="Times New Roman"/>
          <w:i/>
          <w:iCs/>
          <w:sz w:val="24"/>
          <w:szCs w:val="24"/>
        </w:rPr>
      </w:pPr>
      <w:r w:rsidRPr="00C92619">
        <w:rPr>
          <w:rFonts w:ascii="Times New Roman" w:hAnsi="Times New Roman" w:cs="Times New Roman"/>
          <w:sz w:val="24"/>
          <w:szCs w:val="24"/>
        </w:rPr>
        <w:t xml:space="preserve">в границах </w:t>
      </w:r>
      <w:r w:rsidR="00345136">
        <w:rPr>
          <w:rFonts w:ascii="Times New Roman" w:hAnsi="Times New Roman" w:cs="Times New Roman"/>
          <w:sz w:val="24"/>
          <w:szCs w:val="24"/>
        </w:rPr>
        <w:t>Красноярского</w:t>
      </w:r>
      <w:r w:rsidRPr="00C92619">
        <w:rPr>
          <w:rFonts w:ascii="Times New Roman" w:hAnsi="Times New Roman" w:cs="Times New Roman"/>
          <w:sz w:val="24"/>
          <w:szCs w:val="24"/>
        </w:rPr>
        <w:t xml:space="preserve"> сельсовета Татарского района Новосибирской области</w:t>
      </w:r>
    </w:p>
    <w:p w:rsidR="00871CA3" w:rsidRPr="00C92619" w:rsidRDefault="00871CA3" w:rsidP="00871CA3">
      <w:pPr>
        <w:jc w:val="center"/>
        <w:rPr>
          <w:b/>
          <w:bCs/>
        </w:rPr>
      </w:pPr>
    </w:p>
    <w:p w:rsidR="00871CA3" w:rsidRPr="00C92619" w:rsidRDefault="00871CA3" w:rsidP="00871CA3">
      <w:pPr>
        <w:rPr>
          <w:b/>
          <w:bCs/>
        </w:rPr>
      </w:pPr>
    </w:p>
    <w:p w:rsidR="00871CA3" w:rsidRPr="00C92619" w:rsidRDefault="00871CA3" w:rsidP="00871CA3">
      <w:pPr>
        <w:jc w:val="center"/>
        <w:rPr>
          <w:b/>
          <w:bCs/>
        </w:rPr>
      </w:pPr>
      <w:r w:rsidRPr="00C92619">
        <w:rPr>
          <w:b/>
          <w:bCs/>
        </w:rPr>
        <w:t xml:space="preserve">Перечень показателей результативности и эффективности </w:t>
      </w:r>
    </w:p>
    <w:p w:rsidR="00871CA3" w:rsidRPr="00C92619" w:rsidRDefault="00871CA3" w:rsidP="00871CA3">
      <w:pPr>
        <w:jc w:val="center"/>
        <w:rPr>
          <w:b/>
          <w:bCs/>
        </w:rPr>
      </w:pPr>
      <w:r w:rsidRPr="00C92619">
        <w:rPr>
          <w:b/>
          <w:bCs/>
        </w:rPr>
        <w:t>муниципального лесного контроля</w:t>
      </w:r>
    </w:p>
    <w:tbl>
      <w:tblPr>
        <w:tblW w:w="0" w:type="auto"/>
        <w:tblCellMar>
          <w:left w:w="0" w:type="dxa"/>
          <w:right w:w="0" w:type="dxa"/>
        </w:tblCellMar>
        <w:tblLook w:val="04A0"/>
      </w:tblPr>
      <w:tblGrid>
        <w:gridCol w:w="8705"/>
        <w:gridCol w:w="1106"/>
      </w:tblGrid>
      <w:tr w:rsidR="00871CA3" w:rsidRPr="00C92619" w:rsidTr="00E66A25">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left="15" w:hanging="75"/>
              <w:jc w:val="center"/>
              <w:rPr>
                <w:sz w:val="18"/>
                <w:szCs w:val="18"/>
              </w:rPr>
            </w:pPr>
            <w:r w:rsidRPr="00C92619">
              <w:rPr>
                <w:b/>
                <w:bCs/>
                <w:sz w:val="18"/>
                <w:szCs w:val="18"/>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left="15" w:hanging="75"/>
              <w:jc w:val="center"/>
              <w:rPr>
                <w:sz w:val="18"/>
                <w:szCs w:val="18"/>
              </w:rPr>
            </w:pPr>
            <w:r w:rsidRPr="00C92619">
              <w:rPr>
                <w:b/>
                <w:bCs/>
                <w:sz w:val="18"/>
                <w:szCs w:val="18"/>
              </w:rPr>
              <w:t>Целевые значения</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70%</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выполнения плана проведения плановых контрольных  мероприятий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100%</w:t>
            </w:r>
          </w:p>
        </w:tc>
      </w:tr>
      <w:tr w:rsidR="00871CA3" w:rsidRPr="00C92619" w:rsidTr="00E66A25">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r w:rsidR="00871CA3" w:rsidRPr="00C92619" w:rsidTr="00E66A25">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отмененных результатов контрольных  мероприятий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5%</w:t>
            </w:r>
          </w:p>
        </w:tc>
      </w:tr>
      <w:tr w:rsidR="00871CA3" w:rsidRPr="00C92619" w:rsidTr="00E66A25">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rPr>
                <w:sz w:val="18"/>
                <w:szCs w:val="18"/>
              </w:rPr>
            </w:pPr>
            <w:r w:rsidRPr="00C92619">
              <w:rPr>
                <w:sz w:val="18"/>
                <w:szCs w:val="18"/>
              </w:rPr>
              <w:t>Процент внесенных судебных решений о назначении административного наказания </w:t>
            </w:r>
            <w:r w:rsidRPr="00C92619">
              <w:rPr>
                <w:sz w:val="18"/>
                <w:szCs w:val="18"/>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95%</w:t>
            </w:r>
          </w:p>
        </w:tc>
      </w:tr>
      <w:tr w:rsidR="00871CA3" w:rsidRPr="00C92619" w:rsidTr="00E66A25">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390"/>
              <w:jc w:val="both"/>
              <w:rPr>
                <w:sz w:val="18"/>
                <w:szCs w:val="18"/>
              </w:rPr>
            </w:pPr>
            <w:r w:rsidRPr="00C92619">
              <w:rPr>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rsidR="00871CA3" w:rsidRPr="00C92619" w:rsidRDefault="00871CA3" w:rsidP="00E66A25">
            <w:pPr>
              <w:ind w:firstLine="15"/>
              <w:jc w:val="center"/>
              <w:rPr>
                <w:sz w:val="18"/>
                <w:szCs w:val="18"/>
              </w:rPr>
            </w:pPr>
            <w:r w:rsidRPr="00C92619">
              <w:rPr>
                <w:sz w:val="18"/>
                <w:szCs w:val="18"/>
              </w:rPr>
              <w:t>0%</w:t>
            </w:r>
          </w:p>
        </w:tc>
      </w:tr>
    </w:tbl>
    <w:p w:rsidR="00871CA3" w:rsidRPr="00C92619" w:rsidRDefault="00871CA3" w:rsidP="00871CA3">
      <w:pPr>
        <w:rPr>
          <w:sz w:val="27"/>
          <w:szCs w:val="27"/>
        </w:rPr>
      </w:pPr>
      <w:r w:rsidRPr="00C92619">
        <w:rPr>
          <w:sz w:val="27"/>
          <w:szCs w:val="27"/>
        </w:rPr>
        <w:t> </w:t>
      </w:r>
      <w:r w:rsidRPr="00C92619">
        <w:rPr>
          <w:b/>
          <w:bCs/>
        </w:rPr>
        <w:t>Индикативные показатели</w:t>
      </w:r>
      <w:r w:rsidRPr="00C92619">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80"/>
        <w:gridCol w:w="2177"/>
        <w:gridCol w:w="1566"/>
        <w:gridCol w:w="3258"/>
        <w:gridCol w:w="630"/>
        <w:gridCol w:w="1880"/>
      </w:tblGrid>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1.</w:t>
            </w:r>
          </w:p>
        </w:tc>
        <w:tc>
          <w:tcPr>
            <w:tcW w:w="9932" w:type="dxa"/>
            <w:gridSpan w:val="5"/>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Индикативные показатели, характеризующие параметры </w:t>
            </w:r>
          </w:p>
          <w:p w:rsidR="00871CA3" w:rsidRPr="00C92619" w:rsidRDefault="00871CA3" w:rsidP="00E66A25">
            <w:pPr>
              <w:jc w:val="center"/>
              <w:rPr>
                <w:sz w:val="18"/>
                <w:szCs w:val="18"/>
              </w:rPr>
            </w:pPr>
            <w:r w:rsidRPr="00C92619">
              <w:rPr>
                <w:b/>
                <w:bCs/>
                <w:sz w:val="18"/>
                <w:szCs w:val="18"/>
              </w:rPr>
              <w:t>проведенных мероприятий</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1.1.</w:t>
            </w:r>
          </w:p>
        </w:tc>
        <w:tc>
          <w:tcPr>
            <w:tcW w:w="2177" w:type="dxa"/>
            <w:shd w:val="clear" w:color="auto" w:fill="FFFFFF"/>
            <w:tcMar>
              <w:top w:w="15" w:type="dxa"/>
              <w:left w:w="105" w:type="dxa"/>
              <w:bottom w:w="15" w:type="dxa"/>
              <w:right w:w="105" w:type="dxa"/>
            </w:tcMar>
            <w:hideMark/>
          </w:tcPr>
          <w:p w:rsidR="00871CA3" w:rsidRPr="00C92619" w:rsidRDefault="00871CA3" w:rsidP="00E66A25">
            <w:pPr>
              <w:jc w:val="both"/>
              <w:rPr>
                <w:sz w:val="18"/>
                <w:szCs w:val="18"/>
              </w:rPr>
            </w:pPr>
            <w:r w:rsidRPr="00C92619">
              <w:rPr>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Врз = (РЗф / РЗп) x 100</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Врз - выполняемость плановых  заданий (осмотров) %</w:t>
            </w:r>
          </w:p>
          <w:p w:rsidR="00871CA3" w:rsidRPr="00C92619" w:rsidRDefault="00871CA3" w:rsidP="00E66A25">
            <w:pPr>
              <w:rPr>
                <w:sz w:val="18"/>
                <w:szCs w:val="18"/>
              </w:rPr>
            </w:pPr>
            <w:r w:rsidRPr="00C92619">
              <w:rPr>
                <w:sz w:val="18"/>
                <w:szCs w:val="18"/>
              </w:rPr>
              <w:t>РЗф -количество проведенных плановых заданий (осмотров) (ед.)</w:t>
            </w:r>
          </w:p>
          <w:p w:rsidR="00871CA3" w:rsidRPr="00C92619" w:rsidRDefault="00871CA3" w:rsidP="00E66A25">
            <w:pPr>
              <w:rPr>
                <w:sz w:val="18"/>
                <w:szCs w:val="18"/>
              </w:rPr>
            </w:pPr>
            <w:r w:rsidRPr="00C92619">
              <w:rPr>
                <w:sz w:val="18"/>
                <w:szCs w:val="18"/>
              </w:rPr>
              <w:t>РЗп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Утвержденные плановые задания (осмотры)</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1.2.</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Ввн = (Рф / Рп) x 100</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Ввн - выполняемость внеплановых проверок</w:t>
            </w:r>
          </w:p>
          <w:p w:rsidR="00871CA3" w:rsidRPr="00C92619" w:rsidRDefault="00871CA3" w:rsidP="00E66A25">
            <w:pPr>
              <w:rPr>
                <w:sz w:val="18"/>
                <w:szCs w:val="18"/>
              </w:rPr>
            </w:pPr>
            <w:r w:rsidRPr="00C92619">
              <w:rPr>
                <w:sz w:val="18"/>
                <w:szCs w:val="18"/>
              </w:rPr>
              <w:t>Рф - количество проведенных внеплановых проверок (ед.)</w:t>
            </w:r>
          </w:p>
          <w:p w:rsidR="00871CA3" w:rsidRPr="00C92619" w:rsidRDefault="00871CA3" w:rsidP="00E66A25">
            <w:pPr>
              <w:rPr>
                <w:sz w:val="18"/>
                <w:szCs w:val="18"/>
              </w:rPr>
            </w:pPr>
            <w:r w:rsidRPr="00C92619">
              <w:rPr>
                <w:sz w:val="18"/>
                <w:szCs w:val="18"/>
              </w:rPr>
              <w:t>Рп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Письма и жалобы, поступившие в Контрольный орган</w:t>
            </w:r>
          </w:p>
        </w:tc>
      </w:tr>
      <w:tr w:rsidR="00871CA3" w:rsidRPr="00C92619" w:rsidTr="00E66A25">
        <w:trPr>
          <w:trHeight w:val="777"/>
        </w:trPr>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1.3.</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Ж x 100 / Пф</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Ж - количество жалоб (ед.)</w:t>
            </w:r>
          </w:p>
          <w:p w:rsidR="00871CA3" w:rsidRPr="00C92619" w:rsidRDefault="00871CA3" w:rsidP="00E66A25">
            <w:pPr>
              <w:rPr>
                <w:sz w:val="18"/>
                <w:szCs w:val="18"/>
              </w:rPr>
            </w:pPr>
            <w:r w:rsidRPr="00C92619">
              <w:rPr>
                <w:sz w:val="18"/>
                <w:szCs w:val="18"/>
              </w:rPr>
              <w:t>Пф - количество проведенных проверок</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1.4.</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Пн x 100 / Пф</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Пн - количество проверок, признанных недействительными (ед.)</w:t>
            </w:r>
          </w:p>
          <w:p w:rsidR="00871CA3" w:rsidRPr="00C92619" w:rsidRDefault="00871CA3" w:rsidP="00E66A25">
            <w:pPr>
              <w:rPr>
                <w:sz w:val="18"/>
                <w:szCs w:val="18"/>
              </w:rPr>
            </w:pPr>
            <w:r w:rsidRPr="00C92619">
              <w:rPr>
                <w:sz w:val="18"/>
                <w:szCs w:val="18"/>
              </w:rPr>
              <w:t>Пф - количество проведенных проверок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1.5.</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Кзо х 100 / Кпз</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Кзо - количество заявлений, по которым пришел отказ в согласовании (ед.)</w:t>
            </w:r>
          </w:p>
          <w:p w:rsidR="00871CA3" w:rsidRPr="00C92619" w:rsidRDefault="00871CA3" w:rsidP="00E66A25">
            <w:pPr>
              <w:rPr>
                <w:sz w:val="18"/>
                <w:szCs w:val="18"/>
              </w:rPr>
            </w:pPr>
            <w:r w:rsidRPr="00C92619">
              <w:rPr>
                <w:sz w:val="18"/>
                <w:szCs w:val="18"/>
              </w:rPr>
              <w:t>Кпз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1.6.</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Кнм х 100 / Квн</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 нм - количество материалов, направленных в уполномоченные органы (ед.)</w:t>
            </w:r>
          </w:p>
          <w:p w:rsidR="00871CA3" w:rsidRPr="00C92619" w:rsidRDefault="00871CA3" w:rsidP="00E66A25">
            <w:pPr>
              <w:rPr>
                <w:sz w:val="18"/>
                <w:szCs w:val="18"/>
              </w:rPr>
            </w:pPr>
            <w:r w:rsidRPr="00C92619">
              <w:rPr>
                <w:sz w:val="18"/>
                <w:szCs w:val="18"/>
              </w:rPr>
              <w:t>Квн - количество выявленных нарушений (ед.)</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100%</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1.7.</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Шт.</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lastRenderedPageBreak/>
              <w:t>2.</w:t>
            </w:r>
          </w:p>
        </w:tc>
        <w:tc>
          <w:tcPr>
            <w:tcW w:w="9932" w:type="dxa"/>
            <w:gridSpan w:val="5"/>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b/>
                <w:bCs/>
                <w:sz w:val="18"/>
                <w:szCs w:val="18"/>
              </w:rPr>
              <w:t>Индикативные показатели, характеризующие объем задействованных трудовых ресурсов</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2.1.</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Чел.</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r w:rsidR="00871CA3" w:rsidRPr="00C92619" w:rsidTr="00E66A25">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2.2.</w:t>
            </w:r>
          </w:p>
        </w:tc>
        <w:tc>
          <w:tcPr>
            <w:tcW w:w="2177"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871CA3" w:rsidRPr="00C92619" w:rsidRDefault="00871CA3" w:rsidP="00E66A25">
            <w:pPr>
              <w:jc w:val="center"/>
              <w:rPr>
                <w:sz w:val="18"/>
                <w:szCs w:val="18"/>
              </w:rPr>
            </w:pPr>
            <w:r w:rsidRPr="00C92619">
              <w:rPr>
                <w:sz w:val="18"/>
                <w:szCs w:val="18"/>
              </w:rPr>
              <w:t>Км / Кр= Нк</w:t>
            </w:r>
          </w:p>
        </w:tc>
        <w:tc>
          <w:tcPr>
            <w:tcW w:w="3258"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Км - количество контрольных мероприятий (ед.)</w:t>
            </w:r>
          </w:p>
          <w:p w:rsidR="00871CA3" w:rsidRPr="00C92619" w:rsidRDefault="00871CA3" w:rsidP="00E66A25">
            <w:pPr>
              <w:rPr>
                <w:sz w:val="18"/>
                <w:szCs w:val="18"/>
              </w:rPr>
            </w:pPr>
            <w:r w:rsidRPr="00C92619">
              <w:rPr>
                <w:sz w:val="18"/>
                <w:szCs w:val="18"/>
              </w:rPr>
              <w:t>Кр - количество работников органа муниципального контроля (ед.)</w:t>
            </w:r>
          </w:p>
          <w:p w:rsidR="00871CA3" w:rsidRPr="00C92619" w:rsidRDefault="00871CA3" w:rsidP="00E66A25">
            <w:pPr>
              <w:rPr>
                <w:sz w:val="18"/>
                <w:szCs w:val="18"/>
              </w:rPr>
            </w:pPr>
            <w:r w:rsidRPr="00C92619">
              <w:rPr>
                <w:sz w:val="18"/>
                <w:szCs w:val="18"/>
              </w:rPr>
              <w:t>Нк - нагрузка на 1 работника (ед.)</w:t>
            </w:r>
          </w:p>
        </w:tc>
        <w:tc>
          <w:tcPr>
            <w:tcW w:w="0" w:type="auto"/>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c>
          <w:tcPr>
            <w:tcW w:w="1880" w:type="dxa"/>
            <w:shd w:val="clear" w:color="auto" w:fill="FFFFFF"/>
            <w:tcMar>
              <w:top w:w="15" w:type="dxa"/>
              <w:left w:w="105" w:type="dxa"/>
              <w:bottom w:w="15" w:type="dxa"/>
              <w:right w:w="105" w:type="dxa"/>
            </w:tcMar>
            <w:hideMark/>
          </w:tcPr>
          <w:p w:rsidR="00871CA3" w:rsidRPr="00C92619" w:rsidRDefault="00871CA3" w:rsidP="00E66A25">
            <w:pPr>
              <w:rPr>
                <w:sz w:val="18"/>
                <w:szCs w:val="18"/>
              </w:rPr>
            </w:pPr>
            <w:r w:rsidRPr="00C92619">
              <w:rPr>
                <w:sz w:val="18"/>
                <w:szCs w:val="18"/>
              </w:rPr>
              <w:t> </w:t>
            </w:r>
          </w:p>
        </w:tc>
      </w:tr>
    </w:tbl>
    <w:p w:rsidR="00871CA3" w:rsidRPr="00C92619" w:rsidRDefault="00871CA3" w:rsidP="00871CA3">
      <w:pPr>
        <w:pStyle w:val="ConsPlusNormal"/>
        <w:spacing w:line="360" w:lineRule="auto"/>
        <w:ind w:firstLine="0"/>
        <w:jc w:val="both"/>
        <w:rPr>
          <w:rFonts w:ascii="Times New Roman" w:hAnsi="Times New Roman" w:cs="Times New Roman"/>
          <w:sz w:val="24"/>
          <w:szCs w:val="24"/>
        </w:rPr>
      </w:pPr>
    </w:p>
    <w:p w:rsidR="00871CA3" w:rsidRPr="00C92619" w:rsidRDefault="00871CA3" w:rsidP="00871CA3">
      <w:pPr>
        <w:pStyle w:val="ConsPlusNormal"/>
        <w:spacing w:line="360" w:lineRule="auto"/>
        <w:ind w:firstLine="0"/>
        <w:jc w:val="both"/>
        <w:rPr>
          <w:rFonts w:ascii="Times New Roman" w:hAnsi="Times New Roman" w:cs="Times New Roman"/>
          <w:sz w:val="24"/>
          <w:szCs w:val="24"/>
        </w:rPr>
      </w:pPr>
    </w:p>
    <w:p w:rsidR="00772D43" w:rsidRPr="00C92619" w:rsidRDefault="00772D43" w:rsidP="00406E90">
      <w:pPr>
        <w:pStyle w:val="ConsTitle"/>
        <w:widowControl/>
        <w:spacing w:line="240" w:lineRule="exact"/>
        <w:jc w:val="both"/>
        <w:rPr>
          <w:rFonts w:ascii="Times New Roman" w:hAnsi="Times New Roman" w:cs="Times New Roman"/>
          <w:i/>
          <w:iCs/>
          <w:sz w:val="24"/>
          <w:szCs w:val="24"/>
        </w:rPr>
      </w:pPr>
    </w:p>
    <w:p w:rsidR="00B955CB" w:rsidRPr="00C92619" w:rsidRDefault="00B955CB" w:rsidP="00406E90">
      <w:pPr>
        <w:jc w:val="center"/>
        <w:rPr>
          <w:b/>
        </w:rPr>
      </w:pPr>
      <w:r w:rsidRPr="00C92619">
        <w:rPr>
          <w:b/>
        </w:rPr>
        <w:t xml:space="preserve">Пояснительная записка </w:t>
      </w:r>
    </w:p>
    <w:p w:rsidR="00B955CB" w:rsidRPr="00C92619" w:rsidRDefault="00B955CB" w:rsidP="00406E90">
      <w:pPr>
        <w:jc w:val="center"/>
        <w:rPr>
          <w:b/>
        </w:rPr>
      </w:pPr>
      <w:r w:rsidRPr="00C92619">
        <w:rPr>
          <w:b/>
        </w:rPr>
        <w:t xml:space="preserve">к положению </w:t>
      </w:r>
      <w:r w:rsidRPr="00C92619">
        <w:rPr>
          <w:b/>
          <w:bCs/>
        </w:rPr>
        <w:t>о муниципальном лесном контроле в поселении</w:t>
      </w:r>
    </w:p>
    <w:p w:rsidR="00B955CB" w:rsidRPr="00C92619" w:rsidRDefault="00B955CB" w:rsidP="00406E90">
      <w:pPr>
        <w:spacing w:line="360" w:lineRule="auto"/>
        <w:jc w:val="center"/>
      </w:pPr>
    </w:p>
    <w:p w:rsidR="00B955CB" w:rsidRPr="00C92619" w:rsidRDefault="00B955CB" w:rsidP="00406E90">
      <w:pPr>
        <w:suppressAutoHyphens/>
        <w:snapToGrid w:val="0"/>
        <w:spacing w:line="360" w:lineRule="auto"/>
        <w:ind w:firstLine="709"/>
        <w:jc w:val="both"/>
        <w:rPr>
          <w:shd w:val="clear" w:color="auto" w:fill="FFFFFF"/>
        </w:rPr>
      </w:pPr>
      <w:r w:rsidRPr="00C92619">
        <w:t xml:space="preserve">Положение </w:t>
      </w:r>
      <w:r w:rsidRPr="00C92619">
        <w:rPr>
          <w:bCs/>
          <w:lang w:eastAsia="zh-CN"/>
        </w:rPr>
        <w:t>о муниципальном лесном контроле в поселении</w:t>
      </w:r>
      <w:r w:rsidRPr="00C92619">
        <w:t xml:space="preserve"> (далее – Положение) подготовлено в соответствии </w:t>
      </w:r>
      <w:r w:rsidRPr="00C92619">
        <w:rPr>
          <w:lang w:eastAsia="zh-CN"/>
        </w:rPr>
        <w:t xml:space="preserve">со статьями 84, 98 Лесного кодекса Российской Федерации, Федеральным законом от 31.07.2020 № 248-ФЗ </w:t>
      </w:r>
      <w:r w:rsidRPr="00C92619">
        <w:rPr>
          <w:lang w:eastAsia="zh-CN"/>
        </w:rPr>
        <w:br/>
        <w:t xml:space="preserve">«О государственном контроле (надзоре) и муниципальном контроле </w:t>
      </w:r>
      <w:r w:rsidRPr="00C92619">
        <w:rPr>
          <w:lang w:eastAsia="zh-CN"/>
        </w:rPr>
        <w:br/>
        <w:t>в Российской Федерации» (далее – Федеральный закон № 248-ФЗ), Федеральным законом от 06.10.2003 № 131-ФЗ «Об общих принципах организации местного самоуправления в Российской Федерации»</w:t>
      </w:r>
      <w:r w:rsidRPr="00C92619">
        <w:t xml:space="preserve"> </w:t>
      </w:r>
      <w:r w:rsidRPr="00C92619">
        <w:rPr>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B955CB" w:rsidRPr="00C92619" w:rsidRDefault="00B955CB" w:rsidP="00406E90">
      <w:pPr>
        <w:suppressAutoHyphens/>
        <w:snapToGrid w:val="0"/>
        <w:spacing w:line="360" w:lineRule="auto"/>
        <w:ind w:firstLine="709"/>
        <w:jc w:val="both"/>
        <w:rPr>
          <w:shd w:val="clear" w:color="auto" w:fill="FFFFFF"/>
        </w:rPr>
      </w:pPr>
      <w:r w:rsidRPr="00C92619">
        <w:rPr>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C92619">
        <w:rPr>
          <w:shd w:val="clear" w:color="auto" w:fill="FFFFFF"/>
        </w:rPr>
        <w:br/>
        <w:t xml:space="preserve">по вопросам осуществления </w:t>
      </w:r>
      <w:r w:rsidRPr="00C92619">
        <w:rPr>
          <w:bCs/>
          <w:lang w:eastAsia="zh-CN"/>
        </w:rPr>
        <w:t>муниципального лесного контроля</w:t>
      </w:r>
      <w:r w:rsidRPr="00C92619">
        <w:rPr>
          <w:shd w:val="clear" w:color="auto" w:fill="FFFFFF"/>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955CB" w:rsidRPr="00C92619" w:rsidRDefault="00B955CB" w:rsidP="00406E90">
      <w:pPr>
        <w:widowControl w:val="0"/>
        <w:suppressAutoHyphens/>
        <w:snapToGrid w:val="0"/>
        <w:spacing w:line="360" w:lineRule="auto"/>
        <w:ind w:firstLine="709"/>
        <w:jc w:val="both"/>
        <w:rPr>
          <w:shd w:val="clear" w:color="auto" w:fill="FFFFFF"/>
        </w:rPr>
      </w:pPr>
      <w:r w:rsidRPr="00C92619">
        <w:rPr>
          <w:shd w:val="clear" w:color="auto" w:fill="FFFFFF"/>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C92619">
        <w:rPr>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C92619">
        <w:rPr>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C92619">
        <w:rPr>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C92619">
        <w:rPr>
          <w:shd w:val="clear" w:color="auto" w:fill="FFFFFF"/>
        </w:rPr>
        <w:br/>
        <w:t>что органам местного самоуправления муниципального района передается</w:t>
      </w:r>
      <w:r w:rsidRPr="00831C1C">
        <w:rPr>
          <w:color w:val="000000"/>
          <w:shd w:val="clear" w:color="auto" w:fill="FFFFFF"/>
        </w:rPr>
        <w:t xml:space="preserve"> </w:t>
      </w:r>
      <w:r w:rsidRPr="00831C1C">
        <w:rPr>
          <w:color w:val="000000"/>
          <w:shd w:val="clear" w:color="auto" w:fill="FFFFFF"/>
        </w:rPr>
        <w:br/>
      </w:r>
      <w:r w:rsidRPr="00831C1C">
        <w:rPr>
          <w:color w:val="000000"/>
          <w:shd w:val="clear" w:color="auto" w:fill="FFFFFF"/>
        </w:rPr>
        <w:lastRenderedPageBreak/>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831C1C">
        <w:rPr>
          <w:color w:val="000000"/>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831C1C">
        <w:rPr>
          <w:color w:val="000000"/>
          <w:shd w:val="clear" w:color="auto" w:fill="FFFFFF"/>
        </w:rPr>
        <w:t xml:space="preserve">, принятие правового акта, утверждающего </w:t>
      </w:r>
      <w:r w:rsidRPr="00831C1C">
        <w:rPr>
          <w:color w:val="000000"/>
        </w:rPr>
        <w:t>положение о виде муниципального контроля</w:t>
      </w:r>
      <w:r w:rsidRPr="00831C1C">
        <w:rPr>
          <w:color w:val="000000"/>
          <w:shd w:val="clear" w:color="auto" w:fill="FFFFFF"/>
        </w:rPr>
        <w:t xml:space="preserve">, остается в компетенции представительного органа поселения.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3. Согласно Положению на основании части 7 статьи 22 Федерального закона № 248-ФЗ система оценки и управления рисками при осуществлении муниципального лесного контроля не применяется.</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Внеплановые контрольные мероприятия могут проводиться только после согласования с органами прокуратуры.</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Отсутствие планового характера в муниципальном лесном контроле обусловлено тем, что федеральными органами государственной власти </w:t>
      </w:r>
      <w:r w:rsidRPr="00831C1C">
        <w:rPr>
          <w:color w:val="000000"/>
          <w:shd w:val="clear" w:color="auto" w:fill="FFFFFF"/>
        </w:rPr>
        <w:br/>
        <w:t xml:space="preserve">при определении планового (риск-ориентированного) подхода к проведению контрольных мероприятий рекомендовано определять группы рисков </w:t>
      </w:r>
      <w:r w:rsidRPr="00831C1C">
        <w:rPr>
          <w:color w:val="000000"/>
          <w:shd w:val="clear" w:color="auto" w:fill="FFFFFF"/>
        </w:rPr>
        <w:br/>
        <w:t xml:space="preserve">в объектах муниципального контроля с учетом правоприменительной практики, существовавшей на момент утверждения положения </w:t>
      </w:r>
      <w:r w:rsidRPr="00831C1C">
        <w:rPr>
          <w:color w:val="000000"/>
          <w:shd w:val="clear" w:color="auto" w:fill="FFFFFF"/>
        </w:rPr>
        <w:br/>
        <w:t xml:space="preserve">о соответствующем виде муниципального контроля. По имеющейся информации, в большинстве поселений фактически муниципальный лесной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B955CB" w:rsidRPr="00831C1C" w:rsidRDefault="00B955CB" w:rsidP="00406E90">
      <w:pPr>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4. Анализ положений статей 260, 261 Уголовного кодекса Российской Федерации (далее – УК РФ), статей 7.9, 7.10, 8.12, 8,25, 8.26, 8.27, 8.28, 8.28.1, 8.30, 8.30.1, 8.31, 8.32, 8.32.3, 8.45.1 Кодекса Российской Федерации </w:t>
      </w:r>
      <w:r w:rsidRPr="00831C1C">
        <w:rPr>
          <w:color w:val="000000"/>
          <w:shd w:val="clear" w:color="auto" w:fill="FFFFFF"/>
        </w:rPr>
        <w:br/>
      </w:r>
      <w:r w:rsidRPr="00831C1C">
        <w:rPr>
          <w:color w:val="000000"/>
          <w:shd w:val="clear" w:color="auto" w:fill="FFFFFF"/>
        </w:rPr>
        <w:lastRenderedPageBreak/>
        <w:t>об административных правонарушениях (далее – КоАП РФ) позволяет сделать вывод о том, что в ходе осуществления муниципального лесного контроля могут быть выявлены нарушения:</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1) обязательных требований о недопущении </w:t>
      </w:r>
      <w:r w:rsidRPr="00831C1C">
        <w:rPr>
          <w:lang w:eastAsia="zh-CN"/>
        </w:rPr>
        <w:t xml:space="preserve">незаконной рубки, а равно повреждения до степени прекращения роста лесных насаждений </w:t>
      </w:r>
      <w:r w:rsidRPr="00831C1C">
        <w:rPr>
          <w:lang w:eastAsia="zh-CN"/>
        </w:rPr>
        <w:br/>
        <w:t>или не отнесенных к лесным насаждениям деревьев, кустарников, лиан (статья 260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color w:val="000000"/>
          <w:lang w:eastAsia="zh-CN"/>
        </w:rPr>
      </w:pPr>
      <w:r w:rsidRPr="00831C1C">
        <w:rPr>
          <w:color w:val="000000"/>
          <w:lang w:eastAsia="zh-CN"/>
        </w:rPr>
        <w:t xml:space="preserve">2) обязательных требований о недопущении </w:t>
      </w:r>
      <w:r w:rsidRPr="00831C1C">
        <w:rPr>
          <w:lang w:eastAsia="zh-CN"/>
        </w:rPr>
        <w:t xml:space="preserve">уничтожения или повреждения лесных насаждений и иных насаждений в результате неосторожного обращения с огнем или иными источниками повышенной опасности, а также путем поджога, иным общеопасным способом либо </w:t>
      </w:r>
      <w:r w:rsidRPr="00831C1C">
        <w:rPr>
          <w:lang w:eastAsia="zh-CN"/>
        </w:rPr>
        <w:br/>
        <w:t>в результате загрязнения или иного негативного воздействия (статья 261 УК РФ)</w:t>
      </w:r>
      <w:r w:rsidRPr="00831C1C">
        <w:rPr>
          <w:color w:val="000000"/>
          <w:lang w:eastAsia="zh-CN"/>
        </w:rPr>
        <w:t>;</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3) обязательных требований о недопущении с</w:t>
      </w:r>
      <w:r w:rsidRPr="00831C1C">
        <w:rPr>
          <w:lang w:eastAsia="zh-CN"/>
        </w:rPr>
        <w:t>амовольного занятия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(статья 7.9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4) </w:t>
      </w:r>
      <w:r w:rsidRPr="00831C1C">
        <w:rPr>
          <w:color w:val="000000"/>
          <w:lang w:eastAsia="zh-CN"/>
        </w:rPr>
        <w:t xml:space="preserve">обязательных требований о недопущении </w:t>
      </w:r>
      <w:r w:rsidRPr="00831C1C">
        <w:rPr>
          <w:lang w:eastAsia="zh-CN"/>
        </w:rPr>
        <w:t>самовольной уступки права пользования лесным участком (статья 7.10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5) </w:t>
      </w:r>
      <w:r w:rsidRPr="00831C1C">
        <w:rPr>
          <w:color w:val="000000"/>
          <w:lang w:eastAsia="zh-CN"/>
        </w:rPr>
        <w:t>обязательных требований о недопущении</w:t>
      </w:r>
      <w:r w:rsidRPr="00831C1C">
        <w:rPr>
          <w:lang w:eastAsia="zh-CN"/>
        </w:rPr>
        <w:t xml:space="preserve"> нарушения режима использования лесов в водоохранных зонах (статья 8.12 КоАП РФ);</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6) обязательных требований о недопущении </w:t>
      </w:r>
      <w:r w:rsidRPr="00831C1C">
        <w:rPr>
          <w:bCs/>
          <w:lang w:eastAsia="zh-CN"/>
        </w:rPr>
        <w:t>нарушения правил использования лесов, в том числе в части:</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 </w:t>
      </w:r>
      <w:r w:rsidRPr="00831C1C">
        <w:rPr>
          <w:lang w:eastAsia="zh-CN"/>
        </w:rPr>
        <w:t>заготовки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порядка проведения рубок лесных насаждений, в том числе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(статья 8.25 КоАП РФ); </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 xml:space="preserve">7) обязательных требований о недопущении </w:t>
      </w:r>
      <w:r w:rsidRPr="00831C1C">
        <w:rPr>
          <w:bCs/>
          <w:lang w:eastAsia="zh-CN"/>
        </w:rPr>
        <w:t>самовольного использования лесов, нарушения правил использования лесов для ведения сельского хозяйства, уничтожения лесных ресурсов в том числе:</w:t>
      </w:r>
    </w:p>
    <w:p w:rsidR="00B955CB" w:rsidRPr="00831C1C" w:rsidRDefault="00B955CB" w:rsidP="00406E90">
      <w:pPr>
        <w:suppressAutoHyphens/>
        <w:autoSpaceDE w:val="0"/>
        <w:spacing w:line="360" w:lineRule="auto"/>
        <w:ind w:firstLine="709"/>
        <w:jc w:val="both"/>
        <w:rPr>
          <w:bCs/>
          <w:lang w:eastAsia="zh-CN"/>
        </w:rPr>
      </w:pPr>
      <w:r w:rsidRPr="00831C1C">
        <w:rPr>
          <w:bCs/>
          <w:lang w:eastAsia="zh-CN"/>
        </w:rPr>
        <w:t>- сенокошения и выпаса сельскохозяйственных животных на землях, на которых расположены леса, в местах, где это запрещено, а равно выпаса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lastRenderedPageBreak/>
        <w:t xml:space="preserve">- </w:t>
      </w:r>
      <w:r w:rsidRPr="00831C1C">
        <w:rPr>
          <w:lang w:eastAsia="zh-CN"/>
        </w:rPr>
        <w:t>самовольной заготовки и сбора, а также уничтожения мха, лесной подстилки и других недревесных лесных ресурсов;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размещения ульев и пасек, а также заготовки пригодных для употребления в пищу лесных ресурсов (пищевых лесных ресурсов) и сбора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сбора, заготовки и реализации указанных ресурсов, в отношении которых это запрещено (статья 8.26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8) </w:t>
      </w:r>
      <w:r w:rsidRPr="00831C1C">
        <w:rPr>
          <w:color w:val="000000"/>
          <w:lang w:eastAsia="zh-CN"/>
        </w:rPr>
        <w:t xml:space="preserve">обязательных требований о недопущении </w:t>
      </w:r>
      <w:r w:rsidRPr="00831C1C">
        <w:rPr>
          <w:lang w:eastAsia="zh-CN"/>
        </w:rPr>
        <w:t>нарушения лесного законодательства по воспроизводству лесов и лесоразведению (статья 8.27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9)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незаконной рубки, повреждения лесных насаждений или самовольного выкапывания в лесах деревьев, кустарников, лиан, в том числе, с применением механизмов, автомототранспортных средств, самоходных машин и других видов техники, либо совершенные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приобретения, хранения, перевозки или сбыта заведомо незаконно заготовленной древесины (статья 8.28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10) </w:t>
      </w:r>
      <w:r w:rsidRPr="00831C1C">
        <w:rPr>
          <w:color w:val="000000"/>
          <w:lang w:eastAsia="zh-CN"/>
        </w:rPr>
        <w:t>обязательных требований о недопущении н</w:t>
      </w:r>
      <w:r w:rsidRPr="00831C1C">
        <w:rPr>
          <w:bCs/>
          <w:lang w:eastAsia="zh-CN"/>
        </w:rPr>
        <w:t>арушения требований лесного законодательства об учете древесины и сделок с ней, в том числе:</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н</w:t>
      </w:r>
      <w:r w:rsidRPr="00831C1C">
        <w:rPr>
          <w:lang w:eastAsia="zh-CN"/>
        </w:rPr>
        <w:t>епредставления или несвоевременного представления декларации о сделках с древесиной, а также представления заведомо ложной информации в декларации о сделках с древесиной;</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порядка учета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требований лесного законодательства в части обязательной маркировки древесины;</w:t>
      </w:r>
    </w:p>
    <w:p w:rsidR="00B955CB" w:rsidRPr="00831C1C" w:rsidRDefault="00B955CB" w:rsidP="00406E90">
      <w:pPr>
        <w:suppressAutoHyphens/>
        <w:autoSpaceDE w:val="0"/>
        <w:spacing w:line="360" w:lineRule="auto"/>
        <w:ind w:firstLine="709"/>
        <w:jc w:val="both"/>
        <w:rPr>
          <w:lang w:eastAsia="zh-CN"/>
        </w:rPr>
      </w:pPr>
      <w:r w:rsidRPr="00831C1C">
        <w:rPr>
          <w:lang w:eastAsia="zh-CN"/>
        </w:rPr>
        <w:t>- транспортировки древесины без оформленного в установленном лесным законодательством порядке сопроводительного документа (статья 8.28.1 КоАП РФ);</w:t>
      </w:r>
    </w:p>
    <w:p w:rsidR="00B955CB" w:rsidRPr="00831C1C" w:rsidRDefault="00B955CB" w:rsidP="00406E90">
      <w:pPr>
        <w:suppressAutoHyphens/>
        <w:autoSpaceDE w:val="0"/>
        <w:spacing w:line="360" w:lineRule="auto"/>
        <w:ind w:firstLine="709"/>
        <w:jc w:val="both"/>
        <w:rPr>
          <w:bCs/>
          <w:lang w:eastAsia="zh-CN"/>
        </w:rPr>
      </w:pPr>
      <w:r w:rsidRPr="00831C1C">
        <w:rPr>
          <w:lang w:eastAsia="zh-CN"/>
        </w:rPr>
        <w:t xml:space="preserve">11) </w:t>
      </w:r>
      <w:r w:rsidRPr="00831C1C">
        <w:rPr>
          <w:color w:val="000000"/>
          <w:lang w:eastAsia="zh-CN"/>
        </w:rPr>
        <w:t xml:space="preserve">обязательных требований о недопущении </w:t>
      </w:r>
      <w:r w:rsidRPr="00831C1C">
        <w:rPr>
          <w:bCs/>
          <w:lang w:eastAsia="zh-CN"/>
        </w:rPr>
        <w:t>уничтожения лесной инфраструктуры (статья 8.30 КоАП РФ);</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xml:space="preserve">12) </w:t>
      </w:r>
      <w:r w:rsidRPr="00831C1C">
        <w:rPr>
          <w:color w:val="000000"/>
          <w:lang w:eastAsia="zh-CN"/>
        </w:rPr>
        <w:t xml:space="preserve">обязательных требований о недопущении </w:t>
      </w:r>
      <w:r w:rsidRPr="00831C1C">
        <w:rPr>
          <w:lang w:eastAsia="zh-CN"/>
        </w:rPr>
        <w:t>нарушения порядка проектирования, создания, содержания и эксплуатации объектов лесной инфраструктуры (статья 8.30.1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13)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lang w:eastAsia="zh-CN"/>
        </w:rPr>
      </w:pPr>
      <w:r w:rsidRPr="00831C1C">
        <w:rPr>
          <w:color w:val="000000"/>
          <w:lang w:eastAsia="zh-CN"/>
        </w:rPr>
        <w:t xml:space="preserve">- </w:t>
      </w:r>
      <w:r w:rsidRPr="00831C1C">
        <w:rPr>
          <w:lang w:eastAsia="zh-CN"/>
        </w:rPr>
        <w:t>нарушения правил санитарной безопасности в лесах;</w:t>
      </w:r>
    </w:p>
    <w:p w:rsidR="00B955CB" w:rsidRPr="00831C1C" w:rsidRDefault="00B955CB" w:rsidP="00406E90">
      <w:pPr>
        <w:suppressAutoHyphens/>
        <w:autoSpaceDE w:val="0"/>
        <w:spacing w:line="360" w:lineRule="auto"/>
        <w:ind w:firstLine="709"/>
        <w:jc w:val="both"/>
        <w:rPr>
          <w:lang w:eastAsia="zh-CN"/>
        </w:rPr>
      </w:pPr>
      <w:r w:rsidRPr="00831C1C">
        <w:rPr>
          <w:lang w:eastAsia="zh-CN"/>
        </w:rPr>
        <w:lastRenderedPageBreak/>
        <w:t>- загрязнения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в том числе совершенные в защитных лесах, на особо защитных участках лесов, в лесопарковом зеленом поясе (статья 8.31 КоАП РФ);</w:t>
      </w:r>
    </w:p>
    <w:p w:rsidR="00B955CB" w:rsidRPr="00831C1C" w:rsidRDefault="00B955CB" w:rsidP="00406E90">
      <w:pPr>
        <w:suppressAutoHyphens/>
        <w:autoSpaceDE w:val="0"/>
        <w:spacing w:line="360" w:lineRule="auto"/>
        <w:ind w:firstLine="709"/>
        <w:jc w:val="both"/>
        <w:rPr>
          <w:color w:val="000000"/>
          <w:lang w:eastAsia="zh-CN"/>
        </w:rPr>
      </w:pPr>
      <w:r w:rsidRPr="00831C1C">
        <w:rPr>
          <w:lang w:eastAsia="zh-CN"/>
        </w:rPr>
        <w:t xml:space="preserve">14) </w:t>
      </w:r>
      <w:r w:rsidRPr="00831C1C">
        <w:rPr>
          <w:color w:val="000000"/>
          <w:lang w:eastAsia="zh-CN"/>
        </w:rPr>
        <w:t>обязательных требований о недопущении:</w:t>
      </w:r>
    </w:p>
    <w:p w:rsidR="00B955CB" w:rsidRPr="00831C1C" w:rsidRDefault="00B955CB" w:rsidP="00406E90">
      <w:pPr>
        <w:suppressAutoHyphens/>
        <w:autoSpaceDE w:val="0"/>
        <w:spacing w:line="360" w:lineRule="auto"/>
        <w:ind w:firstLine="709"/>
        <w:jc w:val="both"/>
        <w:rPr>
          <w:bCs/>
          <w:lang w:eastAsia="zh-CN"/>
        </w:rPr>
      </w:pPr>
      <w:r w:rsidRPr="00831C1C">
        <w:rPr>
          <w:color w:val="000000"/>
          <w:lang w:eastAsia="zh-CN"/>
        </w:rPr>
        <w:t>-</w:t>
      </w:r>
      <w:r w:rsidRPr="00831C1C">
        <w:rPr>
          <w:b/>
          <w:bCs/>
          <w:lang w:eastAsia="zh-CN"/>
        </w:rPr>
        <w:t xml:space="preserve"> </w:t>
      </w:r>
      <w:r w:rsidRPr="00831C1C">
        <w:rPr>
          <w:bCs/>
          <w:lang w:eastAsia="zh-CN"/>
        </w:rPr>
        <w:t xml:space="preserve">нарушения правил пожарной безопасности в лесах, в том числе </w:t>
      </w:r>
      <w:r w:rsidRPr="00831C1C">
        <w:rPr>
          <w:lang w:eastAsia="zh-CN"/>
        </w:rPr>
        <w:t>совершенного в лесопарковом зеленом поясе</w:t>
      </w:r>
      <w:r w:rsidRPr="00831C1C">
        <w:rPr>
          <w:bCs/>
          <w:lang w:eastAsia="zh-CN"/>
        </w:rPr>
        <w:t>;</w:t>
      </w:r>
    </w:p>
    <w:p w:rsidR="00B955CB" w:rsidRPr="00831C1C" w:rsidRDefault="00B955CB" w:rsidP="00406E90">
      <w:pPr>
        <w:suppressAutoHyphens/>
        <w:autoSpaceDE w:val="0"/>
        <w:spacing w:line="360" w:lineRule="auto"/>
        <w:ind w:firstLine="709"/>
        <w:jc w:val="both"/>
        <w:rPr>
          <w:lang w:eastAsia="zh-CN"/>
        </w:rPr>
      </w:pPr>
      <w:r w:rsidRPr="00831C1C">
        <w:rPr>
          <w:bCs/>
          <w:lang w:eastAsia="zh-CN"/>
        </w:rPr>
        <w:t>- в</w:t>
      </w:r>
      <w:r w:rsidRPr="00831C1C">
        <w:rPr>
          <w:lang w:eastAsia="zh-CN"/>
        </w:rPr>
        <w:t>ыжигания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в том числе, совершенного в лесопарковом зеленом поясе;</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w:t>
      </w:r>
    </w:p>
    <w:p w:rsidR="00B955CB" w:rsidRPr="00831C1C" w:rsidRDefault="00B955CB" w:rsidP="00406E90">
      <w:pPr>
        <w:suppressAutoHyphens/>
        <w:autoSpaceDE w:val="0"/>
        <w:spacing w:line="360" w:lineRule="auto"/>
        <w:ind w:firstLine="709"/>
        <w:jc w:val="both"/>
        <w:rPr>
          <w:lang w:eastAsia="zh-CN"/>
        </w:rPr>
      </w:pPr>
      <w:r w:rsidRPr="00831C1C">
        <w:rPr>
          <w:lang w:eastAsia="zh-CN"/>
        </w:rPr>
        <w:t>- нарушения правил пожарной безопасности, повлекшего возникновение лесного пожара без причинения тяжкого вреда здоровью человека (статья 8.32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15) </w:t>
      </w:r>
      <w:r w:rsidRPr="00831C1C">
        <w:rPr>
          <w:color w:val="000000"/>
          <w:lang w:eastAsia="zh-CN"/>
        </w:rPr>
        <w:t>обязательных требований о недопущении н</w:t>
      </w:r>
      <w:r w:rsidRPr="00831C1C">
        <w:rPr>
          <w:lang w:eastAsia="zh-CN"/>
        </w:rPr>
        <w:t>евыполнения мероприятий, предусмотренных сводным планом тушения лесных пожаров, в том числе совершенные в условиях особого противопожарного режима либо режима чрезвычайной ситуации (статья 8.32.3 КоАП РФ);</w:t>
      </w:r>
    </w:p>
    <w:p w:rsidR="00B955CB" w:rsidRPr="00831C1C" w:rsidRDefault="00B955CB" w:rsidP="00406E90">
      <w:pPr>
        <w:suppressAutoHyphens/>
        <w:autoSpaceDE w:val="0"/>
        <w:spacing w:line="360" w:lineRule="auto"/>
        <w:ind w:firstLine="709"/>
        <w:jc w:val="both"/>
        <w:rPr>
          <w:lang w:eastAsia="zh-CN"/>
        </w:rPr>
      </w:pPr>
      <w:r w:rsidRPr="00831C1C">
        <w:rPr>
          <w:lang w:eastAsia="zh-CN"/>
        </w:rPr>
        <w:t xml:space="preserve">16) </w:t>
      </w:r>
      <w:r w:rsidRPr="00831C1C">
        <w:rPr>
          <w:color w:val="000000"/>
          <w:lang w:eastAsia="zh-CN"/>
        </w:rPr>
        <w:t>обязательных требований о недопущении н</w:t>
      </w:r>
      <w:r w:rsidRPr="00831C1C">
        <w:rPr>
          <w:lang w:eastAsia="zh-CN"/>
        </w:rPr>
        <w:t>арушения режима осуществления хозяйственной и иной деятельности в лесопарковом зеленом поясе (статья 8.45.1 КоАП РФ).</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5. Положением предусмотрено проведение следующих видов профилактических мероприятий: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1) информирование;</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2) обобщение правоприменительной практики;</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3) объявление предостережений;</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4) консультирование;</w:t>
      </w:r>
    </w:p>
    <w:p w:rsidR="00B955CB" w:rsidRPr="00831C1C" w:rsidRDefault="00B955CB" w:rsidP="00406E90">
      <w:pPr>
        <w:pStyle w:val="ConsTitle"/>
        <w:spacing w:line="360" w:lineRule="auto"/>
        <w:ind w:firstLine="709"/>
        <w:jc w:val="both"/>
        <w:rPr>
          <w:rFonts w:ascii="Times New Roman" w:hAnsi="Times New Roman" w:cs="Times New Roman"/>
          <w:b w:val="0"/>
          <w:color w:val="000000"/>
          <w:sz w:val="24"/>
          <w:szCs w:val="24"/>
          <w:shd w:val="clear" w:color="auto" w:fill="FFFFFF"/>
          <w:lang w:eastAsia="ru-RU"/>
        </w:rPr>
      </w:pPr>
      <w:r w:rsidRPr="00831C1C">
        <w:rPr>
          <w:rFonts w:ascii="Times New Roman" w:hAnsi="Times New Roman" w:cs="Times New Roman"/>
          <w:b w:val="0"/>
          <w:color w:val="000000"/>
          <w:sz w:val="24"/>
          <w:szCs w:val="24"/>
          <w:shd w:val="clear" w:color="auto" w:fill="FFFFFF"/>
          <w:lang w:eastAsia="ru-RU"/>
        </w:rPr>
        <w:t>5) профилактический визит.</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Меры стимулирования добросовестности и самообследование в качестве профилактических мероприятий Положением не установлены.</w:t>
      </w:r>
    </w:p>
    <w:p w:rsidR="00B955CB" w:rsidRPr="00831C1C" w:rsidRDefault="00B955CB" w:rsidP="00406E90">
      <w:pPr>
        <w:widowControl w:val="0"/>
        <w:suppressAutoHyphens/>
        <w:snapToGrid w:val="0"/>
        <w:spacing w:line="360" w:lineRule="auto"/>
        <w:ind w:firstLine="709"/>
        <w:jc w:val="both"/>
        <w:rPr>
          <w:color w:val="000000"/>
          <w:shd w:val="clear" w:color="auto" w:fill="FFFFFF"/>
        </w:rPr>
      </w:pPr>
      <w:r w:rsidRPr="00831C1C">
        <w:rPr>
          <w:color w:val="000000"/>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831C1C">
        <w:rPr>
          <w:bCs/>
          <w:color w:val="000000"/>
          <w:lang w:eastAsia="zh-CN"/>
        </w:rPr>
        <w:t>информирование и консультирование в устной форме на собраниях и конференциях граждан.</w:t>
      </w:r>
    </w:p>
    <w:p w:rsidR="00B955CB" w:rsidRPr="00831C1C" w:rsidRDefault="00B955CB" w:rsidP="00406E90">
      <w:pPr>
        <w:pStyle w:val="ConsTitle"/>
        <w:widowControl/>
        <w:spacing w:line="240" w:lineRule="exact"/>
        <w:jc w:val="both"/>
        <w:rPr>
          <w:rFonts w:ascii="Times New Roman" w:hAnsi="Times New Roman" w:cs="Times New Roman"/>
          <w:i/>
          <w:iCs/>
          <w:color w:val="000000"/>
          <w:sz w:val="24"/>
          <w:szCs w:val="24"/>
        </w:rPr>
      </w:pPr>
    </w:p>
    <w:p w:rsidR="00B955CB" w:rsidRPr="00831C1C" w:rsidRDefault="00B955CB"/>
    <w:sectPr w:rsidR="00B955CB" w:rsidRPr="00831C1C"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230" w:rsidRDefault="00AD2230" w:rsidP="00406E90">
      <w:r>
        <w:separator/>
      </w:r>
    </w:p>
  </w:endnote>
  <w:endnote w:type="continuationSeparator" w:id="1">
    <w:p w:rsidR="00AD2230" w:rsidRDefault="00AD2230" w:rsidP="00406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230" w:rsidRDefault="00AD2230" w:rsidP="00406E90">
      <w:r>
        <w:separator/>
      </w:r>
    </w:p>
  </w:footnote>
  <w:footnote w:type="continuationSeparator" w:id="1">
    <w:p w:rsidR="00AD2230" w:rsidRDefault="00AD2230" w:rsidP="00406E90">
      <w:r>
        <w:continuationSeparator/>
      </w:r>
    </w:p>
  </w:footnote>
  <w:footnote w:id="2">
    <w:p w:rsidR="00B955CB" w:rsidRDefault="00B955CB" w:rsidP="00E35630">
      <w:pPr>
        <w:pStyle w:val="af5"/>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0021B9"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end"/>
    </w:r>
  </w:p>
  <w:p w:rsidR="00B955CB" w:rsidRDefault="00B955CB">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5CB" w:rsidRDefault="000021B9" w:rsidP="00A205EC">
    <w:pPr>
      <w:pStyle w:val="af6"/>
      <w:framePr w:wrap="none" w:vAnchor="text" w:hAnchor="margin" w:xAlign="center" w:y="1"/>
      <w:rPr>
        <w:rStyle w:val="afa"/>
      </w:rPr>
    </w:pPr>
    <w:r>
      <w:rPr>
        <w:rStyle w:val="afa"/>
      </w:rPr>
      <w:fldChar w:fldCharType="begin"/>
    </w:r>
    <w:r w:rsidR="00B955CB">
      <w:rPr>
        <w:rStyle w:val="afa"/>
      </w:rPr>
      <w:instrText xml:space="preserve"> PAGE </w:instrText>
    </w:r>
    <w:r>
      <w:rPr>
        <w:rStyle w:val="afa"/>
      </w:rPr>
      <w:fldChar w:fldCharType="separate"/>
    </w:r>
    <w:r w:rsidR="00CB0B66">
      <w:rPr>
        <w:rStyle w:val="afa"/>
        <w:noProof/>
      </w:rPr>
      <w:t>2</w:t>
    </w:r>
    <w:r>
      <w:rPr>
        <w:rStyle w:val="afa"/>
      </w:rPr>
      <w:fldChar w:fldCharType="end"/>
    </w:r>
  </w:p>
  <w:p w:rsidR="00B955CB" w:rsidRDefault="00B955CB">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pStyle w:val="5"/>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318F6F2D"/>
    <w:multiLevelType w:val="hybridMultilevel"/>
    <w:tmpl w:val="B14065EA"/>
    <w:lvl w:ilvl="0" w:tplc="2CAC24F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FC34A41"/>
    <w:multiLevelType w:val="hybridMultilevel"/>
    <w:tmpl w:val="DF348DD4"/>
    <w:lvl w:ilvl="0" w:tplc="E1B207A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06E90"/>
    <w:rsid w:val="000021B9"/>
    <w:rsid w:val="00044A89"/>
    <w:rsid w:val="00066B6B"/>
    <w:rsid w:val="00097F32"/>
    <w:rsid w:val="000A09D2"/>
    <w:rsid w:val="000B47F9"/>
    <w:rsid w:val="000F74F5"/>
    <w:rsid w:val="001107FD"/>
    <w:rsid w:val="002A4576"/>
    <w:rsid w:val="002F567C"/>
    <w:rsid w:val="00345136"/>
    <w:rsid w:val="00366182"/>
    <w:rsid w:val="0039189A"/>
    <w:rsid w:val="003B2A7A"/>
    <w:rsid w:val="00406E90"/>
    <w:rsid w:val="004E4FA9"/>
    <w:rsid w:val="0050514E"/>
    <w:rsid w:val="00536FD2"/>
    <w:rsid w:val="005F34BB"/>
    <w:rsid w:val="005F3595"/>
    <w:rsid w:val="005F5308"/>
    <w:rsid w:val="00641A2C"/>
    <w:rsid w:val="006E66C2"/>
    <w:rsid w:val="00735F63"/>
    <w:rsid w:val="00772D43"/>
    <w:rsid w:val="00777087"/>
    <w:rsid w:val="007B4438"/>
    <w:rsid w:val="007E0F95"/>
    <w:rsid w:val="008060AF"/>
    <w:rsid w:val="00831C1C"/>
    <w:rsid w:val="00871CA3"/>
    <w:rsid w:val="008D36EC"/>
    <w:rsid w:val="008F34F5"/>
    <w:rsid w:val="00901E93"/>
    <w:rsid w:val="00915CD9"/>
    <w:rsid w:val="009342C5"/>
    <w:rsid w:val="00935631"/>
    <w:rsid w:val="009852C0"/>
    <w:rsid w:val="0098676A"/>
    <w:rsid w:val="009B00B3"/>
    <w:rsid w:val="009D07EB"/>
    <w:rsid w:val="00A205EC"/>
    <w:rsid w:val="00AD2230"/>
    <w:rsid w:val="00B20C9B"/>
    <w:rsid w:val="00B666CA"/>
    <w:rsid w:val="00B955CB"/>
    <w:rsid w:val="00BC5B9E"/>
    <w:rsid w:val="00C92619"/>
    <w:rsid w:val="00C965BB"/>
    <w:rsid w:val="00C97701"/>
    <w:rsid w:val="00CB0B66"/>
    <w:rsid w:val="00CE26C1"/>
    <w:rsid w:val="00D01B2A"/>
    <w:rsid w:val="00D16ADB"/>
    <w:rsid w:val="00D44991"/>
    <w:rsid w:val="00DA728F"/>
    <w:rsid w:val="00E35630"/>
    <w:rsid w:val="00E43AB2"/>
    <w:rsid w:val="00E740BB"/>
    <w:rsid w:val="00E86D82"/>
    <w:rsid w:val="00E90F25"/>
    <w:rsid w:val="00FA09DA"/>
    <w:rsid w:val="00FE51A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6E90"/>
    <w:rPr>
      <w:rFonts w:ascii="Times New Roman" w:eastAsia="Times New Roman" w:hAnsi="Times New Roman"/>
      <w:sz w:val="24"/>
      <w:szCs w:val="24"/>
    </w:rPr>
  </w:style>
  <w:style w:type="paragraph" w:styleId="3">
    <w:name w:val="heading 3"/>
    <w:basedOn w:val="1"/>
    <w:next w:val="a0"/>
    <w:link w:val="30"/>
    <w:uiPriority w:val="99"/>
    <w:qFormat/>
    <w:rsid w:val="00406E90"/>
    <w:pPr>
      <w:numPr>
        <w:ilvl w:val="2"/>
        <w:numId w:val="1"/>
      </w:numPr>
      <w:spacing w:before="140" w:after="120"/>
      <w:outlineLvl w:val="2"/>
    </w:pPr>
    <w:rPr>
      <w:sz w:val="28"/>
      <w:szCs w:val="28"/>
    </w:rPr>
  </w:style>
  <w:style w:type="paragraph" w:styleId="4">
    <w:name w:val="heading 4"/>
    <w:basedOn w:val="a"/>
    <w:next w:val="a"/>
    <w:link w:val="40"/>
    <w:uiPriority w:val="99"/>
    <w:qFormat/>
    <w:rsid w:val="00406E90"/>
    <w:pPr>
      <w:keepNext/>
      <w:numPr>
        <w:ilvl w:val="3"/>
        <w:numId w:val="1"/>
      </w:numPr>
      <w:spacing w:before="240" w:after="60"/>
      <w:outlineLvl w:val="3"/>
    </w:pPr>
    <w:rPr>
      <w:b/>
      <w:bCs/>
    </w:rPr>
  </w:style>
  <w:style w:type="paragraph" w:styleId="5">
    <w:name w:val="heading 5"/>
    <w:basedOn w:val="a"/>
    <w:next w:val="6"/>
    <w:link w:val="50"/>
    <w:uiPriority w:val="99"/>
    <w:qFormat/>
    <w:rsid w:val="00406E90"/>
    <w:pPr>
      <w:numPr>
        <w:ilvl w:val="4"/>
        <w:numId w:val="1"/>
      </w:numPr>
      <w:spacing w:before="480"/>
      <w:jc w:val="center"/>
      <w:outlineLvl w:val="4"/>
    </w:pPr>
    <w:rPr>
      <w:sz w:val="40"/>
      <w:szCs w:val="20"/>
    </w:rPr>
  </w:style>
  <w:style w:type="paragraph" w:styleId="6">
    <w:name w:val="heading 6"/>
    <w:basedOn w:val="a"/>
    <w:next w:val="a"/>
    <w:link w:val="60"/>
    <w:uiPriority w:val="99"/>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locked/>
    <w:rsid w:val="00406E90"/>
    <w:rPr>
      <w:rFonts w:ascii="Times New Roman" w:hAnsi="Times New Roman" w:cs="Times New Roman"/>
      <w:b/>
      <w:bCs/>
      <w:sz w:val="28"/>
      <w:szCs w:val="28"/>
      <w:lang w:eastAsia="ru-RU"/>
    </w:rPr>
  </w:style>
  <w:style w:type="character" w:customStyle="1" w:styleId="40">
    <w:name w:val="Заголовок 4 Знак"/>
    <w:basedOn w:val="a1"/>
    <w:link w:val="4"/>
    <w:uiPriority w:val="99"/>
    <w:locked/>
    <w:rsid w:val="00406E90"/>
    <w:rPr>
      <w:rFonts w:ascii="Times New Roman" w:hAnsi="Times New Roman" w:cs="Times New Roman"/>
      <w:b/>
      <w:bCs/>
      <w:sz w:val="24"/>
      <w:szCs w:val="24"/>
      <w:lang w:eastAsia="ru-RU"/>
    </w:rPr>
  </w:style>
  <w:style w:type="character" w:customStyle="1" w:styleId="50">
    <w:name w:val="Заголовок 5 Знак"/>
    <w:basedOn w:val="a1"/>
    <w:link w:val="5"/>
    <w:uiPriority w:val="99"/>
    <w:locked/>
    <w:rsid w:val="00406E90"/>
    <w:rPr>
      <w:rFonts w:ascii="Times New Roman" w:hAnsi="Times New Roman" w:cs="Times New Roman"/>
      <w:sz w:val="20"/>
      <w:szCs w:val="20"/>
      <w:lang w:eastAsia="ru-RU"/>
    </w:rPr>
  </w:style>
  <w:style w:type="character" w:customStyle="1" w:styleId="60">
    <w:name w:val="Заголовок 6 Знак"/>
    <w:basedOn w:val="a1"/>
    <w:link w:val="6"/>
    <w:uiPriority w:val="99"/>
    <w:locked/>
    <w:rsid w:val="00406E90"/>
    <w:rPr>
      <w:rFonts w:ascii="Times New Roman" w:hAnsi="Times New Roman" w:cs="Times New Roman"/>
      <w:b/>
      <w:bCs/>
      <w:lang w:eastAsia="ru-RU"/>
    </w:rPr>
  </w:style>
  <w:style w:type="character" w:customStyle="1" w:styleId="WW8Num1z0">
    <w:name w:val="WW8Num1z0"/>
    <w:uiPriority w:val="99"/>
    <w:rsid w:val="00406E90"/>
  </w:style>
  <w:style w:type="character" w:customStyle="1" w:styleId="WW8Num1z1">
    <w:name w:val="WW8Num1z1"/>
    <w:uiPriority w:val="99"/>
    <w:rsid w:val="00406E90"/>
  </w:style>
  <w:style w:type="character" w:customStyle="1" w:styleId="WW8Num1z2">
    <w:name w:val="WW8Num1z2"/>
    <w:uiPriority w:val="99"/>
    <w:rsid w:val="00406E90"/>
  </w:style>
  <w:style w:type="character" w:customStyle="1" w:styleId="WW8Num1z3">
    <w:name w:val="WW8Num1z3"/>
    <w:uiPriority w:val="99"/>
    <w:rsid w:val="00406E90"/>
  </w:style>
  <w:style w:type="character" w:customStyle="1" w:styleId="WW8Num1z4">
    <w:name w:val="WW8Num1z4"/>
    <w:uiPriority w:val="99"/>
    <w:rsid w:val="00406E90"/>
  </w:style>
  <w:style w:type="character" w:customStyle="1" w:styleId="WW8Num1z5">
    <w:name w:val="WW8Num1z5"/>
    <w:uiPriority w:val="99"/>
    <w:rsid w:val="00406E90"/>
  </w:style>
  <w:style w:type="character" w:customStyle="1" w:styleId="WW8Num1z6">
    <w:name w:val="WW8Num1z6"/>
    <w:uiPriority w:val="99"/>
    <w:rsid w:val="00406E90"/>
  </w:style>
  <w:style w:type="character" w:customStyle="1" w:styleId="WW8Num1z7">
    <w:name w:val="WW8Num1z7"/>
    <w:uiPriority w:val="99"/>
    <w:rsid w:val="00406E90"/>
  </w:style>
  <w:style w:type="character" w:customStyle="1" w:styleId="WW8Num1z8">
    <w:name w:val="WW8Num1z8"/>
    <w:uiPriority w:val="99"/>
    <w:rsid w:val="00406E90"/>
  </w:style>
  <w:style w:type="character" w:customStyle="1" w:styleId="WW8Num2z0">
    <w:name w:val="WW8Num2z0"/>
    <w:uiPriority w:val="99"/>
    <w:rsid w:val="00406E90"/>
    <w:rPr>
      <w:color w:val="000000"/>
    </w:rPr>
  </w:style>
  <w:style w:type="character" w:customStyle="1" w:styleId="WW8Num2z1">
    <w:name w:val="WW8Num2z1"/>
    <w:uiPriority w:val="99"/>
    <w:rsid w:val="00406E90"/>
  </w:style>
  <w:style w:type="character" w:customStyle="1" w:styleId="WW8Num2z2">
    <w:name w:val="WW8Num2z2"/>
    <w:uiPriority w:val="99"/>
    <w:rsid w:val="00406E90"/>
  </w:style>
  <w:style w:type="character" w:customStyle="1" w:styleId="WW8Num2z3">
    <w:name w:val="WW8Num2z3"/>
    <w:uiPriority w:val="99"/>
    <w:rsid w:val="00406E90"/>
  </w:style>
  <w:style w:type="character" w:customStyle="1" w:styleId="WW8Num2z4">
    <w:name w:val="WW8Num2z4"/>
    <w:uiPriority w:val="99"/>
    <w:rsid w:val="00406E90"/>
  </w:style>
  <w:style w:type="character" w:customStyle="1" w:styleId="WW8Num2z5">
    <w:name w:val="WW8Num2z5"/>
    <w:uiPriority w:val="99"/>
    <w:rsid w:val="00406E90"/>
  </w:style>
  <w:style w:type="character" w:customStyle="1" w:styleId="WW8Num2z6">
    <w:name w:val="WW8Num2z6"/>
    <w:uiPriority w:val="99"/>
    <w:rsid w:val="00406E90"/>
  </w:style>
  <w:style w:type="character" w:customStyle="1" w:styleId="WW8Num2z7">
    <w:name w:val="WW8Num2z7"/>
    <w:uiPriority w:val="99"/>
    <w:rsid w:val="00406E90"/>
  </w:style>
  <w:style w:type="character" w:customStyle="1" w:styleId="WW8Num2z8">
    <w:name w:val="WW8Num2z8"/>
    <w:uiPriority w:val="99"/>
    <w:rsid w:val="00406E90"/>
  </w:style>
  <w:style w:type="character" w:customStyle="1" w:styleId="WW8Num3z0">
    <w:name w:val="WW8Num3z0"/>
    <w:uiPriority w:val="99"/>
    <w:rsid w:val="00406E90"/>
  </w:style>
  <w:style w:type="character" w:customStyle="1" w:styleId="WW8Num3z1">
    <w:name w:val="WW8Num3z1"/>
    <w:uiPriority w:val="99"/>
    <w:rsid w:val="00406E90"/>
  </w:style>
  <w:style w:type="character" w:customStyle="1" w:styleId="WW8Num3z2">
    <w:name w:val="WW8Num3z2"/>
    <w:uiPriority w:val="99"/>
    <w:rsid w:val="00406E90"/>
  </w:style>
  <w:style w:type="character" w:customStyle="1" w:styleId="WW8Num3z3">
    <w:name w:val="WW8Num3z3"/>
    <w:uiPriority w:val="99"/>
    <w:rsid w:val="00406E90"/>
  </w:style>
  <w:style w:type="character" w:customStyle="1" w:styleId="WW8Num3z4">
    <w:name w:val="WW8Num3z4"/>
    <w:uiPriority w:val="99"/>
    <w:rsid w:val="00406E90"/>
  </w:style>
  <w:style w:type="character" w:customStyle="1" w:styleId="WW8Num3z5">
    <w:name w:val="WW8Num3z5"/>
    <w:uiPriority w:val="99"/>
    <w:rsid w:val="00406E90"/>
  </w:style>
  <w:style w:type="character" w:customStyle="1" w:styleId="WW8Num3z6">
    <w:name w:val="WW8Num3z6"/>
    <w:uiPriority w:val="99"/>
    <w:rsid w:val="00406E90"/>
  </w:style>
  <w:style w:type="character" w:customStyle="1" w:styleId="WW8Num3z7">
    <w:name w:val="WW8Num3z7"/>
    <w:uiPriority w:val="99"/>
    <w:rsid w:val="00406E90"/>
  </w:style>
  <w:style w:type="character" w:customStyle="1" w:styleId="WW8Num3z8">
    <w:name w:val="WW8Num3z8"/>
    <w:uiPriority w:val="99"/>
    <w:rsid w:val="00406E90"/>
  </w:style>
  <w:style w:type="character" w:customStyle="1" w:styleId="WW8Num4z0">
    <w:name w:val="WW8Num4z0"/>
    <w:uiPriority w:val="99"/>
    <w:rsid w:val="00406E90"/>
  </w:style>
  <w:style w:type="character" w:customStyle="1" w:styleId="WW8Num5z0">
    <w:name w:val="WW8Num5z0"/>
    <w:uiPriority w:val="99"/>
    <w:rsid w:val="00406E90"/>
  </w:style>
  <w:style w:type="character" w:customStyle="1" w:styleId="10">
    <w:name w:val="Основной шрифт абзаца1"/>
    <w:uiPriority w:val="99"/>
    <w:rsid w:val="00406E90"/>
  </w:style>
  <w:style w:type="character" w:customStyle="1" w:styleId="a4">
    <w:name w:val="Текст выноски Знак"/>
    <w:uiPriority w:val="99"/>
    <w:rsid w:val="00406E90"/>
    <w:rPr>
      <w:rFonts w:ascii="Tahoma" w:hAnsi="Tahoma"/>
      <w:sz w:val="16"/>
    </w:rPr>
  </w:style>
  <w:style w:type="character" w:styleId="a5">
    <w:name w:val="Hyperlink"/>
    <w:basedOn w:val="a1"/>
    <w:uiPriority w:val="99"/>
    <w:rsid w:val="00406E90"/>
    <w:rPr>
      <w:rFonts w:cs="Times New Roman"/>
      <w:color w:val="0000FF"/>
      <w:u w:val="single"/>
    </w:rPr>
  </w:style>
  <w:style w:type="character" w:customStyle="1" w:styleId="a6">
    <w:name w:val="Гипертекстовая ссылка"/>
    <w:uiPriority w:val="99"/>
    <w:rsid w:val="00406E90"/>
    <w:rPr>
      <w:color w:val="106BBE"/>
    </w:rPr>
  </w:style>
  <w:style w:type="character" w:customStyle="1" w:styleId="a7">
    <w:name w:val="Схема документа Знак"/>
    <w:uiPriority w:val="99"/>
    <w:rsid w:val="00406E90"/>
    <w:rPr>
      <w:rFonts w:ascii="Tahoma" w:hAnsi="Tahoma"/>
      <w:sz w:val="16"/>
    </w:rPr>
  </w:style>
  <w:style w:type="character" w:customStyle="1" w:styleId="a8">
    <w:name w:val="Название Знак"/>
    <w:uiPriority w:val="99"/>
    <w:rsid w:val="00406E90"/>
    <w:rPr>
      <w:b/>
      <w:sz w:val="24"/>
    </w:rPr>
  </w:style>
  <w:style w:type="character" w:customStyle="1" w:styleId="a9">
    <w:name w:val="Подзаголовок Знак"/>
    <w:uiPriority w:val="99"/>
    <w:rsid w:val="00406E90"/>
    <w:rPr>
      <w:b/>
      <w:sz w:val="28"/>
    </w:rPr>
  </w:style>
  <w:style w:type="character" w:customStyle="1" w:styleId="aa">
    <w:name w:val="Текст сноски Знак"/>
    <w:basedOn w:val="10"/>
    <w:uiPriority w:val="99"/>
    <w:rsid w:val="00406E90"/>
    <w:rPr>
      <w:rFonts w:cs="Times New Roman"/>
    </w:rPr>
  </w:style>
  <w:style w:type="character" w:customStyle="1" w:styleId="ab">
    <w:name w:val="Символ сноски"/>
    <w:uiPriority w:val="99"/>
    <w:rsid w:val="00406E90"/>
    <w:rPr>
      <w:vertAlign w:val="superscript"/>
    </w:rPr>
  </w:style>
  <w:style w:type="character" w:styleId="ac">
    <w:name w:val="FollowedHyperlink"/>
    <w:basedOn w:val="a1"/>
    <w:uiPriority w:val="99"/>
    <w:rsid w:val="00406E90"/>
    <w:rPr>
      <w:rFonts w:cs="Times New Roman"/>
      <w:color w:val="800000"/>
      <w:u w:val="single"/>
    </w:rPr>
  </w:style>
  <w:style w:type="paragraph" w:customStyle="1" w:styleId="1">
    <w:name w:val="Заголовок1"/>
    <w:basedOn w:val="a"/>
    <w:next w:val="a0"/>
    <w:uiPriority w:val="99"/>
    <w:rsid w:val="00406E90"/>
    <w:pPr>
      <w:jc w:val="center"/>
    </w:pPr>
    <w:rPr>
      <w:b/>
      <w:bCs/>
    </w:rPr>
  </w:style>
  <w:style w:type="paragraph" w:styleId="a0">
    <w:name w:val="Body Text"/>
    <w:basedOn w:val="a"/>
    <w:link w:val="ad"/>
    <w:uiPriority w:val="99"/>
    <w:rsid w:val="00406E90"/>
    <w:pPr>
      <w:ind w:right="-483"/>
      <w:jc w:val="both"/>
    </w:pPr>
    <w:rPr>
      <w:b/>
      <w:bCs/>
    </w:rPr>
  </w:style>
  <w:style w:type="character" w:customStyle="1" w:styleId="ad">
    <w:name w:val="Основной текст Знак"/>
    <w:basedOn w:val="a1"/>
    <w:link w:val="a0"/>
    <w:uiPriority w:val="99"/>
    <w:locked/>
    <w:rsid w:val="00406E90"/>
    <w:rPr>
      <w:rFonts w:ascii="Times New Roman" w:hAnsi="Times New Roman" w:cs="Times New Roman"/>
      <w:b/>
      <w:bCs/>
      <w:sz w:val="24"/>
      <w:szCs w:val="24"/>
      <w:lang w:eastAsia="ru-RU"/>
    </w:rPr>
  </w:style>
  <w:style w:type="paragraph" w:styleId="ae">
    <w:name w:val="List"/>
    <w:basedOn w:val="a0"/>
    <w:uiPriority w:val="99"/>
    <w:rsid w:val="00406E90"/>
    <w:rPr>
      <w:rFonts w:cs="Droid Sans Devanagari"/>
    </w:rPr>
  </w:style>
  <w:style w:type="paragraph" w:styleId="af">
    <w:name w:val="caption"/>
    <w:basedOn w:val="a"/>
    <w:uiPriority w:val="99"/>
    <w:qFormat/>
    <w:rsid w:val="00406E90"/>
    <w:pPr>
      <w:suppressLineNumbers/>
      <w:spacing w:before="120" w:after="120"/>
    </w:pPr>
    <w:rPr>
      <w:rFonts w:cs="Droid Sans Devanagari"/>
      <w:i/>
      <w:iCs/>
    </w:rPr>
  </w:style>
  <w:style w:type="paragraph" w:customStyle="1" w:styleId="11">
    <w:name w:val="Указатель1"/>
    <w:basedOn w:val="a"/>
    <w:uiPriority w:val="99"/>
    <w:rsid w:val="00406E90"/>
    <w:pPr>
      <w:suppressLineNumbers/>
    </w:pPr>
    <w:rPr>
      <w:rFonts w:cs="Droid Sans Devanagari"/>
    </w:rPr>
  </w:style>
  <w:style w:type="paragraph" w:customStyle="1" w:styleId="ConsNonformat">
    <w:name w:val="ConsNonformat"/>
    <w:uiPriority w:val="99"/>
    <w:rsid w:val="00406E90"/>
    <w:pPr>
      <w:widowControl w:val="0"/>
      <w:suppressAutoHyphens/>
      <w:autoSpaceDE w:val="0"/>
      <w:ind w:right="19772"/>
    </w:pPr>
    <w:rPr>
      <w:rFonts w:ascii="Courier New" w:eastAsia="Times New Roman" w:hAnsi="Courier New" w:cs="Courier New"/>
      <w:lang w:eastAsia="zh-CN"/>
    </w:rPr>
  </w:style>
  <w:style w:type="paragraph" w:customStyle="1" w:styleId="ConsPlusTitle">
    <w:name w:val="ConsPlusTitle"/>
    <w:uiPriority w:val="99"/>
    <w:rsid w:val="00406E90"/>
    <w:pPr>
      <w:widowControl w:val="0"/>
      <w:suppressAutoHyphens/>
      <w:autoSpaceDE w:val="0"/>
    </w:pPr>
    <w:rPr>
      <w:rFonts w:cs="Calibri"/>
      <w:b/>
      <w:bCs/>
      <w:sz w:val="22"/>
      <w:szCs w:val="22"/>
      <w:lang w:eastAsia="zh-CN"/>
    </w:rPr>
  </w:style>
  <w:style w:type="paragraph" w:customStyle="1" w:styleId="af0">
    <w:name w:val="Знак"/>
    <w:basedOn w:val="a"/>
    <w:uiPriority w:val="99"/>
    <w:rsid w:val="00406E90"/>
    <w:rPr>
      <w:rFonts w:ascii="Verdana" w:hAnsi="Verdana" w:cs="Verdana"/>
      <w:sz w:val="20"/>
      <w:szCs w:val="20"/>
      <w:lang w:val="en-US"/>
    </w:rPr>
  </w:style>
  <w:style w:type="paragraph" w:styleId="af1">
    <w:name w:val="No Spacing"/>
    <w:uiPriority w:val="99"/>
    <w:qFormat/>
    <w:rsid w:val="00406E90"/>
    <w:pPr>
      <w:suppressAutoHyphens/>
    </w:pPr>
    <w:rPr>
      <w:rFonts w:ascii="Times New Roman" w:hAnsi="Times New Roman"/>
      <w:sz w:val="28"/>
      <w:szCs w:val="22"/>
      <w:lang w:eastAsia="zh-CN"/>
    </w:rPr>
  </w:style>
  <w:style w:type="paragraph" w:styleId="af2">
    <w:name w:val="Balloon Text"/>
    <w:basedOn w:val="a"/>
    <w:link w:val="12"/>
    <w:uiPriority w:val="99"/>
    <w:rsid w:val="00406E90"/>
    <w:rPr>
      <w:rFonts w:ascii="Tahoma" w:hAnsi="Tahoma" w:cs="Tahoma"/>
      <w:sz w:val="16"/>
      <w:szCs w:val="16"/>
    </w:rPr>
  </w:style>
  <w:style w:type="character" w:customStyle="1" w:styleId="12">
    <w:name w:val="Текст выноски Знак1"/>
    <w:basedOn w:val="a1"/>
    <w:link w:val="af2"/>
    <w:uiPriority w:val="99"/>
    <w:locked/>
    <w:rsid w:val="00406E90"/>
    <w:rPr>
      <w:rFonts w:ascii="Tahoma" w:hAnsi="Tahoma" w:cs="Tahoma"/>
      <w:sz w:val="16"/>
      <w:szCs w:val="16"/>
      <w:lang w:eastAsia="ru-RU"/>
    </w:rPr>
  </w:style>
  <w:style w:type="paragraph" w:customStyle="1" w:styleId="ConsTitle">
    <w:name w:val="ConsTitle"/>
    <w:uiPriority w:val="99"/>
    <w:rsid w:val="00406E90"/>
    <w:pPr>
      <w:widowControl w:val="0"/>
      <w:suppressAutoHyphens/>
      <w:snapToGrid w:val="0"/>
    </w:pPr>
    <w:rPr>
      <w:rFonts w:ascii="Arial" w:eastAsia="Times New Roman" w:hAnsi="Arial" w:cs="Arial"/>
      <w:b/>
      <w:sz w:val="16"/>
      <w:lang w:eastAsia="zh-CN"/>
    </w:rPr>
  </w:style>
  <w:style w:type="paragraph" w:customStyle="1" w:styleId="ConsPlusNormal">
    <w:name w:val="ConsPlusNormal"/>
    <w:uiPriority w:val="99"/>
    <w:rsid w:val="00406E90"/>
    <w:pPr>
      <w:suppressAutoHyphens/>
      <w:autoSpaceDE w:val="0"/>
      <w:ind w:firstLine="720"/>
    </w:pPr>
    <w:rPr>
      <w:rFonts w:ascii="Arial" w:eastAsia="Times New Roman" w:hAnsi="Arial" w:cs="Arial"/>
      <w:lang w:eastAsia="zh-CN"/>
    </w:rPr>
  </w:style>
  <w:style w:type="paragraph" w:customStyle="1" w:styleId="13">
    <w:name w:val="Знак1"/>
    <w:basedOn w:val="a"/>
    <w:uiPriority w:val="99"/>
    <w:rsid w:val="00406E90"/>
    <w:pPr>
      <w:suppressAutoHyphens/>
      <w:spacing w:before="280" w:after="280"/>
    </w:pPr>
    <w:rPr>
      <w:rFonts w:ascii="Tahoma" w:hAnsi="Tahoma" w:cs="Tahoma"/>
      <w:sz w:val="20"/>
      <w:szCs w:val="20"/>
      <w:lang w:val="en-US"/>
    </w:rPr>
  </w:style>
  <w:style w:type="paragraph" w:customStyle="1" w:styleId="s1">
    <w:name w:val="s_1"/>
    <w:basedOn w:val="a"/>
    <w:uiPriority w:val="99"/>
    <w:rsid w:val="00406E90"/>
    <w:pPr>
      <w:ind w:firstLine="720"/>
      <w:jc w:val="both"/>
    </w:pPr>
    <w:rPr>
      <w:rFonts w:ascii="Arial" w:hAnsi="Arial" w:cs="Arial"/>
      <w:sz w:val="26"/>
      <w:szCs w:val="26"/>
    </w:rPr>
  </w:style>
  <w:style w:type="paragraph" w:customStyle="1" w:styleId="14">
    <w:name w:val="Схема документа1"/>
    <w:basedOn w:val="a"/>
    <w:uiPriority w:val="99"/>
    <w:rsid w:val="00406E90"/>
    <w:rPr>
      <w:rFonts w:ascii="Tahoma" w:hAnsi="Tahoma" w:cs="Tahoma"/>
      <w:sz w:val="16"/>
      <w:szCs w:val="16"/>
    </w:rPr>
  </w:style>
  <w:style w:type="paragraph" w:customStyle="1" w:styleId="af3">
    <w:name w:val="Текст в заданном формате"/>
    <w:basedOn w:val="a"/>
    <w:uiPriority w:val="99"/>
    <w:rsid w:val="00406E90"/>
    <w:pPr>
      <w:widowControl w:val="0"/>
    </w:pPr>
    <w:rPr>
      <w:rFonts w:ascii="Liberation Mono" w:eastAsia="Calibri" w:hAnsi="Liberation Mono" w:cs="Liberation Mono"/>
      <w:sz w:val="20"/>
      <w:szCs w:val="20"/>
      <w:lang w:eastAsia="zh-CN" w:bidi="hi-IN"/>
    </w:rPr>
  </w:style>
  <w:style w:type="paragraph" w:customStyle="1" w:styleId="15">
    <w:name w:val="Без интервала1"/>
    <w:uiPriority w:val="99"/>
    <w:rsid w:val="00406E90"/>
    <w:pPr>
      <w:suppressAutoHyphens/>
    </w:pPr>
    <w:rPr>
      <w:rFonts w:eastAsia="Times New Roman" w:cs="Calibri"/>
      <w:sz w:val="22"/>
      <w:szCs w:val="22"/>
      <w:lang w:eastAsia="zh-CN"/>
    </w:rPr>
  </w:style>
  <w:style w:type="paragraph" w:styleId="af4">
    <w:name w:val="Subtitle"/>
    <w:basedOn w:val="a"/>
    <w:next w:val="a0"/>
    <w:link w:val="16"/>
    <w:uiPriority w:val="99"/>
    <w:qFormat/>
    <w:rsid w:val="00406E90"/>
    <w:pPr>
      <w:jc w:val="center"/>
    </w:pPr>
    <w:rPr>
      <w:b/>
      <w:szCs w:val="20"/>
    </w:rPr>
  </w:style>
  <w:style w:type="character" w:customStyle="1" w:styleId="16">
    <w:name w:val="Подзаголовок Знак1"/>
    <w:basedOn w:val="a1"/>
    <w:link w:val="af4"/>
    <w:uiPriority w:val="99"/>
    <w:locked/>
    <w:rsid w:val="00406E90"/>
    <w:rPr>
      <w:rFonts w:ascii="Times New Roman" w:hAnsi="Times New Roman" w:cs="Times New Roman"/>
      <w:b/>
      <w:sz w:val="20"/>
      <w:szCs w:val="20"/>
      <w:lang w:eastAsia="ru-RU"/>
    </w:rPr>
  </w:style>
  <w:style w:type="paragraph" w:styleId="af5">
    <w:name w:val="footnote text"/>
    <w:basedOn w:val="a"/>
    <w:link w:val="17"/>
    <w:uiPriority w:val="99"/>
    <w:rsid w:val="00406E90"/>
    <w:rPr>
      <w:sz w:val="20"/>
      <w:szCs w:val="20"/>
    </w:rPr>
  </w:style>
  <w:style w:type="character" w:customStyle="1" w:styleId="17">
    <w:name w:val="Текст сноски Знак1"/>
    <w:basedOn w:val="a1"/>
    <w:link w:val="af5"/>
    <w:uiPriority w:val="99"/>
    <w:locked/>
    <w:rsid w:val="00406E90"/>
    <w:rPr>
      <w:rFonts w:ascii="Times New Roman" w:hAnsi="Times New Roman" w:cs="Times New Roman"/>
      <w:sz w:val="20"/>
      <w:szCs w:val="20"/>
      <w:lang w:eastAsia="ru-RU"/>
    </w:rPr>
  </w:style>
  <w:style w:type="paragraph" w:styleId="af6">
    <w:name w:val="header"/>
    <w:basedOn w:val="a"/>
    <w:link w:val="af7"/>
    <w:uiPriority w:val="99"/>
    <w:rsid w:val="00406E90"/>
    <w:pPr>
      <w:tabs>
        <w:tab w:val="center" w:pos="4677"/>
        <w:tab w:val="right" w:pos="9355"/>
      </w:tabs>
    </w:pPr>
  </w:style>
  <w:style w:type="character" w:customStyle="1" w:styleId="af7">
    <w:name w:val="Верхний колонтитул Знак"/>
    <w:basedOn w:val="a1"/>
    <w:link w:val="af6"/>
    <w:uiPriority w:val="99"/>
    <w:locked/>
    <w:rsid w:val="00406E90"/>
    <w:rPr>
      <w:rFonts w:ascii="Times New Roman" w:hAnsi="Times New Roman" w:cs="Times New Roman"/>
      <w:sz w:val="24"/>
      <w:szCs w:val="24"/>
      <w:lang w:eastAsia="ru-RU"/>
    </w:rPr>
  </w:style>
  <w:style w:type="paragraph" w:styleId="af8">
    <w:name w:val="footer"/>
    <w:basedOn w:val="a"/>
    <w:link w:val="af9"/>
    <w:uiPriority w:val="99"/>
    <w:rsid w:val="00406E90"/>
    <w:pPr>
      <w:tabs>
        <w:tab w:val="center" w:pos="4677"/>
        <w:tab w:val="right" w:pos="9355"/>
      </w:tabs>
    </w:pPr>
  </w:style>
  <w:style w:type="character" w:customStyle="1" w:styleId="af9">
    <w:name w:val="Нижний колонтитул Знак"/>
    <w:basedOn w:val="a1"/>
    <w:link w:val="af8"/>
    <w:uiPriority w:val="99"/>
    <w:locked/>
    <w:rsid w:val="00406E90"/>
    <w:rPr>
      <w:rFonts w:ascii="Times New Roman" w:hAnsi="Times New Roman" w:cs="Times New Roman"/>
      <w:sz w:val="24"/>
      <w:szCs w:val="24"/>
      <w:lang w:eastAsia="ru-RU"/>
    </w:rPr>
  </w:style>
  <w:style w:type="character" w:styleId="afa">
    <w:name w:val="page number"/>
    <w:basedOn w:val="a1"/>
    <w:uiPriority w:val="99"/>
    <w:semiHidden/>
    <w:rsid w:val="00406E90"/>
    <w:rPr>
      <w:rFonts w:cs="Times New Roman"/>
    </w:rPr>
  </w:style>
  <w:style w:type="character" w:styleId="afb">
    <w:name w:val="annotation reference"/>
    <w:basedOn w:val="a1"/>
    <w:uiPriority w:val="99"/>
    <w:semiHidden/>
    <w:rsid w:val="00406E90"/>
    <w:rPr>
      <w:rFonts w:cs="Times New Roman"/>
      <w:sz w:val="16"/>
    </w:rPr>
  </w:style>
  <w:style w:type="paragraph" w:styleId="afc">
    <w:name w:val="annotation text"/>
    <w:basedOn w:val="a"/>
    <w:link w:val="afd"/>
    <w:uiPriority w:val="99"/>
    <w:rsid w:val="00406E90"/>
    <w:rPr>
      <w:sz w:val="20"/>
      <w:szCs w:val="20"/>
    </w:rPr>
  </w:style>
  <w:style w:type="character" w:customStyle="1" w:styleId="afd">
    <w:name w:val="Текст примечания Знак"/>
    <w:basedOn w:val="a1"/>
    <w:link w:val="afc"/>
    <w:uiPriority w:val="99"/>
    <w:locked/>
    <w:rsid w:val="00406E90"/>
    <w:rPr>
      <w:rFonts w:ascii="Times New Roman" w:hAnsi="Times New Roman" w:cs="Times New Roman"/>
      <w:sz w:val="20"/>
      <w:szCs w:val="20"/>
      <w:lang w:eastAsia="ru-RU"/>
    </w:rPr>
  </w:style>
  <w:style w:type="paragraph" w:styleId="afe">
    <w:name w:val="annotation subject"/>
    <w:basedOn w:val="afc"/>
    <w:next w:val="afc"/>
    <w:link w:val="aff"/>
    <w:uiPriority w:val="99"/>
    <w:semiHidden/>
    <w:rsid w:val="00406E90"/>
    <w:rPr>
      <w:b/>
      <w:bCs/>
    </w:rPr>
  </w:style>
  <w:style w:type="character" w:customStyle="1" w:styleId="aff">
    <w:name w:val="Тема примечания Знак"/>
    <w:basedOn w:val="afd"/>
    <w:link w:val="afe"/>
    <w:uiPriority w:val="99"/>
    <w:semiHidden/>
    <w:locked/>
    <w:rsid w:val="00406E90"/>
    <w:rPr>
      <w:b/>
      <w:bCs/>
    </w:rPr>
  </w:style>
  <w:style w:type="character" w:customStyle="1" w:styleId="highlightsearch">
    <w:name w:val="highlightsearch"/>
    <w:basedOn w:val="a1"/>
    <w:uiPriority w:val="99"/>
    <w:rsid w:val="00406E90"/>
    <w:rPr>
      <w:rFonts w:cs="Times New Roman"/>
    </w:rPr>
  </w:style>
  <w:style w:type="character" w:styleId="aff0">
    <w:name w:val="footnote reference"/>
    <w:basedOn w:val="a1"/>
    <w:uiPriority w:val="99"/>
    <w:semiHidden/>
    <w:rsid w:val="00406E90"/>
    <w:rPr>
      <w:rFonts w:cs="Times New Roman"/>
      <w:vertAlign w:val="superscript"/>
    </w:rPr>
  </w:style>
  <w:style w:type="paragraph" w:styleId="aff1">
    <w:name w:val="Revision"/>
    <w:hidden/>
    <w:uiPriority w:val="99"/>
    <w:semiHidden/>
    <w:rsid w:val="00406E90"/>
    <w:rPr>
      <w:rFonts w:ascii="Times New Roman" w:eastAsia="Times New Roman" w:hAnsi="Times New Roman"/>
      <w:sz w:val="24"/>
      <w:szCs w:val="24"/>
    </w:rPr>
  </w:style>
  <w:style w:type="character" w:customStyle="1" w:styleId="s10">
    <w:name w:val="s_10"/>
    <w:basedOn w:val="a1"/>
    <w:uiPriority w:val="99"/>
    <w:rsid w:val="00406E90"/>
    <w:rPr>
      <w:rFonts w:cs="Times New Roman"/>
    </w:rPr>
  </w:style>
  <w:style w:type="paragraph" w:customStyle="1" w:styleId="s22">
    <w:name w:val="s_22"/>
    <w:basedOn w:val="a"/>
    <w:uiPriority w:val="99"/>
    <w:rsid w:val="00406E90"/>
    <w:pPr>
      <w:spacing w:before="100" w:beforeAutospacing="1" w:after="100" w:afterAutospacing="1"/>
    </w:pPr>
  </w:style>
  <w:style w:type="paragraph" w:customStyle="1" w:styleId="indent1">
    <w:name w:val="indent_1"/>
    <w:basedOn w:val="a"/>
    <w:uiPriority w:val="99"/>
    <w:rsid w:val="00406E90"/>
    <w:pPr>
      <w:spacing w:before="100" w:beforeAutospacing="1" w:after="100" w:afterAutospacing="1"/>
    </w:pPr>
  </w:style>
  <w:style w:type="paragraph" w:customStyle="1" w:styleId="s3">
    <w:name w:val="s_3"/>
    <w:basedOn w:val="a"/>
    <w:uiPriority w:val="99"/>
    <w:rsid w:val="00406E90"/>
    <w:pPr>
      <w:spacing w:before="100" w:beforeAutospacing="1" w:after="100" w:afterAutospacing="1"/>
    </w:pPr>
  </w:style>
  <w:style w:type="paragraph" w:customStyle="1" w:styleId="s16">
    <w:name w:val="s_16"/>
    <w:basedOn w:val="a"/>
    <w:uiPriority w:val="99"/>
    <w:rsid w:val="00406E90"/>
    <w:pPr>
      <w:spacing w:before="100" w:beforeAutospacing="1" w:after="100" w:afterAutospacing="1"/>
    </w:pPr>
  </w:style>
  <w:style w:type="paragraph" w:customStyle="1" w:styleId="s44">
    <w:name w:val="s44"/>
    <w:basedOn w:val="a"/>
    <w:rsid w:val="00871CA3"/>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112940733">
      <w:bodyDiv w:val="1"/>
      <w:marLeft w:val="0"/>
      <w:marRight w:val="0"/>
      <w:marTop w:val="0"/>
      <w:marBottom w:val="0"/>
      <w:divBdr>
        <w:top w:val="none" w:sz="0" w:space="0" w:color="auto"/>
        <w:left w:val="none" w:sz="0" w:space="0" w:color="auto"/>
        <w:bottom w:val="none" w:sz="0" w:space="0" w:color="auto"/>
        <w:right w:val="none" w:sz="0" w:space="0" w:color="auto"/>
      </w:divBdr>
    </w:div>
    <w:div w:id="9769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C14AA-1E0E-47B2-B748-AA104D92E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8279</Words>
  <Characters>47191</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buh_krasnoyrka</cp:lastModifiedBy>
  <cp:revision>4</cp:revision>
  <cp:lastPrinted>2021-12-22T02:44:00Z</cp:lastPrinted>
  <dcterms:created xsi:type="dcterms:W3CDTF">2023-03-23T07:49:00Z</dcterms:created>
  <dcterms:modified xsi:type="dcterms:W3CDTF">2023-04-13T09:01:00Z</dcterms:modified>
</cp:coreProperties>
</file>